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0D34" w14:textId="1A73FE8C" w:rsidR="00C22D33" w:rsidRPr="00A00E6F" w:rsidRDefault="00C22D33" w:rsidP="002875F3">
      <w:pPr>
        <w:jc w:val="center"/>
        <w:rPr>
          <w:rFonts w:ascii="Garamond" w:hAnsi="Garamond"/>
          <w:b/>
          <w:bCs/>
          <w:sz w:val="26"/>
          <w:szCs w:val="26"/>
          <w:u w:val="single"/>
          <w:lang w:val="en-GB"/>
        </w:rPr>
      </w:pPr>
      <w:r w:rsidRPr="00A00E6F">
        <w:rPr>
          <w:rFonts w:ascii="Garamond" w:hAnsi="Garamond"/>
          <w:b/>
          <w:bCs/>
          <w:sz w:val="26"/>
          <w:szCs w:val="26"/>
          <w:u w:val="single"/>
          <w:lang w:val="en-GB"/>
        </w:rPr>
        <w:t xml:space="preserve">Reflection </w:t>
      </w:r>
      <w:r w:rsidR="000B1899">
        <w:rPr>
          <w:rFonts w:ascii="Garamond" w:hAnsi="Garamond"/>
          <w:b/>
          <w:bCs/>
          <w:sz w:val="26"/>
          <w:szCs w:val="26"/>
          <w:u w:val="single"/>
          <w:lang w:val="en-GB"/>
        </w:rPr>
        <w:t>on the Catholic Grandparents Association</w:t>
      </w:r>
    </w:p>
    <w:p w14:paraId="2BCF976A" w14:textId="3B3725F6" w:rsidR="00C22D33" w:rsidRDefault="00C22D33" w:rsidP="002875F3">
      <w:pPr>
        <w:pStyle w:val="NoSpacing"/>
        <w:jc w:val="both"/>
        <w:rPr>
          <w:rFonts w:ascii="Garamond" w:hAnsi="Garamond"/>
          <w:sz w:val="26"/>
          <w:szCs w:val="26"/>
          <w:lang w:val="en-GB"/>
        </w:rPr>
      </w:pPr>
      <w:r w:rsidRPr="00A00E6F">
        <w:rPr>
          <w:rFonts w:ascii="Garamond" w:hAnsi="Garamond"/>
          <w:sz w:val="26"/>
          <w:szCs w:val="26"/>
          <w:lang w:val="en-GB"/>
        </w:rPr>
        <w:t xml:space="preserve">Going back over the years, the Grandparents and the Elderly were the silent </w:t>
      </w:r>
      <w:r w:rsidR="000B1899">
        <w:rPr>
          <w:rFonts w:ascii="Garamond" w:hAnsi="Garamond"/>
          <w:sz w:val="26"/>
          <w:szCs w:val="26"/>
          <w:lang w:val="en-GB"/>
        </w:rPr>
        <w:t>m</w:t>
      </w:r>
      <w:r w:rsidRPr="00A00E6F">
        <w:rPr>
          <w:rFonts w:ascii="Garamond" w:hAnsi="Garamond"/>
          <w:sz w:val="26"/>
          <w:szCs w:val="26"/>
          <w:lang w:val="en-GB"/>
        </w:rPr>
        <w:t>inority.  They were never really appreciated for the work and help they were to young families.  But then through an inspiration that Catherine Wiley (Founder of the Catholic Grandparents Assoc.) had at Our Lady’s Shrine in Walsingham, in England, as she prayed on the 8</w:t>
      </w:r>
      <w:r w:rsidRPr="00A00E6F">
        <w:rPr>
          <w:rFonts w:ascii="Garamond" w:hAnsi="Garamond"/>
          <w:sz w:val="26"/>
          <w:szCs w:val="26"/>
          <w:vertAlign w:val="superscript"/>
          <w:lang w:val="en-GB"/>
        </w:rPr>
        <w:t>th</w:t>
      </w:r>
      <w:r w:rsidRPr="00A00E6F">
        <w:rPr>
          <w:rFonts w:ascii="Garamond" w:hAnsi="Garamond"/>
          <w:sz w:val="26"/>
          <w:szCs w:val="26"/>
          <w:lang w:val="en-GB"/>
        </w:rPr>
        <w:t xml:space="preserve"> of September 2001, (Our Lady’s Birthday), she wondered what she could do as a birthday present for her.</w:t>
      </w:r>
    </w:p>
    <w:p w14:paraId="2E77F915" w14:textId="77777777" w:rsidR="000B1899" w:rsidRPr="00A00E6F" w:rsidRDefault="000B1899" w:rsidP="002875F3">
      <w:pPr>
        <w:pStyle w:val="NoSpacing"/>
        <w:jc w:val="both"/>
        <w:rPr>
          <w:rFonts w:ascii="Garamond" w:hAnsi="Garamond"/>
          <w:sz w:val="26"/>
          <w:szCs w:val="26"/>
          <w:lang w:val="en-GB"/>
        </w:rPr>
      </w:pPr>
    </w:p>
    <w:p w14:paraId="307DAE84" w14:textId="4BD9CFDD" w:rsidR="00C22D33" w:rsidRPr="00A00E6F" w:rsidRDefault="00C22D33" w:rsidP="002875F3">
      <w:pPr>
        <w:pStyle w:val="NoSpacing"/>
        <w:jc w:val="both"/>
        <w:rPr>
          <w:rFonts w:ascii="Garamond" w:hAnsi="Garamond"/>
          <w:sz w:val="26"/>
          <w:szCs w:val="26"/>
          <w:lang w:val="en-GB"/>
        </w:rPr>
      </w:pPr>
      <w:r w:rsidRPr="00A00E6F">
        <w:rPr>
          <w:rFonts w:ascii="Garamond" w:hAnsi="Garamond"/>
          <w:sz w:val="26"/>
          <w:szCs w:val="26"/>
          <w:lang w:val="en-GB"/>
        </w:rPr>
        <w:t xml:space="preserve">She had just become a </w:t>
      </w:r>
      <w:r w:rsidR="000B1899">
        <w:rPr>
          <w:rFonts w:ascii="Garamond" w:hAnsi="Garamond"/>
          <w:sz w:val="26"/>
          <w:szCs w:val="26"/>
          <w:lang w:val="en-GB"/>
        </w:rPr>
        <w:t>g</w:t>
      </w:r>
      <w:r w:rsidRPr="00A00E6F">
        <w:rPr>
          <w:rFonts w:ascii="Garamond" w:hAnsi="Garamond"/>
          <w:sz w:val="26"/>
          <w:szCs w:val="26"/>
          <w:lang w:val="en-GB"/>
        </w:rPr>
        <w:t xml:space="preserve">randparent herself, and thought, if she did something to honour Our Lady’s </w:t>
      </w:r>
      <w:r w:rsidR="002875F3" w:rsidRPr="00A00E6F">
        <w:rPr>
          <w:rFonts w:ascii="Garamond" w:hAnsi="Garamond"/>
          <w:sz w:val="26"/>
          <w:szCs w:val="26"/>
          <w:lang w:val="en-GB"/>
        </w:rPr>
        <w:t>Parents,</w:t>
      </w:r>
      <w:r w:rsidRPr="00A00E6F">
        <w:rPr>
          <w:rFonts w:ascii="Garamond" w:hAnsi="Garamond"/>
          <w:sz w:val="26"/>
          <w:szCs w:val="26"/>
          <w:lang w:val="en-GB"/>
        </w:rPr>
        <w:t xml:space="preserve"> she would be happy.  Then thinking that Ss. Joachim and Anne were actually the human </w:t>
      </w:r>
      <w:r w:rsidR="000B1899">
        <w:rPr>
          <w:rFonts w:ascii="Garamond" w:hAnsi="Garamond"/>
          <w:sz w:val="26"/>
          <w:szCs w:val="26"/>
          <w:lang w:val="en-GB"/>
        </w:rPr>
        <w:t>g</w:t>
      </w:r>
      <w:r w:rsidRPr="00A00E6F">
        <w:rPr>
          <w:rFonts w:ascii="Garamond" w:hAnsi="Garamond"/>
          <w:sz w:val="26"/>
          <w:szCs w:val="26"/>
          <w:lang w:val="en-GB"/>
        </w:rPr>
        <w:t>randparents of Jesus</w:t>
      </w:r>
      <w:r w:rsidR="000B1899">
        <w:rPr>
          <w:rFonts w:ascii="Garamond" w:hAnsi="Garamond"/>
          <w:sz w:val="26"/>
          <w:szCs w:val="26"/>
          <w:lang w:val="en-GB"/>
        </w:rPr>
        <w:t>, s</w:t>
      </w:r>
      <w:r w:rsidRPr="00A00E6F">
        <w:rPr>
          <w:rFonts w:ascii="Garamond" w:hAnsi="Garamond"/>
          <w:sz w:val="26"/>
          <w:szCs w:val="26"/>
          <w:lang w:val="en-GB"/>
        </w:rPr>
        <w:t xml:space="preserve">he organised a Pilgrimage to the Shrine for the next year to say ‘Thank You to Our Lady’ and to honour the Grandparents of Jesus.  </w:t>
      </w:r>
      <w:r w:rsidR="008C0ECD" w:rsidRPr="00A00E6F">
        <w:rPr>
          <w:rFonts w:ascii="Garamond" w:hAnsi="Garamond"/>
          <w:sz w:val="26"/>
          <w:szCs w:val="26"/>
          <w:lang w:val="en-GB"/>
        </w:rPr>
        <w:t>So,</w:t>
      </w:r>
      <w:r w:rsidRPr="00A00E6F">
        <w:rPr>
          <w:rFonts w:ascii="Garamond" w:hAnsi="Garamond"/>
          <w:sz w:val="26"/>
          <w:szCs w:val="26"/>
          <w:lang w:val="en-GB"/>
        </w:rPr>
        <w:t xml:space="preserve"> the seed for the Catholic Grandparents Assoc</w:t>
      </w:r>
      <w:r w:rsidR="000B1899">
        <w:rPr>
          <w:rFonts w:ascii="Garamond" w:hAnsi="Garamond"/>
          <w:sz w:val="26"/>
          <w:szCs w:val="26"/>
          <w:lang w:val="en-GB"/>
        </w:rPr>
        <w:t>iation</w:t>
      </w:r>
      <w:r w:rsidRPr="00A00E6F">
        <w:rPr>
          <w:rFonts w:ascii="Garamond" w:hAnsi="Garamond"/>
          <w:sz w:val="26"/>
          <w:szCs w:val="26"/>
          <w:lang w:val="en-GB"/>
        </w:rPr>
        <w:t xml:space="preserve"> was sown.  The next year it spread to Knock Shrine and is now thriving there and all over the world.  The mission of the Catholic Grandparents Assoc</w:t>
      </w:r>
      <w:r w:rsidR="000B1899">
        <w:rPr>
          <w:rFonts w:ascii="Garamond" w:hAnsi="Garamond"/>
          <w:sz w:val="26"/>
          <w:szCs w:val="26"/>
          <w:lang w:val="en-GB"/>
        </w:rPr>
        <w:t>iation</w:t>
      </w:r>
      <w:r w:rsidRPr="00A00E6F">
        <w:rPr>
          <w:rFonts w:ascii="Garamond" w:hAnsi="Garamond"/>
          <w:sz w:val="26"/>
          <w:szCs w:val="26"/>
          <w:lang w:val="en-GB"/>
        </w:rPr>
        <w:t xml:space="preserve"> </w:t>
      </w:r>
      <w:r w:rsidR="008C0ECD" w:rsidRPr="00A00E6F">
        <w:rPr>
          <w:rFonts w:ascii="Garamond" w:hAnsi="Garamond"/>
          <w:sz w:val="26"/>
          <w:szCs w:val="26"/>
          <w:lang w:val="en-GB"/>
        </w:rPr>
        <w:t>is: -</w:t>
      </w:r>
      <w:r w:rsidRPr="00A00E6F">
        <w:rPr>
          <w:rFonts w:ascii="Garamond" w:hAnsi="Garamond"/>
          <w:sz w:val="26"/>
          <w:szCs w:val="26"/>
          <w:lang w:val="en-GB"/>
        </w:rPr>
        <w:t xml:space="preserve"> ‘</w:t>
      </w:r>
      <w:r w:rsidR="000B1899" w:rsidRPr="000B1899">
        <w:rPr>
          <w:rFonts w:ascii="Garamond" w:hAnsi="Garamond"/>
          <w:i/>
          <w:iCs/>
          <w:sz w:val="26"/>
          <w:szCs w:val="26"/>
          <w:lang w:val="en-GB"/>
        </w:rPr>
        <w:t>t</w:t>
      </w:r>
      <w:r w:rsidRPr="000B1899">
        <w:rPr>
          <w:rFonts w:ascii="Garamond" w:hAnsi="Garamond"/>
          <w:i/>
          <w:iCs/>
          <w:sz w:val="26"/>
          <w:szCs w:val="26"/>
          <w:lang w:val="en-GB"/>
        </w:rPr>
        <w:t>o help Grandparents pass on the faith, to value and support them in that role and keep prayer at the heart of family life</w:t>
      </w:r>
      <w:r w:rsidRPr="00A00E6F">
        <w:rPr>
          <w:rFonts w:ascii="Garamond" w:hAnsi="Garamond"/>
          <w:sz w:val="26"/>
          <w:szCs w:val="26"/>
          <w:lang w:val="en-GB"/>
        </w:rPr>
        <w:t>.’</w:t>
      </w:r>
    </w:p>
    <w:p w14:paraId="2DED2658" w14:textId="77777777" w:rsidR="00C22D33" w:rsidRPr="00A00E6F" w:rsidRDefault="00C22D33" w:rsidP="002875F3">
      <w:pPr>
        <w:pStyle w:val="NoSpacing"/>
        <w:jc w:val="both"/>
        <w:rPr>
          <w:rFonts w:ascii="Garamond" w:hAnsi="Garamond"/>
          <w:sz w:val="26"/>
          <w:szCs w:val="26"/>
          <w:lang w:val="en-GB"/>
        </w:rPr>
      </w:pPr>
    </w:p>
    <w:p w14:paraId="4F93EDBB" w14:textId="3E085344" w:rsidR="00C22D33" w:rsidRPr="00A00E6F" w:rsidRDefault="00C22D33" w:rsidP="002875F3">
      <w:pPr>
        <w:pStyle w:val="NoSpacing"/>
        <w:jc w:val="both"/>
        <w:rPr>
          <w:rFonts w:ascii="Garamond" w:hAnsi="Garamond"/>
          <w:sz w:val="26"/>
          <w:szCs w:val="26"/>
          <w:lang w:val="en-GB"/>
        </w:rPr>
      </w:pPr>
      <w:r w:rsidRPr="00A00E6F">
        <w:rPr>
          <w:rFonts w:ascii="Garamond" w:hAnsi="Garamond"/>
          <w:sz w:val="26"/>
          <w:szCs w:val="26"/>
          <w:lang w:val="en-GB"/>
        </w:rPr>
        <w:t xml:space="preserve">Grandparents have gone into the schools to explain about the Rosary and how to say it.  </w:t>
      </w:r>
      <w:r w:rsidR="000B1899">
        <w:rPr>
          <w:rFonts w:ascii="Garamond" w:hAnsi="Garamond"/>
          <w:sz w:val="26"/>
          <w:szCs w:val="26"/>
          <w:lang w:val="en-GB"/>
        </w:rPr>
        <w:t>They h</w:t>
      </w:r>
      <w:r w:rsidRPr="00A00E6F">
        <w:rPr>
          <w:rFonts w:ascii="Garamond" w:hAnsi="Garamond"/>
          <w:sz w:val="26"/>
          <w:szCs w:val="26"/>
          <w:lang w:val="en-GB"/>
        </w:rPr>
        <w:t xml:space="preserve">ave given Rosary Beads to the children, Miraculous Medals, and Prayer Books.  </w:t>
      </w:r>
      <w:r w:rsidR="000B1899">
        <w:rPr>
          <w:rFonts w:ascii="Garamond" w:hAnsi="Garamond"/>
          <w:sz w:val="26"/>
          <w:szCs w:val="26"/>
          <w:lang w:val="en-GB"/>
        </w:rPr>
        <w:t>They have h</w:t>
      </w:r>
      <w:r w:rsidR="002875F3" w:rsidRPr="00A00E6F">
        <w:rPr>
          <w:rFonts w:ascii="Garamond" w:hAnsi="Garamond"/>
          <w:sz w:val="26"/>
          <w:szCs w:val="26"/>
          <w:lang w:val="en-GB"/>
        </w:rPr>
        <w:t xml:space="preserve">eld Mass on the </w:t>
      </w:r>
      <w:r w:rsidR="008C0ECD" w:rsidRPr="00A00E6F">
        <w:rPr>
          <w:rFonts w:ascii="Garamond" w:hAnsi="Garamond"/>
          <w:sz w:val="26"/>
          <w:szCs w:val="26"/>
          <w:lang w:val="en-GB"/>
        </w:rPr>
        <w:t>Feast Day</w:t>
      </w:r>
      <w:r w:rsidR="002875F3" w:rsidRPr="00A00E6F">
        <w:rPr>
          <w:rFonts w:ascii="Garamond" w:hAnsi="Garamond"/>
          <w:sz w:val="26"/>
          <w:szCs w:val="26"/>
          <w:lang w:val="en-GB"/>
        </w:rPr>
        <w:t xml:space="preserve"> and presented Symbols of our </w:t>
      </w:r>
      <w:r w:rsidR="008C0ECD" w:rsidRPr="00A00E6F">
        <w:rPr>
          <w:rFonts w:ascii="Garamond" w:hAnsi="Garamond"/>
          <w:sz w:val="26"/>
          <w:szCs w:val="26"/>
          <w:lang w:val="en-GB"/>
        </w:rPr>
        <w:t>Faith and</w:t>
      </w:r>
      <w:r w:rsidR="002875F3" w:rsidRPr="00A00E6F">
        <w:rPr>
          <w:rFonts w:ascii="Garamond" w:hAnsi="Garamond"/>
          <w:sz w:val="26"/>
          <w:szCs w:val="26"/>
          <w:lang w:val="en-GB"/>
        </w:rPr>
        <w:t xml:space="preserve"> gave a copy of the Special Grandparents Prayer written by Pope Emeritus Benedict XVI for the Assoc</w:t>
      </w:r>
      <w:r w:rsidR="000B1899">
        <w:rPr>
          <w:rFonts w:ascii="Garamond" w:hAnsi="Garamond"/>
          <w:sz w:val="26"/>
          <w:szCs w:val="26"/>
          <w:lang w:val="en-GB"/>
        </w:rPr>
        <w:t>iation</w:t>
      </w:r>
      <w:r w:rsidR="002875F3" w:rsidRPr="00A00E6F">
        <w:rPr>
          <w:rFonts w:ascii="Garamond" w:hAnsi="Garamond"/>
          <w:sz w:val="26"/>
          <w:szCs w:val="26"/>
          <w:lang w:val="en-GB"/>
        </w:rPr>
        <w:t xml:space="preserve"> to each member of the Congregation.</w:t>
      </w:r>
    </w:p>
    <w:p w14:paraId="61FC9D8D" w14:textId="77777777" w:rsidR="002875F3" w:rsidRPr="00A00E6F" w:rsidRDefault="002875F3" w:rsidP="002875F3">
      <w:pPr>
        <w:pStyle w:val="NoSpacing"/>
        <w:jc w:val="both"/>
        <w:rPr>
          <w:rFonts w:ascii="Garamond" w:hAnsi="Garamond"/>
          <w:sz w:val="26"/>
          <w:szCs w:val="26"/>
          <w:lang w:val="en-GB"/>
        </w:rPr>
      </w:pPr>
    </w:p>
    <w:p w14:paraId="1816FB61" w14:textId="74012B54" w:rsidR="002875F3" w:rsidRPr="00A00E6F" w:rsidRDefault="002875F3" w:rsidP="002875F3">
      <w:pPr>
        <w:pStyle w:val="NoSpacing"/>
        <w:jc w:val="both"/>
        <w:rPr>
          <w:rFonts w:ascii="Garamond" w:hAnsi="Garamond"/>
          <w:sz w:val="26"/>
          <w:szCs w:val="26"/>
          <w:lang w:val="en-GB"/>
        </w:rPr>
      </w:pPr>
      <w:r w:rsidRPr="00A00E6F">
        <w:rPr>
          <w:rFonts w:ascii="Garamond" w:hAnsi="Garamond"/>
          <w:sz w:val="26"/>
          <w:szCs w:val="26"/>
          <w:lang w:val="en-GB"/>
        </w:rPr>
        <w:t>Our Founder Catherine Wiley had constantly asked Pope Francis to instigate a Special Day of Prayer for Grandparents.  On the 30</w:t>
      </w:r>
      <w:r w:rsidRPr="00A00E6F">
        <w:rPr>
          <w:rFonts w:ascii="Garamond" w:hAnsi="Garamond"/>
          <w:sz w:val="26"/>
          <w:szCs w:val="26"/>
          <w:vertAlign w:val="superscript"/>
          <w:lang w:val="en-GB"/>
        </w:rPr>
        <w:t>th</w:t>
      </w:r>
      <w:r w:rsidRPr="00A00E6F">
        <w:rPr>
          <w:rFonts w:ascii="Garamond" w:hAnsi="Garamond"/>
          <w:sz w:val="26"/>
          <w:szCs w:val="26"/>
          <w:lang w:val="en-GB"/>
        </w:rPr>
        <w:t xml:space="preserve"> of January 2022 after he said the Angelus, </w:t>
      </w:r>
      <w:r w:rsidR="000B1899">
        <w:rPr>
          <w:rFonts w:ascii="Garamond" w:hAnsi="Garamond"/>
          <w:sz w:val="26"/>
          <w:szCs w:val="26"/>
          <w:lang w:val="en-GB"/>
        </w:rPr>
        <w:t xml:space="preserve">he announced </w:t>
      </w:r>
      <w:r w:rsidRPr="00A00E6F">
        <w:rPr>
          <w:rFonts w:ascii="Garamond" w:hAnsi="Garamond"/>
          <w:sz w:val="26"/>
          <w:szCs w:val="26"/>
          <w:lang w:val="en-GB"/>
        </w:rPr>
        <w:t>that the last Sunday in July was from then on in the Church a Special Day of Prayer for Grandparents and the Elderly.  He said he was one now himself and would like to be included.</w:t>
      </w:r>
    </w:p>
    <w:p w14:paraId="020EE3A0" w14:textId="77777777" w:rsidR="002875F3" w:rsidRPr="00A00E6F" w:rsidRDefault="002875F3" w:rsidP="002875F3">
      <w:pPr>
        <w:pStyle w:val="NoSpacing"/>
        <w:jc w:val="both"/>
        <w:rPr>
          <w:rFonts w:ascii="Garamond" w:hAnsi="Garamond"/>
          <w:sz w:val="26"/>
          <w:szCs w:val="26"/>
          <w:lang w:val="en-GB"/>
        </w:rPr>
      </w:pPr>
    </w:p>
    <w:p w14:paraId="615D9A44" w14:textId="32A049FC" w:rsidR="002875F3" w:rsidRPr="00A00E6F" w:rsidRDefault="002875F3" w:rsidP="002875F3">
      <w:pPr>
        <w:pStyle w:val="NoSpacing"/>
        <w:jc w:val="both"/>
        <w:rPr>
          <w:rFonts w:ascii="Garamond" w:hAnsi="Garamond"/>
          <w:sz w:val="26"/>
          <w:szCs w:val="26"/>
          <w:lang w:val="en-GB"/>
        </w:rPr>
      </w:pPr>
      <w:r w:rsidRPr="00A00E6F">
        <w:rPr>
          <w:rFonts w:ascii="Garamond" w:hAnsi="Garamond"/>
          <w:sz w:val="26"/>
          <w:szCs w:val="26"/>
          <w:lang w:val="en-GB"/>
        </w:rPr>
        <w:t>Grandparents and the Elderly are now so well respected and appreciated.  It has been highlighted how important they are in minding grandchildren, bringing them to school, teaching them prayers and bringing them to Mass, bringing them into the Church during the day, showing them the Stations of the Cross, the stain glass windows, the statues and how to be reverent in the Church, and bless them with the Holy Water.</w:t>
      </w:r>
    </w:p>
    <w:p w14:paraId="0C37A564" w14:textId="77777777" w:rsidR="002875F3" w:rsidRPr="00A00E6F" w:rsidRDefault="002875F3" w:rsidP="002875F3">
      <w:pPr>
        <w:pStyle w:val="NoSpacing"/>
        <w:jc w:val="both"/>
        <w:rPr>
          <w:rFonts w:ascii="Garamond" w:hAnsi="Garamond"/>
          <w:sz w:val="26"/>
          <w:szCs w:val="26"/>
          <w:lang w:val="en-GB"/>
        </w:rPr>
      </w:pPr>
    </w:p>
    <w:p w14:paraId="584E29A7" w14:textId="1370D5A6" w:rsidR="002875F3" w:rsidRPr="00A00E6F" w:rsidRDefault="002875F3" w:rsidP="002875F3">
      <w:pPr>
        <w:pStyle w:val="NoSpacing"/>
        <w:jc w:val="both"/>
        <w:rPr>
          <w:rFonts w:ascii="Garamond" w:hAnsi="Garamond"/>
          <w:sz w:val="26"/>
          <w:szCs w:val="26"/>
          <w:lang w:val="en-GB"/>
        </w:rPr>
      </w:pPr>
      <w:r w:rsidRPr="00A00E6F">
        <w:rPr>
          <w:rFonts w:ascii="Garamond" w:hAnsi="Garamond"/>
          <w:sz w:val="26"/>
          <w:szCs w:val="26"/>
          <w:lang w:val="en-GB"/>
        </w:rPr>
        <w:t>This year the Grandparents and the Elderly Pilgrimage is on Sunday, the 28</w:t>
      </w:r>
      <w:r w:rsidRPr="00A00E6F">
        <w:rPr>
          <w:rFonts w:ascii="Garamond" w:hAnsi="Garamond"/>
          <w:sz w:val="26"/>
          <w:szCs w:val="26"/>
          <w:vertAlign w:val="superscript"/>
          <w:lang w:val="en-GB"/>
        </w:rPr>
        <w:t>th</w:t>
      </w:r>
      <w:r w:rsidRPr="00A00E6F">
        <w:rPr>
          <w:rFonts w:ascii="Garamond" w:hAnsi="Garamond"/>
          <w:sz w:val="26"/>
          <w:szCs w:val="26"/>
          <w:lang w:val="en-GB"/>
        </w:rPr>
        <w:t xml:space="preserve"> of July (</w:t>
      </w:r>
      <w:r w:rsidR="000B1899">
        <w:rPr>
          <w:rFonts w:ascii="Garamond" w:hAnsi="Garamond"/>
          <w:sz w:val="26"/>
          <w:szCs w:val="26"/>
          <w:lang w:val="en-GB"/>
        </w:rPr>
        <w:t>t</w:t>
      </w:r>
      <w:r w:rsidRPr="00A00E6F">
        <w:rPr>
          <w:rFonts w:ascii="Garamond" w:hAnsi="Garamond"/>
          <w:sz w:val="26"/>
          <w:szCs w:val="26"/>
          <w:lang w:val="en-GB"/>
        </w:rPr>
        <w:t xml:space="preserve">he Sunday nearest the </w:t>
      </w:r>
      <w:r w:rsidR="008C0ECD" w:rsidRPr="00A00E6F">
        <w:rPr>
          <w:rFonts w:ascii="Garamond" w:hAnsi="Garamond"/>
          <w:sz w:val="26"/>
          <w:szCs w:val="26"/>
          <w:lang w:val="en-GB"/>
        </w:rPr>
        <w:t>Feast Day</w:t>
      </w:r>
      <w:r w:rsidRPr="00A00E6F">
        <w:rPr>
          <w:rFonts w:ascii="Garamond" w:hAnsi="Garamond"/>
          <w:sz w:val="26"/>
          <w:szCs w:val="26"/>
          <w:lang w:val="en-GB"/>
        </w:rPr>
        <w:t xml:space="preserve"> of Ss. Joachim and Anne 26</w:t>
      </w:r>
      <w:r w:rsidRPr="00A00E6F">
        <w:rPr>
          <w:rFonts w:ascii="Garamond" w:hAnsi="Garamond"/>
          <w:sz w:val="26"/>
          <w:szCs w:val="26"/>
          <w:vertAlign w:val="superscript"/>
          <w:lang w:val="en-GB"/>
        </w:rPr>
        <w:t>th</w:t>
      </w:r>
      <w:r w:rsidRPr="00A00E6F">
        <w:rPr>
          <w:rFonts w:ascii="Garamond" w:hAnsi="Garamond"/>
          <w:sz w:val="26"/>
          <w:szCs w:val="26"/>
          <w:lang w:val="en-GB"/>
        </w:rPr>
        <w:t xml:space="preserve">).  It is one of the biggest Pilgrimages to Knock.  </w:t>
      </w:r>
    </w:p>
    <w:p w14:paraId="66240588" w14:textId="77777777" w:rsidR="002875F3" w:rsidRPr="00A00E6F" w:rsidRDefault="002875F3" w:rsidP="002875F3">
      <w:pPr>
        <w:pStyle w:val="NoSpacing"/>
        <w:jc w:val="both"/>
        <w:rPr>
          <w:rFonts w:ascii="Garamond" w:hAnsi="Garamond"/>
          <w:sz w:val="26"/>
          <w:szCs w:val="26"/>
          <w:lang w:val="en-GB"/>
        </w:rPr>
      </w:pPr>
    </w:p>
    <w:p w14:paraId="6EBA86D1" w14:textId="3DD5DAAC" w:rsidR="002875F3" w:rsidRDefault="002875F3" w:rsidP="002875F3">
      <w:pPr>
        <w:pStyle w:val="NoSpacing"/>
        <w:jc w:val="both"/>
        <w:rPr>
          <w:rFonts w:ascii="Garamond" w:hAnsi="Garamond"/>
          <w:sz w:val="26"/>
          <w:szCs w:val="26"/>
          <w:lang w:val="en-GB"/>
        </w:rPr>
      </w:pPr>
      <w:r w:rsidRPr="00A00E6F">
        <w:rPr>
          <w:rFonts w:ascii="Garamond" w:hAnsi="Garamond"/>
          <w:sz w:val="26"/>
          <w:szCs w:val="26"/>
          <w:lang w:val="en-GB"/>
        </w:rPr>
        <w:t>God bless all Grandparents and the Elderly.  Your Church needs you.  Your Family needs you.  You are appreciated.</w:t>
      </w:r>
    </w:p>
    <w:p w14:paraId="06D795B4" w14:textId="77777777" w:rsidR="000B1899" w:rsidRDefault="000B1899" w:rsidP="002875F3">
      <w:pPr>
        <w:pStyle w:val="NoSpacing"/>
        <w:jc w:val="both"/>
        <w:rPr>
          <w:rFonts w:ascii="Garamond" w:hAnsi="Garamond"/>
          <w:sz w:val="26"/>
          <w:szCs w:val="26"/>
          <w:lang w:val="en-GB"/>
        </w:rPr>
      </w:pPr>
    </w:p>
    <w:p w14:paraId="100867F4" w14:textId="30D5165B" w:rsidR="000B1899" w:rsidRPr="00A00E6F" w:rsidRDefault="000B1899" w:rsidP="000B1899">
      <w:pPr>
        <w:pStyle w:val="NoSpacing"/>
        <w:jc w:val="right"/>
        <w:rPr>
          <w:rFonts w:ascii="Garamond" w:hAnsi="Garamond"/>
          <w:sz w:val="26"/>
          <w:szCs w:val="26"/>
          <w:lang w:val="en-GB"/>
        </w:rPr>
      </w:pPr>
      <w:r>
        <w:rPr>
          <w:rFonts w:ascii="Garamond" w:hAnsi="Garamond"/>
          <w:sz w:val="26"/>
          <w:szCs w:val="26"/>
          <w:lang w:val="en-GB"/>
        </w:rPr>
        <w:t>Betty Murphy (Carlow)</w:t>
      </w:r>
    </w:p>
    <w:sectPr w:rsidR="000B1899" w:rsidRPr="00A00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33"/>
    <w:rsid w:val="000A486F"/>
    <w:rsid w:val="000B1899"/>
    <w:rsid w:val="001536F7"/>
    <w:rsid w:val="00210EB6"/>
    <w:rsid w:val="002875F3"/>
    <w:rsid w:val="008C0ECD"/>
    <w:rsid w:val="00913193"/>
    <w:rsid w:val="00A00E6F"/>
    <w:rsid w:val="00AF0C8F"/>
    <w:rsid w:val="00B01765"/>
    <w:rsid w:val="00C22D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AF11"/>
  <w15:chartTrackingRefBased/>
  <w15:docId w15:val="{211A0FF4-20F2-4CA7-A2E6-CFBF2AE4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D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2D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2D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2D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2D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2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D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2D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2D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2D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2D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2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D33"/>
    <w:rPr>
      <w:rFonts w:eastAsiaTheme="majorEastAsia" w:cstheme="majorBidi"/>
      <w:color w:val="272727" w:themeColor="text1" w:themeTint="D8"/>
    </w:rPr>
  </w:style>
  <w:style w:type="paragraph" w:styleId="Title">
    <w:name w:val="Title"/>
    <w:basedOn w:val="Normal"/>
    <w:next w:val="Normal"/>
    <w:link w:val="TitleChar"/>
    <w:uiPriority w:val="10"/>
    <w:qFormat/>
    <w:rsid w:val="00C22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D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D33"/>
    <w:pPr>
      <w:spacing w:before="160"/>
      <w:jc w:val="center"/>
    </w:pPr>
    <w:rPr>
      <w:i/>
      <w:iCs/>
      <w:color w:val="404040" w:themeColor="text1" w:themeTint="BF"/>
    </w:rPr>
  </w:style>
  <w:style w:type="character" w:customStyle="1" w:styleId="QuoteChar">
    <w:name w:val="Quote Char"/>
    <w:basedOn w:val="DefaultParagraphFont"/>
    <w:link w:val="Quote"/>
    <w:uiPriority w:val="29"/>
    <w:rsid w:val="00C22D33"/>
    <w:rPr>
      <w:i/>
      <w:iCs/>
      <w:color w:val="404040" w:themeColor="text1" w:themeTint="BF"/>
    </w:rPr>
  </w:style>
  <w:style w:type="paragraph" w:styleId="ListParagraph">
    <w:name w:val="List Paragraph"/>
    <w:basedOn w:val="Normal"/>
    <w:uiPriority w:val="34"/>
    <w:qFormat/>
    <w:rsid w:val="00C22D33"/>
    <w:pPr>
      <w:ind w:left="720"/>
      <w:contextualSpacing/>
    </w:pPr>
  </w:style>
  <w:style w:type="character" w:styleId="IntenseEmphasis">
    <w:name w:val="Intense Emphasis"/>
    <w:basedOn w:val="DefaultParagraphFont"/>
    <w:uiPriority w:val="21"/>
    <w:qFormat/>
    <w:rsid w:val="00C22D33"/>
    <w:rPr>
      <w:i/>
      <w:iCs/>
      <w:color w:val="2F5496" w:themeColor="accent1" w:themeShade="BF"/>
    </w:rPr>
  </w:style>
  <w:style w:type="paragraph" w:styleId="IntenseQuote">
    <w:name w:val="Intense Quote"/>
    <w:basedOn w:val="Normal"/>
    <w:next w:val="Normal"/>
    <w:link w:val="IntenseQuoteChar"/>
    <w:uiPriority w:val="30"/>
    <w:qFormat/>
    <w:rsid w:val="00C22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2D33"/>
    <w:rPr>
      <w:i/>
      <w:iCs/>
      <w:color w:val="2F5496" w:themeColor="accent1" w:themeShade="BF"/>
    </w:rPr>
  </w:style>
  <w:style w:type="character" w:styleId="IntenseReference">
    <w:name w:val="Intense Reference"/>
    <w:basedOn w:val="DefaultParagraphFont"/>
    <w:uiPriority w:val="32"/>
    <w:qFormat/>
    <w:rsid w:val="00C22D33"/>
    <w:rPr>
      <w:b/>
      <w:bCs/>
      <w:smallCaps/>
      <w:color w:val="2F5496" w:themeColor="accent1" w:themeShade="BF"/>
      <w:spacing w:val="5"/>
    </w:rPr>
  </w:style>
  <w:style w:type="paragraph" w:styleId="NoSpacing">
    <w:name w:val="No Spacing"/>
    <w:uiPriority w:val="1"/>
    <w:qFormat/>
    <w:rsid w:val="00C22D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Kavanagh</dc:creator>
  <cp:keywords/>
  <dc:description/>
  <cp:lastModifiedBy>Denis Nulty</cp:lastModifiedBy>
  <cp:revision>3</cp:revision>
  <dcterms:created xsi:type="dcterms:W3CDTF">2024-07-05T08:14:00Z</dcterms:created>
  <dcterms:modified xsi:type="dcterms:W3CDTF">2024-07-15T14:09:00Z</dcterms:modified>
</cp:coreProperties>
</file>