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2E1C" w14:textId="77777777" w:rsidR="00686946" w:rsidRDefault="00202A1D" w:rsidP="00F93CF6">
      <w:pPr>
        <w:jc w:val="center"/>
        <w:rPr>
          <w:b/>
          <w:sz w:val="28"/>
          <w:szCs w:val="28"/>
          <w:u w:val="single"/>
        </w:rPr>
      </w:pPr>
      <w:r>
        <w:rPr>
          <w:b/>
          <w:sz w:val="28"/>
          <w:szCs w:val="28"/>
          <w:u w:val="single"/>
        </w:rPr>
        <w:t>PUTTING OUT INTO DEEP WATER</w:t>
      </w:r>
    </w:p>
    <w:p w14:paraId="6D83CAC6" w14:textId="77777777" w:rsidR="003062DC" w:rsidRPr="00F93CF6" w:rsidRDefault="00823660" w:rsidP="00F93CF6">
      <w:pPr>
        <w:jc w:val="center"/>
        <w:rPr>
          <w:b/>
          <w:sz w:val="28"/>
          <w:szCs w:val="28"/>
          <w:u w:val="single"/>
        </w:rPr>
      </w:pPr>
      <w:r>
        <w:rPr>
          <w:b/>
          <w:sz w:val="28"/>
          <w:szCs w:val="28"/>
          <w:u w:val="single"/>
        </w:rPr>
        <w:t>22</w:t>
      </w:r>
      <w:r w:rsidRPr="00823660">
        <w:rPr>
          <w:b/>
          <w:sz w:val="28"/>
          <w:szCs w:val="28"/>
          <w:u w:val="single"/>
          <w:vertAlign w:val="superscript"/>
        </w:rPr>
        <w:t>nd</w:t>
      </w:r>
      <w:r w:rsidR="003B7CA7">
        <w:rPr>
          <w:b/>
          <w:sz w:val="28"/>
          <w:szCs w:val="28"/>
          <w:u w:val="single"/>
        </w:rPr>
        <w:t xml:space="preserve"> May 2023</w:t>
      </w:r>
      <w:r w:rsidR="0022132E">
        <w:rPr>
          <w:b/>
          <w:sz w:val="28"/>
          <w:szCs w:val="28"/>
          <w:u w:val="single"/>
        </w:rPr>
        <w:t xml:space="preserve">, Aras </w:t>
      </w:r>
      <w:proofErr w:type="spellStart"/>
      <w:r w:rsidR="0022132E">
        <w:rPr>
          <w:b/>
          <w:sz w:val="28"/>
          <w:szCs w:val="28"/>
          <w:u w:val="single"/>
        </w:rPr>
        <w:t>Bhride</w:t>
      </w:r>
      <w:proofErr w:type="spellEnd"/>
    </w:p>
    <w:p w14:paraId="74070FA1" w14:textId="77777777" w:rsidR="007E3D5D" w:rsidRPr="00A54CFC" w:rsidRDefault="00202A1D" w:rsidP="00F93CF6">
      <w:pPr>
        <w:rPr>
          <w:b/>
        </w:rPr>
      </w:pPr>
      <w:r w:rsidRPr="00A54CFC">
        <w:rPr>
          <w:b/>
        </w:rPr>
        <w:t>PARISHES IN ATTENDANCE:</w:t>
      </w:r>
      <w:r w:rsidR="007E3D5D" w:rsidRPr="00A54CFC">
        <w:rPr>
          <w:b/>
        </w:rPr>
        <w:t xml:space="preserve"> </w:t>
      </w:r>
    </w:p>
    <w:p w14:paraId="4DEF7D83" w14:textId="792BA26B" w:rsidR="00823660" w:rsidRDefault="0022132E" w:rsidP="008A5EA5">
      <w:proofErr w:type="spellStart"/>
      <w:r>
        <w:t>Balyna</w:t>
      </w:r>
      <w:proofErr w:type="spellEnd"/>
      <w:r>
        <w:t xml:space="preserve">, </w:t>
      </w:r>
      <w:proofErr w:type="spellStart"/>
      <w:r>
        <w:t>Carbury</w:t>
      </w:r>
      <w:proofErr w:type="spellEnd"/>
      <w:r>
        <w:t xml:space="preserve">, Edenderry, Rathangan, Kildare, </w:t>
      </w:r>
      <w:proofErr w:type="spellStart"/>
      <w:r>
        <w:t>Monaster</w:t>
      </w:r>
      <w:r w:rsidR="00AB405C">
        <w:t>e</w:t>
      </w:r>
      <w:r>
        <w:t>vin</w:t>
      </w:r>
      <w:proofErr w:type="spellEnd"/>
      <w:r>
        <w:t xml:space="preserve">, </w:t>
      </w:r>
      <w:proofErr w:type="spellStart"/>
      <w:r>
        <w:t>Suncroft</w:t>
      </w:r>
      <w:proofErr w:type="spellEnd"/>
      <w:r>
        <w:t>, Curragh</w:t>
      </w:r>
    </w:p>
    <w:p w14:paraId="77AEE553" w14:textId="77777777" w:rsidR="0022132E" w:rsidRPr="00A54CFC" w:rsidRDefault="0022132E" w:rsidP="008A5EA5"/>
    <w:p w14:paraId="0BA0A016"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2C2A1415" w14:textId="77777777" w:rsidR="00AB70B1" w:rsidRPr="00A54CFC" w:rsidRDefault="00202A1D" w:rsidP="008A5EA5">
      <w:r w:rsidRPr="00A54CFC">
        <w:t xml:space="preserve">However, he reminded us that it is part of our collective baptismal calling to let the Holy Spirit speak to us in new ways at this time, as we explore how best to support one another in building the Church into the future. </w:t>
      </w:r>
      <w:r w:rsidR="00823660">
        <w:t xml:space="preserve">In this, he called us to look forwards, rather than backwards. </w:t>
      </w:r>
      <w:r w:rsidRPr="00A54CFC">
        <w:t>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655123EC"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74DBFAB5"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362DFA20"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1CE16795"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0E4F7D53" w14:textId="77777777" w:rsidR="007E3D5D" w:rsidRPr="00A54CFC" w:rsidRDefault="007E3D5D" w:rsidP="003062DC"/>
    <w:p w14:paraId="1A87837D" w14:textId="77777777" w:rsidR="00D32C0B" w:rsidRPr="00A54CFC" w:rsidRDefault="00D32C0B" w:rsidP="008A5EA5">
      <w:r w:rsidRPr="00A54CFC">
        <w:rPr>
          <w:b/>
        </w:rPr>
        <w:t>Guiding</w:t>
      </w:r>
      <w:r w:rsidR="007E3D5D" w:rsidRPr="00A54CFC">
        <w:rPr>
          <w:b/>
        </w:rPr>
        <w:t xml:space="preserve"> principles for our meeting</w:t>
      </w:r>
    </w:p>
    <w:p w14:paraId="5BCC1DF0" w14:textId="77777777" w:rsidR="00D32C0B" w:rsidRPr="00A54CFC" w:rsidRDefault="00D32C0B" w:rsidP="00D32C0B">
      <w:pPr>
        <w:pStyle w:val="ListParagraph"/>
      </w:pPr>
    </w:p>
    <w:p w14:paraId="40A55DA0"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23058A02"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268C4220"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6DD17F78"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19140121" w14:textId="77777777" w:rsidR="003062DC" w:rsidRPr="00A54CFC" w:rsidRDefault="003062DC" w:rsidP="008A5EA5">
      <w:r w:rsidRPr="00A54CFC">
        <w:t>These are a cross-section of the answers we heard:</w:t>
      </w:r>
    </w:p>
    <w:tbl>
      <w:tblPr>
        <w:tblStyle w:val="TableGrid"/>
        <w:tblW w:w="0" w:type="auto"/>
        <w:tblLook w:val="04A0" w:firstRow="1" w:lastRow="0" w:firstColumn="1" w:lastColumn="0" w:noHBand="0" w:noVBand="1"/>
      </w:tblPr>
      <w:tblGrid>
        <w:gridCol w:w="2254"/>
        <w:gridCol w:w="2254"/>
        <w:gridCol w:w="2254"/>
        <w:gridCol w:w="2254"/>
      </w:tblGrid>
      <w:tr w:rsidR="003B7CA7" w14:paraId="1EB3A049" w14:textId="77777777" w:rsidTr="003B7CA7">
        <w:tc>
          <w:tcPr>
            <w:tcW w:w="2254" w:type="dxa"/>
          </w:tcPr>
          <w:p w14:paraId="2F7BFD12" w14:textId="77777777" w:rsidR="003B7CA7" w:rsidRDefault="003B7CA7" w:rsidP="008A5EA5">
            <w:r>
              <w:t>Good neighbours</w:t>
            </w:r>
          </w:p>
        </w:tc>
        <w:tc>
          <w:tcPr>
            <w:tcW w:w="2254" w:type="dxa"/>
          </w:tcPr>
          <w:p w14:paraId="42A86A37" w14:textId="77777777" w:rsidR="003B7CA7" w:rsidRDefault="003B7CA7" w:rsidP="008A5EA5">
            <w:r>
              <w:t>Inevitable</w:t>
            </w:r>
          </w:p>
        </w:tc>
        <w:tc>
          <w:tcPr>
            <w:tcW w:w="2254" w:type="dxa"/>
          </w:tcPr>
          <w:p w14:paraId="51FF8F2E" w14:textId="77777777" w:rsidR="003B7CA7" w:rsidRDefault="003B7CA7" w:rsidP="008A5EA5">
            <w:r>
              <w:t>Numbers of priests is an issues</w:t>
            </w:r>
          </w:p>
        </w:tc>
        <w:tc>
          <w:tcPr>
            <w:tcW w:w="2254" w:type="dxa"/>
          </w:tcPr>
          <w:p w14:paraId="5424B153" w14:textId="77777777" w:rsidR="003B7CA7" w:rsidRDefault="003B7CA7" w:rsidP="008A5EA5">
            <w:r>
              <w:t>Better to share</w:t>
            </w:r>
          </w:p>
        </w:tc>
      </w:tr>
      <w:tr w:rsidR="003B7CA7" w14:paraId="4AF41871" w14:textId="77777777" w:rsidTr="003B7CA7">
        <w:tc>
          <w:tcPr>
            <w:tcW w:w="2254" w:type="dxa"/>
          </w:tcPr>
          <w:p w14:paraId="6C18CFE8" w14:textId="77777777" w:rsidR="003B7CA7" w:rsidRDefault="003B7CA7" w:rsidP="008A5EA5">
            <w:r>
              <w:t>This is stark</w:t>
            </w:r>
          </w:p>
        </w:tc>
        <w:tc>
          <w:tcPr>
            <w:tcW w:w="2254" w:type="dxa"/>
          </w:tcPr>
          <w:p w14:paraId="0EECEAC0" w14:textId="77777777" w:rsidR="003B7CA7" w:rsidRDefault="003B7CA7" w:rsidP="008A5EA5">
            <w:r>
              <w:t>This is the future we were seeing coming</w:t>
            </w:r>
          </w:p>
        </w:tc>
        <w:tc>
          <w:tcPr>
            <w:tcW w:w="2254" w:type="dxa"/>
          </w:tcPr>
          <w:p w14:paraId="31F677C8" w14:textId="77777777" w:rsidR="003B7CA7" w:rsidRDefault="003B7CA7" w:rsidP="008A5EA5">
            <w:r>
              <w:t>We have to leave our comfort zone</w:t>
            </w:r>
          </w:p>
        </w:tc>
        <w:tc>
          <w:tcPr>
            <w:tcW w:w="2254" w:type="dxa"/>
          </w:tcPr>
          <w:p w14:paraId="575DF7B1" w14:textId="77777777" w:rsidR="003B7CA7" w:rsidRDefault="003B7CA7" w:rsidP="008A5EA5">
            <w:r>
              <w:t>Staying as we are is not an option</w:t>
            </w:r>
          </w:p>
        </w:tc>
      </w:tr>
      <w:tr w:rsidR="003B7CA7" w14:paraId="6D5E1CB3" w14:textId="77777777" w:rsidTr="003B7CA7">
        <w:tc>
          <w:tcPr>
            <w:tcW w:w="2254" w:type="dxa"/>
          </w:tcPr>
          <w:p w14:paraId="115A8A69" w14:textId="77777777" w:rsidR="003B7CA7" w:rsidRDefault="003B7CA7" w:rsidP="008A5EA5">
            <w:r>
              <w:t>Considered decisions must not be rushed</w:t>
            </w:r>
          </w:p>
        </w:tc>
        <w:tc>
          <w:tcPr>
            <w:tcW w:w="2254" w:type="dxa"/>
          </w:tcPr>
          <w:p w14:paraId="597C8C13" w14:textId="77777777" w:rsidR="003B7CA7" w:rsidRDefault="003B7CA7" w:rsidP="008A5EA5">
            <w:r>
              <w:t>Good to have lay people interested</w:t>
            </w:r>
          </w:p>
        </w:tc>
        <w:tc>
          <w:tcPr>
            <w:tcW w:w="2254" w:type="dxa"/>
          </w:tcPr>
          <w:p w14:paraId="1A169C02" w14:textId="77777777" w:rsidR="003B7CA7" w:rsidRDefault="003B7CA7" w:rsidP="008A5EA5">
            <w:r>
              <w:t>Big geographical distances</w:t>
            </w:r>
          </w:p>
        </w:tc>
        <w:tc>
          <w:tcPr>
            <w:tcW w:w="2254" w:type="dxa"/>
          </w:tcPr>
          <w:p w14:paraId="706BA9CD" w14:textId="77777777" w:rsidR="003B7CA7" w:rsidRDefault="003B7CA7" w:rsidP="008A5EA5">
            <w:r>
              <w:t>We need more volunteers</w:t>
            </w:r>
          </w:p>
        </w:tc>
      </w:tr>
    </w:tbl>
    <w:p w14:paraId="4E7FE95A" w14:textId="77777777" w:rsidR="00AB70B1" w:rsidRPr="00A54CFC" w:rsidRDefault="00AB70B1" w:rsidP="008A5EA5"/>
    <w:p w14:paraId="1C27F1F2"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437998FF" w14:textId="77777777" w:rsidR="00A014A8" w:rsidRDefault="003B7CA7" w:rsidP="003B7CA7">
      <w:pPr>
        <w:pStyle w:val="ListParagraph"/>
        <w:numPr>
          <w:ilvl w:val="0"/>
          <w:numId w:val="10"/>
        </w:numPr>
      </w:pPr>
      <w:r>
        <w:t>Keep trying, we will get results</w:t>
      </w:r>
    </w:p>
    <w:p w14:paraId="2AEF3E70" w14:textId="77777777" w:rsidR="003B7CA7" w:rsidRDefault="003B7CA7" w:rsidP="003B7CA7">
      <w:pPr>
        <w:pStyle w:val="ListParagraph"/>
        <w:numPr>
          <w:ilvl w:val="0"/>
          <w:numId w:val="10"/>
        </w:numPr>
      </w:pPr>
      <w:r>
        <w:t>Leve the comfort zone</w:t>
      </w:r>
    </w:p>
    <w:p w14:paraId="373B1353" w14:textId="77777777" w:rsidR="003B7CA7" w:rsidRDefault="003B7CA7" w:rsidP="003B7CA7">
      <w:pPr>
        <w:pStyle w:val="ListParagraph"/>
        <w:numPr>
          <w:ilvl w:val="0"/>
          <w:numId w:val="10"/>
        </w:numPr>
      </w:pPr>
      <w:r>
        <w:t>Cast out the nets</w:t>
      </w:r>
    </w:p>
    <w:p w14:paraId="70611950" w14:textId="77777777" w:rsidR="003B7CA7" w:rsidRDefault="003B7CA7" w:rsidP="003B7CA7">
      <w:pPr>
        <w:pStyle w:val="ListParagraph"/>
        <w:numPr>
          <w:ilvl w:val="0"/>
          <w:numId w:val="10"/>
        </w:numPr>
      </w:pPr>
      <w:r>
        <w:t>Not all up to me – just let the nets out into the water</w:t>
      </w:r>
    </w:p>
    <w:p w14:paraId="5814FAD0" w14:textId="77777777" w:rsidR="003B7CA7" w:rsidRDefault="003B7CA7" w:rsidP="003B7CA7">
      <w:pPr>
        <w:pStyle w:val="ListParagraph"/>
        <w:numPr>
          <w:ilvl w:val="0"/>
          <w:numId w:val="10"/>
        </w:numPr>
      </w:pPr>
      <w:r>
        <w:t>In the hands of the Lord</w:t>
      </w:r>
    </w:p>
    <w:p w14:paraId="37E6D501" w14:textId="77777777" w:rsidR="003B7CA7" w:rsidRDefault="003B7CA7" w:rsidP="003B7CA7">
      <w:pPr>
        <w:pStyle w:val="ListParagraph"/>
        <w:numPr>
          <w:ilvl w:val="0"/>
          <w:numId w:val="10"/>
        </w:numPr>
      </w:pPr>
      <w:r>
        <w:t>Reach out, not only to our own faith but to others</w:t>
      </w:r>
    </w:p>
    <w:p w14:paraId="2D86603B" w14:textId="77777777" w:rsidR="003B7CA7" w:rsidRDefault="003B7CA7" w:rsidP="003B7CA7">
      <w:pPr>
        <w:pStyle w:val="ListParagraph"/>
        <w:numPr>
          <w:ilvl w:val="0"/>
          <w:numId w:val="10"/>
        </w:numPr>
      </w:pPr>
      <w:r>
        <w:t>Trust in God</w:t>
      </w:r>
    </w:p>
    <w:p w14:paraId="17267B3F" w14:textId="77777777" w:rsidR="003B7CA7" w:rsidRPr="00A54CFC" w:rsidRDefault="003B7CA7" w:rsidP="003B7CA7">
      <w:pPr>
        <w:pStyle w:val="ListParagraph"/>
        <w:numPr>
          <w:ilvl w:val="0"/>
          <w:numId w:val="10"/>
        </w:numPr>
      </w:pPr>
      <w:r>
        <w:t>The boat were filled to overload</w:t>
      </w:r>
    </w:p>
    <w:p w14:paraId="3A52E220" w14:textId="77777777" w:rsidR="002D74CC" w:rsidRDefault="002D74CC" w:rsidP="003062DC">
      <w:pPr>
        <w:rPr>
          <w:b/>
        </w:rPr>
      </w:pPr>
    </w:p>
    <w:p w14:paraId="18B9AEFC"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267AA65B" w14:textId="77777777" w:rsidR="00C815BF" w:rsidRDefault="003B7CA7" w:rsidP="003B7CA7">
      <w:pPr>
        <w:pStyle w:val="ListParagraph"/>
        <w:numPr>
          <w:ilvl w:val="0"/>
          <w:numId w:val="9"/>
        </w:numPr>
      </w:pPr>
      <w:r>
        <w:t>Accept the reality</w:t>
      </w:r>
    </w:p>
    <w:p w14:paraId="4A4CBC5C" w14:textId="77777777" w:rsidR="003B7CA7" w:rsidRDefault="003B7CA7" w:rsidP="003B7CA7">
      <w:pPr>
        <w:pStyle w:val="ListParagraph"/>
        <w:numPr>
          <w:ilvl w:val="0"/>
          <w:numId w:val="9"/>
        </w:numPr>
      </w:pPr>
      <w:r>
        <w:t>Trust and let go</w:t>
      </w:r>
    </w:p>
    <w:p w14:paraId="7CE30450" w14:textId="77777777" w:rsidR="003B7CA7" w:rsidRDefault="003B7CA7" w:rsidP="003B7CA7">
      <w:pPr>
        <w:pStyle w:val="ListParagraph"/>
        <w:numPr>
          <w:ilvl w:val="0"/>
          <w:numId w:val="9"/>
        </w:numPr>
      </w:pPr>
      <w:r>
        <w:t>Work to recover the youth</w:t>
      </w:r>
    </w:p>
    <w:p w14:paraId="2C296AAC" w14:textId="77777777" w:rsidR="003B7CA7" w:rsidRDefault="003B7CA7" w:rsidP="003B7CA7">
      <w:pPr>
        <w:pStyle w:val="ListParagraph"/>
        <w:numPr>
          <w:ilvl w:val="0"/>
          <w:numId w:val="9"/>
        </w:numPr>
      </w:pPr>
      <w:r>
        <w:t>Be untied in our concerns for each other</w:t>
      </w:r>
    </w:p>
    <w:p w14:paraId="4BEE1AD5" w14:textId="77777777" w:rsidR="003B7CA7" w:rsidRDefault="003B7CA7" w:rsidP="003B7CA7">
      <w:pPr>
        <w:pStyle w:val="ListParagraph"/>
        <w:numPr>
          <w:ilvl w:val="0"/>
          <w:numId w:val="9"/>
        </w:numPr>
      </w:pPr>
      <w:r>
        <w:t>Listen without judgement</w:t>
      </w:r>
    </w:p>
    <w:p w14:paraId="088828C3" w14:textId="77777777" w:rsidR="003B7CA7" w:rsidRDefault="003B7CA7" w:rsidP="003B7CA7">
      <w:pPr>
        <w:pStyle w:val="ListParagraph"/>
        <w:numPr>
          <w:ilvl w:val="0"/>
          <w:numId w:val="9"/>
        </w:numPr>
      </w:pPr>
      <w:r>
        <w:t>Accept difference and change</w:t>
      </w:r>
    </w:p>
    <w:p w14:paraId="6A9069F9" w14:textId="77777777" w:rsidR="003B7CA7" w:rsidRDefault="003B7CA7" w:rsidP="003B7CA7">
      <w:pPr>
        <w:pStyle w:val="ListParagraph"/>
        <w:numPr>
          <w:ilvl w:val="0"/>
          <w:numId w:val="9"/>
        </w:numPr>
      </w:pPr>
      <w:r>
        <w:t>Accept limitations on people and time</w:t>
      </w:r>
    </w:p>
    <w:p w14:paraId="413E6AF2" w14:textId="77777777" w:rsidR="003B7CA7" w:rsidRDefault="003B7CA7" w:rsidP="003B7CA7">
      <w:pPr>
        <w:pStyle w:val="ListParagraph"/>
        <w:numPr>
          <w:ilvl w:val="0"/>
          <w:numId w:val="9"/>
        </w:numPr>
      </w:pPr>
      <w:r>
        <w:t>Don’t apply a 1950s model</w:t>
      </w:r>
    </w:p>
    <w:p w14:paraId="12999890" w14:textId="77777777" w:rsidR="003B7CA7" w:rsidRDefault="003B7CA7" w:rsidP="003B7CA7">
      <w:pPr>
        <w:pStyle w:val="ListParagraph"/>
        <w:numPr>
          <w:ilvl w:val="0"/>
          <w:numId w:val="9"/>
        </w:numPr>
      </w:pPr>
      <w:r>
        <w:t>Some feel excluded – include people going forward</w:t>
      </w:r>
    </w:p>
    <w:p w14:paraId="297E8D34" w14:textId="77777777" w:rsidR="003B7CA7" w:rsidRDefault="003B7CA7" w:rsidP="003B7CA7">
      <w:pPr>
        <w:pStyle w:val="ListParagraph"/>
        <w:numPr>
          <w:ilvl w:val="0"/>
          <w:numId w:val="9"/>
        </w:numPr>
      </w:pPr>
      <w:r>
        <w:t>Courage and co-operation</w:t>
      </w:r>
    </w:p>
    <w:p w14:paraId="76FBC2E7" w14:textId="77777777" w:rsidR="00C815BF" w:rsidRPr="00A54CFC" w:rsidRDefault="00C815BF" w:rsidP="00C815BF">
      <w:pPr>
        <w:pStyle w:val="ListParagraph"/>
      </w:pPr>
    </w:p>
    <w:p w14:paraId="33710EE8" w14:textId="77777777" w:rsidR="00C815BF" w:rsidRDefault="00AB70B1" w:rsidP="00802CAD">
      <w:r w:rsidRPr="00A54CFC">
        <w:rPr>
          <w:b/>
        </w:rPr>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r w:rsidR="003B7CA7">
        <w:t>These were the range of actions points and opinions we heard:</w:t>
      </w:r>
    </w:p>
    <w:p w14:paraId="13559ED8" w14:textId="77777777" w:rsidR="003B7CA7" w:rsidRDefault="000E55C5" w:rsidP="00802CAD">
      <w:r>
        <w:lastRenderedPageBreak/>
        <w:t>Feedback this meeting to PPCs</w:t>
      </w:r>
    </w:p>
    <w:p w14:paraId="56BB7FA9" w14:textId="77777777" w:rsidR="000E55C5" w:rsidRDefault="000E55C5" w:rsidP="00802CAD">
      <w:r>
        <w:t>Do a pilgrim walk together</w:t>
      </w:r>
    </w:p>
    <w:p w14:paraId="721D6343" w14:textId="77777777" w:rsidR="000E55C5" w:rsidRDefault="000E55C5" w:rsidP="00802CAD">
      <w:r>
        <w:t>Communicate this meeting and the process to lay people</w:t>
      </w:r>
    </w:p>
    <w:p w14:paraId="6C75FE9E" w14:textId="77777777" w:rsidR="000E55C5" w:rsidRDefault="000E55C5" w:rsidP="00802CAD">
      <w:r>
        <w:t>Train lay people for prayer services</w:t>
      </w:r>
    </w:p>
    <w:p w14:paraId="05B5E837" w14:textId="77777777" w:rsidR="000E55C5" w:rsidRPr="00A54CFC" w:rsidRDefault="0022132E" w:rsidP="00802CAD">
      <w:r>
        <w:t>Support each other’s liturgies</w:t>
      </w:r>
    </w:p>
    <w:p w14:paraId="2E9A405A" w14:textId="77777777" w:rsidR="00A54CFC" w:rsidRPr="00A54CFC" w:rsidRDefault="00A54CFC" w:rsidP="00A54CFC"/>
    <w:p w14:paraId="6EA38346" w14:textId="77777777" w:rsidR="004A1477" w:rsidRPr="00A80FED"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22132E">
        <w:t>the generosity of priests and people. We are not starting from scratch. Rather we are building on solid foundations. On this journey, we need to step in and support each other. He finished by thanking those who attended and looked forward to seeing all again.</w:t>
      </w:r>
    </w:p>
    <w:p w14:paraId="11F018AE" w14:textId="77777777" w:rsidR="003062DC" w:rsidRPr="007E3D5D" w:rsidRDefault="007E3D5D" w:rsidP="00D2053D">
      <w:pPr>
        <w:rPr>
          <w:b/>
          <w:sz w:val="28"/>
          <w:szCs w:val="28"/>
        </w:rPr>
      </w:pPr>
      <w:r w:rsidRPr="007E3D5D">
        <w:rPr>
          <w:b/>
          <w:sz w:val="28"/>
          <w:szCs w:val="28"/>
        </w:rPr>
        <w:t xml:space="preserve">Next Meeting: </w:t>
      </w:r>
      <w:r w:rsidR="0022132E">
        <w:rPr>
          <w:b/>
          <w:sz w:val="28"/>
          <w:szCs w:val="28"/>
        </w:rPr>
        <w:t xml:space="preserve">Aras </w:t>
      </w:r>
      <w:proofErr w:type="spellStart"/>
      <w:r w:rsidR="0022132E">
        <w:rPr>
          <w:b/>
          <w:sz w:val="28"/>
          <w:szCs w:val="28"/>
        </w:rPr>
        <w:t>Bhride</w:t>
      </w:r>
      <w:proofErr w:type="spellEnd"/>
      <w:r w:rsidR="0022132E">
        <w:rPr>
          <w:b/>
          <w:sz w:val="28"/>
          <w:szCs w:val="28"/>
        </w:rPr>
        <w:t>, Kildare on Monday 4</w:t>
      </w:r>
      <w:r w:rsidR="00A80FED" w:rsidRPr="00A80FED">
        <w:rPr>
          <w:b/>
          <w:sz w:val="28"/>
          <w:szCs w:val="28"/>
          <w:vertAlign w:val="superscript"/>
        </w:rPr>
        <w:t>th</w:t>
      </w:r>
      <w:r w:rsidR="00A80FED">
        <w:rPr>
          <w:b/>
          <w:sz w:val="28"/>
          <w:szCs w:val="28"/>
        </w:rPr>
        <w:t xml:space="preserve"> September</w:t>
      </w:r>
      <w:r w:rsidR="00A54CFC">
        <w:rPr>
          <w:b/>
          <w:sz w:val="28"/>
          <w:szCs w:val="28"/>
        </w:rPr>
        <w:t xml:space="preserve">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F727D"/>
    <w:multiLevelType w:val="hybridMultilevel"/>
    <w:tmpl w:val="5316EC06"/>
    <w:lvl w:ilvl="0" w:tplc="22CEA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150223">
    <w:abstractNumId w:val="2"/>
  </w:num>
  <w:num w:numId="2" w16cid:durableId="1914731220">
    <w:abstractNumId w:val="5"/>
  </w:num>
  <w:num w:numId="3" w16cid:durableId="347146180">
    <w:abstractNumId w:val="6"/>
  </w:num>
  <w:num w:numId="4" w16cid:durableId="1570382244">
    <w:abstractNumId w:val="0"/>
  </w:num>
  <w:num w:numId="5" w16cid:durableId="897790455">
    <w:abstractNumId w:val="3"/>
  </w:num>
  <w:num w:numId="6" w16cid:durableId="1731804079">
    <w:abstractNumId w:val="1"/>
  </w:num>
  <w:num w:numId="7" w16cid:durableId="2015447573">
    <w:abstractNumId w:val="4"/>
  </w:num>
  <w:num w:numId="8" w16cid:durableId="88045266">
    <w:abstractNumId w:val="7"/>
  </w:num>
  <w:num w:numId="9" w16cid:durableId="1359773162">
    <w:abstractNumId w:val="8"/>
  </w:num>
  <w:num w:numId="10" w16cid:durableId="769028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0E55C5"/>
    <w:rsid w:val="00133C12"/>
    <w:rsid w:val="00202A1D"/>
    <w:rsid w:val="0022132E"/>
    <w:rsid w:val="002260E5"/>
    <w:rsid w:val="002B14FD"/>
    <w:rsid w:val="002D74CC"/>
    <w:rsid w:val="003062DC"/>
    <w:rsid w:val="003233CB"/>
    <w:rsid w:val="00357BB7"/>
    <w:rsid w:val="003B7CA7"/>
    <w:rsid w:val="003C5CC6"/>
    <w:rsid w:val="00425BF2"/>
    <w:rsid w:val="00483AD8"/>
    <w:rsid w:val="004A1477"/>
    <w:rsid w:val="004E0A69"/>
    <w:rsid w:val="00551D56"/>
    <w:rsid w:val="005C72D3"/>
    <w:rsid w:val="0065757A"/>
    <w:rsid w:val="00686946"/>
    <w:rsid w:val="006B29A0"/>
    <w:rsid w:val="00701FC6"/>
    <w:rsid w:val="007632E8"/>
    <w:rsid w:val="007E3D5D"/>
    <w:rsid w:val="007F48F5"/>
    <w:rsid w:val="00802CAD"/>
    <w:rsid w:val="00806196"/>
    <w:rsid w:val="00823660"/>
    <w:rsid w:val="0083192E"/>
    <w:rsid w:val="008810B2"/>
    <w:rsid w:val="008A5EA5"/>
    <w:rsid w:val="00925BE5"/>
    <w:rsid w:val="0095196C"/>
    <w:rsid w:val="009E5249"/>
    <w:rsid w:val="00A014A8"/>
    <w:rsid w:val="00A54CFC"/>
    <w:rsid w:val="00A80FED"/>
    <w:rsid w:val="00A9478C"/>
    <w:rsid w:val="00AB405C"/>
    <w:rsid w:val="00AB70B1"/>
    <w:rsid w:val="00C205B3"/>
    <w:rsid w:val="00C33C2A"/>
    <w:rsid w:val="00C815BF"/>
    <w:rsid w:val="00D0618F"/>
    <w:rsid w:val="00D2053D"/>
    <w:rsid w:val="00D32C0B"/>
    <w:rsid w:val="00D65B1A"/>
    <w:rsid w:val="00E538EA"/>
    <w:rsid w:val="00ED2E9A"/>
    <w:rsid w:val="00ED7BD6"/>
    <w:rsid w:val="00F375D4"/>
    <w:rsid w:val="00F60211"/>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9008"/>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2023-06-28T11:08:00Z</dcterms:created>
  <dcterms:modified xsi:type="dcterms:W3CDTF">2023-06-28T11:08:00Z</dcterms:modified>
</cp:coreProperties>
</file>