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AC95" w14:textId="77777777" w:rsidR="00A17316" w:rsidRPr="00A17316" w:rsidRDefault="00F65F3F" w:rsidP="00A17316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A17316">
        <w:rPr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177A36FB" wp14:editId="57B25664">
            <wp:simplePos x="0" y="0"/>
            <wp:positionH relativeFrom="page">
              <wp:posOffset>2676525</wp:posOffset>
            </wp:positionH>
            <wp:positionV relativeFrom="topMargin">
              <wp:posOffset>161925</wp:posOffset>
            </wp:positionV>
            <wp:extent cx="2258157" cy="638175"/>
            <wp:effectExtent l="0" t="0" r="889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157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316" w:rsidRPr="00A17316">
        <w:rPr>
          <w:b/>
          <w:bCs/>
          <w:sz w:val="32"/>
          <w:szCs w:val="32"/>
          <w:u w:val="single"/>
        </w:rPr>
        <w:t>JOB DESCRIPTION</w:t>
      </w:r>
    </w:p>
    <w:p w14:paraId="62FB1520" w14:textId="77777777" w:rsidR="00A17316" w:rsidRDefault="00A17316" w:rsidP="00BE1CA2">
      <w:pPr>
        <w:spacing w:after="0" w:line="240" w:lineRule="auto"/>
        <w:rPr>
          <w:b/>
          <w:bCs/>
          <w:sz w:val="24"/>
          <w:szCs w:val="24"/>
        </w:rPr>
      </w:pPr>
    </w:p>
    <w:p w14:paraId="5F51904B" w14:textId="460FB0B6" w:rsidR="006036B6" w:rsidRPr="00991DCE" w:rsidRDefault="00991DCE" w:rsidP="00BE1CA2">
      <w:pPr>
        <w:spacing w:after="0" w:line="240" w:lineRule="auto"/>
        <w:rPr>
          <w:sz w:val="24"/>
          <w:szCs w:val="24"/>
        </w:rPr>
      </w:pPr>
      <w:r w:rsidRPr="00991DCE">
        <w:rPr>
          <w:b/>
          <w:bCs/>
          <w:sz w:val="24"/>
          <w:szCs w:val="24"/>
        </w:rPr>
        <w:t>JOB TITL</w:t>
      </w:r>
      <w:r w:rsidR="00F15AC7">
        <w:rPr>
          <w:b/>
          <w:bCs/>
          <w:sz w:val="24"/>
          <w:szCs w:val="24"/>
        </w:rPr>
        <w:t>E:</w:t>
      </w:r>
      <w:r w:rsidR="00F15AC7">
        <w:rPr>
          <w:b/>
          <w:bCs/>
          <w:sz w:val="24"/>
          <w:szCs w:val="24"/>
        </w:rPr>
        <w:tab/>
      </w:r>
      <w:r w:rsidR="006036B6" w:rsidRPr="00991DCE">
        <w:rPr>
          <w:sz w:val="24"/>
          <w:szCs w:val="24"/>
        </w:rPr>
        <w:t>Kildare and Leighlin Youth Ministry Co</w:t>
      </w:r>
      <w:r w:rsidR="00A17316">
        <w:rPr>
          <w:sz w:val="24"/>
          <w:szCs w:val="24"/>
        </w:rPr>
        <w:t>o</w:t>
      </w:r>
      <w:r w:rsidR="006036B6" w:rsidRPr="00991DCE">
        <w:rPr>
          <w:sz w:val="24"/>
          <w:szCs w:val="24"/>
        </w:rPr>
        <w:t>rdinator</w:t>
      </w:r>
    </w:p>
    <w:p w14:paraId="7DC7FA7D" w14:textId="35003419" w:rsidR="00AF4AE2" w:rsidRPr="00991DCE" w:rsidRDefault="00AF4AE2" w:rsidP="00BE1CA2">
      <w:pPr>
        <w:spacing w:after="0" w:line="240" w:lineRule="auto"/>
        <w:rPr>
          <w:sz w:val="24"/>
          <w:szCs w:val="24"/>
        </w:rPr>
      </w:pPr>
    </w:p>
    <w:p w14:paraId="7BE176E8" w14:textId="77777777" w:rsidR="00AF4AE2" w:rsidRPr="00991DCE" w:rsidRDefault="00AF4AE2" w:rsidP="00BE1CA2">
      <w:pPr>
        <w:spacing w:after="0" w:line="240" w:lineRule="auto"/>
        <w:rPr>
          <w:sz w:val="24"/>
          <w:szCs w:val="24"/>
        </w:rPr>
      </w:pPr>
    </w:p>
    <w:p w14:paraId="139B98E5" w14:textId="737EA06A" w:rsidR="00AF4AE2" w:rsidRPr="00991DCE" w:rsidRDefault="00AF4AE2" w:rsidP="00991DCE">
      <w:pPr>
        <w:spacing w:after="0" w:line="240" w:lineRule="auto"/>
        <w:rPr>
          <w:b/>
          <w:bCs/>
          <w:sz w:val="24"/>
          <w:szCs w:val="24"/>
        </w:rPr>
      </w:pPr>
      <w:r w:rsidRPr="00991DCE">
        <w:rPr>
          <w:b/>
          <w:bCs/>
          <w:sz w:val="24"/>
          <w:szCs w:val="24"/>
        </w:rPr>
        <w:t>Main purpose of the Job:</w:t>
      </w:r>
    </w:p>
    <w:p w14:paraId="5BDCF718" w14:textId="4BFBEAA6" w:rsidR="0096343C" w:rsidRPr="00991DCE" w:rsidRDefault="0096343C" w:rsidP="00BE1CA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91DCE">
        <w:rPr>
          <w:rFonts w:cstheme="minorHAnsi"/>
          <w:sz w:val="24"/>
          <w:szCs w:val="24"/>
          <w:lang w:val="en-US"/>
        </w:rPr>
        <w:t>The Youth Ministry Coordinator will work</w:t>
      </w:r>
      <w:r w:rsidR="005217D7">
        <w:rPr>
          <w:rFonts w:cstheme="minorHAnsi"/>
          <w:sz w:val="24"/>
          <w:szCs w:val="24"/>
          <w:lang w:val="en-US"/>
        </w:rPr>
        <w:t xml:space="preserve"> as a team member</w:t>
      </w:r>
      <w:r w:rsidRPr="00991DCE">
        <w:rPr>
          <w:rFonts w:cstheme="minorHAnsi"/>
          <w:sz w:val="24"/>
          <w:szCs w:val="24"/>
          <w:lang w:val="en-US"/>
        </w:rPr>
        <w:t xml:space="preserve"> with Faith Development Services </w:t>
      </w:r>
      <w:r w:rsidR="006E5E37">
        <w:rPr>
          <w:rFonts w:cstheme="minorHAnsi"/>
          <w:sz w:val="24"/>
          <w:szCs w:val="24"/>
          <w:lang w:val="en-US"/>
        </w:rPr>
        <w:t>having</w:t>
      </w:r>
      <w:r w:rsidRPr="00991DCE">
        <w:rPr>
          <w:rFonts w:cstheme="minorHAnsi"/>
          <w:sz w:val="24"/>
          <w:szCs w:val="24"/>
          <w:lang w:val="en-US"/>
        </w:rPr>
        <w:t xml:space="preserve"> shared responsibility for implementing the youth ministry element of diocesan life</w:t>
      </w:r>
    </w:p>
    <w:p w14:paraId="0F8BD526" w14:textId="0000BD89" w:rsidR="00AF4AE2" w:rsidRPr="00991DCE" w:rsidRDefault="00AF4AE2" w:rsidP="00BE1CA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91DCE">
        <w:rPr>
          <w:sz w:val="24"/>
          <w:szCs w:val="24"/>
        </w:rPr>
        <w:t>To actively promote, encourage and support the involvement of young people in the life of the Diocese</w:t>
      </w:r>
    </w:p>
    <w:p w14:paraId="3773E479" w14:textId="40FC1EAB" w:rsidR="006E0ED0" w:rsidRPr="00991DCE" w:rsidRDefault="006E0ED0" w:rsidP="00BE1CA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91DCE">
        <w:rPr>
          <w:sz w:val="24"/>
          <w:szCs w:val="24"/>
        </w:rPr>
        <w:t>Co-ordinating and supporting the</w:t>
      </w:r>
      <w:r w:rsidR="00347CB5">
        <w:rPr>
          <w:sz w:val="24"/>
          <w:szCs w:val="24"/>
        </w:rPr>
        <w:t xml:space="preserve"> Pope</w:t>
      </w:r>
      <w:r w:rsidRPr="00991DCE">
        <w:rPr>
          <w:sz w:val="24"/>
          <w:szCs w:val="24"/>
        </w:rPr>
        <w:t xml:space="preserve"> John Paul II Award</w:t>
      </w:r>
      <w:r w:rsidR="00347CB5">
        <w:rPr>
          <w:sz w:val="24"/>
          <w:szCs w:val="24"/>
        </w:rPr>
        <w:t xml:space="preserve"> Programme </w:t>
      </w:r>
    </w:p>
    <w:p w14:paraId="027CD57F" w14:textId="1B097399" w:rsidR="00AF4AE2" w:rsidRPr="00991DCE" w:rsidRDefault="00AF4AE2" w:rsidP="00BE1CA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91DCE">
        <w:rPr>
          <w:sz w:val="24"/>
          <w:szCs w:val="24"/>
        </w:rPr>
        <w:t>Actively promoting the mission and Gospel values of the Diocese in the service of all</w:t>
      </w:r>
    </w:p>
    <w:p w14:paraId="54A47445" w14:textId="7ABB1A57" w:rsidR="006E0ED0" w:rsidRPr="00991DCE" w:rsidRDefault="006E0ED0" w:rsidP="00BE1CA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91DCE">
        <w:rPr>
          <w:sz w:val="24"/>
          <w:szCs w:val="24"/>
        </w:rPr>
        <w:t>Establishing a Diocesan Youth Ministry Team</w:t>
      </w:r>
    </w:p>
    <w:p w14:paraId="0A170F94" w14:textId="454472DD" w:rsidR="00AF4AE2" w:rsidRPr="00991DCE" w:rsidRDefault="00AF4AE2" w:rsidP="00BE1CA2">
      <w:pPr>
        <w:spacing w:after="0" w:line="240" w:lineRule="auto"/>
        <w:ind w:left="360"/>
        <w:rPr>
          <w:sz w:val="24"/>
          <w:szCs w:val="24"/>
        </w:rPr>
      </w:pPr>
    </w:p>
    <w:p w14:paraId="6DF76BCA" w14:textId="77777777" w:rsidR="00BE1CA2" w:rsidRPr="00991DCE" w:rsidRDefault="00BE1CA2" w:rsidP="00BE1CA2">
      <w:pPr>
        <w:spacing w:after="0" w:line="240" w:lineRule="auto"/>
        <w:rPr>
          <w:sz w:val="24"/>
          <w:szCs w:val="24"/>
        </w:rPr>
      </w:pPr>
    </w:p>
    <w:p w14:paraId="1CC7A433" w14:textId="01F96FA4" w:rsidR="009A43EF" w:rsidRPr="00991DCE" w:rsidRDefault="009A43EF" w:rsidP="00991DCE">
      <w:pPr>
        <w:spacing w:after="0" w:line="240" w:lineRule="auto"/>
        <w:rPr>
          <w:b/>
          <w:bCs/>
          <w:sz w:val="24"/>
          <w:szCs w:val="24"/>
        </w:rPr>
      </w:pPr>
      <w:r w:rsidRPr="00991DCE">
        <w:rPr>
          <w:b/>
          <w:bCs/>
          <w:sz w:val="24"/>
          <w:szCs w:val="24"/>
        </w:rPr>
        <w:t>R</w:t>
      </w:r>
      <w:r w:rsidR="00991DCE">
        <w:rPr>
          <w:b/>
          <w:bCs/>
          <w:sz w:val="24"/>
          <w:szCs w:val="24"/>
        </w:rPr>
        <w:t>esponsibilities:</w:t>
      </w:r>
    </w:p>
    <w:p w14:paraId="7883D194" w14:textId="3EA43D58" w:rsidR="009A43EF" w:rsidRPr="00991DCE" w:rsidRDefault="009A43EF" w:rsidP="00BE1CA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4"/>
          <w:szCs w:val="24"/>
        </w:rPr>
      </w:pPr>
      <w:r w:rsidRPr="00991DCE">
        <w:rPr>
          <w:rFonts w:cstheme="minorHAnsi"/>
          <w:sz w:val="24"/>
          <w:szCs w:val="24"/>
          <w:lang w:val="en-US"/>
        </w:rPr>
        <w:t>Accompanying, developing, advising, and supporting young people and youth ministry volunteers at parish and school level.</w:t>
      </w:r>
    </w:p>
    <w:p w14:paraId="38BD6962" w14:textId="03238E5B" w:rsidR="009A43EF" w:rsidRPr="00991DCE" w:rsidRDefault="009A43EF" w:rsidP="00BE1CA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91DCE">
        <w:rPr>
          <w:rFonts w:cstheme="minorHAnsi"/>
          <w:sz w:val="24"/>
          <w:szCs w:val="24"/>
          <w:lang w:val="en-US"/>
        </w:rPr>
        <w:t>Communicating, on a regular basis, with the parishes and the pastoral areas, including assisting in the development of creative faith-based content and resources (visual, video, audio, print, etc) for distribution across digital, social and communication platforms.</w:t>
      </w:r>
    </w:p>
    <w:p w14:paraId="5580B3E9" w14:textId="7AA41ED2" w:rsidR="009A43EF" w:rsidRPr="00991DCE" w:rsidRDefault="009A43EF" w:rsidP="00BE1CA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91DCE">
        <w:rPr>
          <w:rFonts w:cstheme="minorHAnsi"/>
          <w:sz w:val="24"/>
          <w:szCs w:val="24"/>
          <w:lang w:val="en-US"/>
        </w:rPr>
        <w:t>Fostering the involvement of young people in parish and diocesan life.</w:t>
      </w:r>
    </w:p>
    <w:p w14:paraId="460A229D" w14:textId="412E7584" w:rsidR="009A43EF" w:rsidRPr="00991DCE" w:rsidRDefault="009A43EF" w:rsidP="00BE1CA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91DCE">
        <w:rPr>
          <w:rFonts w:cstheme="minorHAnsi"/>
          <w:sz w:val="24"/>
          <w:szCs w:val="24"/>
          <w:lang w:val="en-US"/>
        </w:rPr>
        <w:t>Planning and coordinating opportunities and faith-based events for young people, including</w:t>
      </w:r>
      <w:r w:rsidR="00611499" w:rsidRPr="00991DCE">
        <w:rPr>
          <w:rFonts w:cstheme="minorHAnsi"/>
          <w:sz w:val="24"/>
          <w:szCs w:val="24"/>
          <w:lang w:val="en-US"/>
        </w:rPr>
        <w:t xml:space="preserve"> </w:t>
      </w:r>
      <w:r w:rsidRPr="00991DCE">
        <w:rPr>
          <w:rFonts w:cstheme="minorHAnsi"/>
          <w:sz w:val="24"/>
          <w:szCs w:val="24"/>
          <w:lang w:val="en-US"/>
        </w:rPr>
        <w:t>retreats and pilgrimages.</w:t>
      </w:r>
    </w:p>
    <w:p w14:paraId="0DDECA9D" w14:textId="070058CC" w:rsidR="009A43EF" w:rsidRPr="00991DCE" w:rsidRDefault="009A43EF" w:rsidP="00BE1CA2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91DCE">
        <w:rPr>
          <w:rFonts w:cstheme="minorHAnsi"/>
          <w:sz w:val="24"/>
          <w:szCs w:val="24"/>
          <w:lang w:val="en-US"/>
        </w:rPr>
        <w:t>Coordinating and leading the Pope John Paul II Award Programme</w:t>
      </w:r>
    </w:p>
    <w:p w14:paraId="370F99E4" w14:textId="4BBB932B" w:rsidR="009A43EF" w:rsidRPr="00991DCE" w:rsidRDefault="009A43EF" w:rsidP="00BE1CA2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cstheme="minorHAnsi"/>
          <w:sz w:val="24"/>
          <w:szCs w:val="24"/>
          <w:lang w:val="en-US"/>
        </w:rPr>
      </w:pPr>
      <w:r w:rsidRPr="00991DCE">
        <w:rPr>
          <w:rFonts w:cstheme="minorHAnsi"/>
          <w:sz w:val="24"/>
          <w:szCs w:val="24"/>
          <w:lang w:val="en-US"/>
        </w:rPr>
        <w:t>Creating and developing youth ministry resources.</w:t>
      </w:r>
    </w:p>
    <w:p w14:paraId="58BFAC8E" w14:textId="3F557EA7" w:rsidR="009A43EF" w:rsidRPr="00991DCE" w:rsidRDefault="009A43EF" w:rsidP="00BE1CA2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cstheme="minorHAnsi"/>
          <w:sz w:val="24"/>
          <w:szCs w:val="24"/>
          <w:lang w:val="en-US"/>
        </w:rPr>
      </w:pPr>
      <w:r w:rsidRPr="00991DCE">
        <w:rPr>
          <w:rFonts w:cstheme="minorHAnsi"/>
          <w:sz w:val="24"/>
          <w:szCs w:val="24"/>
          <w:lang w:val="en-US"/>
        </w:rPr>
        <w:t>Working in close cooperation and consultation with other relevant diocesan staff, groups and bodies.</w:t>
      </w:r>
    </w:p>
    <w:p w14:paraId="0DF4187A" w14:textId="297CBF93" w:rsidR="009A43EF" w:rsidRPr="00991DCE" w:rsidRDefault="009A43EF" w:rsidP="00BE1CA2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cstheme="minorHAnsi"/>
          <w:sz w:val="24"/>
          <w:szCs w:val="24"/>
          <w:lang w:val="en-US"/>
        </w:rPr>
      </w:pPr>
      <w:r w:rsidRPr="00991DCE">
        <w:rPr>
          <w:rFonts w:cstheme="minorHAnsi"/>
          <w:sz w:val="24"/>
          <w:szCs w:val="24"/>
          <w:lang w:val="en-US"/>
        </w:rPr>
        <w:t>Ensuring the utmost adherence to and compliance with the Safeguarding Policies and Procedures Diocese of Kildare and Leighlin.</w:t>
      </w:r>
    </w:p>
    <w:p w14:paraId="22551C0A" w14:textId="0C3B80E2" w:rsidR="009A43EF" w:rsidRPr="00991DCE" w:rsidRDefault="009A43EF" w:rsidP="00BE1CA2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91DCE">
        <w:rPr>
          <w:rFonts w:cstheme="minorHAnsi"/>
          <w:sz w:val="24"/>
          <w:szCs w:val="24"/>
          <w:lang w:val="en-US"/>
        </w:rPr>
        <w:t>Liaising and communicating effectively with parents and/or guardians of young people, particularly</w:t>
      </w:r>
      <w:r w:rsidR="00DB0743" w:rsidRPr="00991DCE">
        <w:rPr>
          <w:rFonts w:cstheme="minorHAnsi"/>
          <w:sz w:val="24"/>
          <w:szCs w:val="24"/>
          <w:lang w:val="en-US"/>
        </w:rPr>
        <w:t xml:space="preserve"> </w:t>
      </w:r>
      <w:r w:rsidRPr="00991DCE">
        <w:rPr>
          <w:rFonts w:cstheme="minorHAnsi"/>
          <w:sz w:val="24"/>
          <w:szCs w:val="24"/>
          <w:lang w:val="en-US"/>
        </w:rPr>
        <w:t>those who are vulnerable and/or under the age of 18.</w:t>
      </w:r>
    </w:p>
    <w:p w14:paraId="2BA91450" w14:textId="35898C7D" w:rsidR="009A43EF" w:rsidRPr="00991DCE" w:rsidRDefault="009A43EF" w:rsidP="00BE1CA2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91DCE">
        <w:rPr>
          <w:rFonts w:cstheme="minorHAnsi"/>
          <w:sz w:val="24"/>
          <w:szCs w:val="24"/>
          <w:lang w:val="en-US"/>
        </w:rPr>
        <w:t>Reviewing the role of the Youth Ministry Coordinator periodically as part of the diocesan strategy</w:t>
      </w:r>
      <w:r w:rsidR="00BE1CA2" w:rsidRPr="00991DCE">
        <w:rPr>
          <w:rFonts w:cstheme="minorHAnsi"/>
          <w:sz w:val="24"/>
          <w:szCs w:val="24"/>
          <w:lang w:val="en-US"/>
        </w:rPr>
        <w:t xml:space="preserve"> </w:t>
      </w:r>
      <w:r w:rsidRPr="00991DCE">
        <w:rPr>
          <w:rFonts w:cstheme="minorHAnsi"/>
          <w:sz w:val="24"/>
          <w:szCs w:val="24"/>
          <w:lang w:val="en-US"/>
        </w:rPr>
        <w:t>for the future vision of youth ministry in the diocese.</w:t>
      </w:r>
    </w:p>
    <w:p w14:paraId="78DF6B8D" w14:textId="77777777" w:rsidR="00BE1CA2" w:rsidRPr="00991DCE" w:rsidRDefault="00BE1CA2" w:rsidP="00BE1CA2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FE85035" w14:textId="4D778278" w:rsidR="009A43EF" w:rsidRPr="00991DCE" w:rsidRDefault="009A43EF" w:rsidP="00BE1CA2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991DCE">
        <w:rPr>
          <w:rFonts w:cstheme="minorHAnsi"/>
          <w:sz w:val="24"/>
          <w:szCs w:val="24"/>
          <w:lang w:val="en-US"/>
        </w:rPr>
        <w:t>The Job Description is a guide to the duties and responsibilities of the employee. Because the</w:t>
      </w:r>
      <w:r w:rsidR="00DB0743" w:rsidRPr="00991DCE">
        <w:rPr>
          <w:rFonts w:cstheme="minorHAnsi"/>
          <w:sz w:val="24"/>
          <w:szCs w:val="24"/>
          <w:lang w:val="en-US"/>
        </w:rPr>
        <w:t xml:space="preserve"> </w:t>
      </w:r>
      <w:r w:rsidRPr="00991DCE">
        <w:rPr>
          <w:rFonts w:cstheme="minorHAnsi"/>
          <w:sz w:val="24"/>
          <w:szCs w:val="24"/>
          <w:lang w:val="en-US"/>
        </w:rPr>
        <w:t>nature of the job requires flexibility and adaptability to change, the duties will vary from time to</w:t>
      </w:r>
      <w:r w:rsidR="00DB0743" w:rsidRPr="00991DCE">
        <w:rPr>
          <w:rFonts w:cstheme="minorHAnsi"/>
          <w:sz w:val="24"/>
          <w:szCs w:val="24"/>
          <w:lang w:val="en-US"/>
        </w:rPr>
        <w:t xml:space="preserve"> </w:t>
      </w:r>
      <w:r w:rsidRPr="00991DCE">
        <w:rPr>
          <w:rFonts w:cstheme="minorHAnsi"/>
          <w:sz w:val="24"/>
          <w:szCs w:val="24"/>
          <w:lang w:val="en-US"/>
        </w:rPr>
        <w:t xml:space="preserve">time. The Diocese of Kildare </w:t>
      </w:r>
      <w:r w:rsidR="00BE1CA2" w:rsidRPr="00991DCE">
        <w:rPr>
          <w:rFonts w:cstheme="minorHAnsi"/>
          <w:sz w:val="24"/>
          <w:szCs w:val="24"/>
          <w:lang w:val="en-US"/>
        </w:rPr>
        <w:t>and</w:t>
      </w:r>
      <w:r w:rsidRPr="00991DCE">
        <w:rPr>
          <w:rFonts w:cstheme="minorHAnsi"/>
          <w:sz w:val="24"/>
          <w:szCs w:val="24"/>
          <w:lang w:val="en-US"/>
        </w:rPr>
        <w:t xml:space="preserve"> Leighlin retains the right to require the employee to undertake duties</w:t>
      </w:r>
      <w:r w:rsidR="00DB0743" w:rsidRPr="00991DCE">
        <w:rPr>
          <w:rFonts w:cstheme="minorHAnsi"/>
          <w:sz w:val="24"/>
          <w:szCs w:val="24"/>
          <w:lang w:val="en-US"/>
        </w:rPr>
        <w:t xml:space="preserve"> </w:t>
      </w:r>
      <w:r w:rsidRPr="00991DCE">
        <w:rPr>
          <w:rFonts w:cstheme="minorHAnsi"/>
          <w:sz w:val="24"/>
          <w:szCs w:val="24"/>
          <w:lang w:val="en-US"/>
        </w:rPr>
        <w:t xml:space="preserve">within his/her capabilities which are not necessarily recorded </w:t>
      </w:r>
      <w:r w:rsidR="00856506" w:rsidRPr="00991DCE">
        <w:rPr>
          <w:rFonts w:cstheme="minorHAnsi"/>
          <w:sz w:val="24"/>
          <w:szCs w:val="24"/>
          <w:lang w:val="en-US"/>
        </w:rPr>
        <w:t>above</w:t>
      </w:r>
      <w:r w:rsidRPr="00991DCE">
        <w:rPr>
          <w:rFonts w:cstheme="minorHAnsi"/>
          <w:sz w:val="24"/>
          <w:szCs w:val="24"/>
          <w:lang w:val="en-US"/>
        </w:rPr>
        <w:t>. The Diocese of</w:t>
      </w:r>
      <w:r w:rsidR="00DB0743" w:rsidRPr="00991DCE">
        <w:rPr>
          <w:rFonts w:cstheme="minorHAnsi"/>
          <w:sz w:val="24"/>
          <w:szCs w:val="24"/>
          <w:lang w:val="en-US"/>
        </w:rPr>
        <w:t xml:space="preserve"> </w:t>
      </w:r>
      <w:r w:rsidRPr="00991DCE">
        <w:rPr>
          <w:rFonts w:cstheme="minorHAnsi"/>
          <w:sz w:val="24"/>
          <w:szCs w:val="24"/>
          <w:lang w:val="en-US"/>
        </w:rPr>
        <w:t>Kildare</w:t>
      </w:r>
      <w:r w:rsidR="00BE1CA2" w:rsidRPr="00991DCE">
        <w:rPr>
          <w:rFonts w:cstheme="minorHAnsi"/>
          <w:sz w:val="24"/>
          <w:szCs w:val="24"/>
          <w:lang w:val="en-US"/>
        </w:rPr>
        <w:t xml:space="preserve"> and</w:t>
      </w:r>
      <w:r w:rsidRPr="00991DCE">
        <w:rPr>
          <w:rFonts w:cstheme="minorHAnsi"/>
          <w:sz w:val="24"/>
          <w:szCs w:val="24"/>
          <w:lang w:val="en-US"/>
        </w:rPr>
        <w:t xml:space="preserve"> Leighlin retains the right to require the employee to carry out his/her duties at such</w:t>
      </w:r>
      <w:r w:rsidR="00DB0743" w:rsidRPr="00991DCE">
        <w:rPr>
          <w:rFonts w:cstheme="minorHAnsi"/>
          <w:sz w:val="24"/>
          <w:szCs w:val="24"/>
          <w:lang w:val="en-US"/>
        </w:rPr>
        <w:t xml:space="preserve"> </w:t>
      </w:r>
      <w:r w:rsidRPr="00991DCE">
        <w:rPr>
          <w:rFonts w:cstheme="minorHAnsi"/>
          <w:sz w:val="24"/>
          <w:szCs w:val="24"/>
          <w:lang w:val="en-US"/>
        </w:rPr>
        <w:t>locations as are necessary.</w:t>
      </w:r>
    </w:p>
    <w:p w14:paraId="24833D4F" w14:textId="7A1E35DA" w:rsidR="00AF4AE2" w:rsidRDefault="00AF4AE2" w:rsidP="00BE1CA2">
      <w:pPr>
        <w:spacing w:after="0" w:line="240" w:lineRule="auto"/>
        <w:rPr>
          <w:sz w:val="24"/>
          <w:szCs w:val="24"/>
        </w:rPr>
      </w:pPr>
    </w:p>
    <w:p w14:paraId="7404D458" w14:textId="78532063" w:rsidR="00991DCE" w:rsidRDefault="00991DCE" w:rsidP="00BE1CA2">
      <w:pPr>
        <w:spacing w:after="0" w:line="240" w:lineRule="auto"/>
        <w:rPr>
          <w:sz w:val="24"/>
          <w:szCs w:val="24"/>
        </w:rPr>
      </w:pPr>
    </w:p>
    <w:p w14:paraId="280E6FE0" w14:textId="4CE6AC3B" w:rsidR="00991DCE" w:rsidRDefault="00991DCE" w:rsidP="00BE1CA2">
      <w:pPr>
        <w:spacing w:after="0" w:line="240" w:lineRule="auto"/>
        <w:rPr>
          <w:sz w:val="24"/>
          <w:szCs w:val="24"/>
        </w:rPr>
      </w:pPr>
    </w:p>
    <w:p w14:paraId="486A34B1" w14:textId="2D743B4D" w:rsidR="00991DCE" w:rsidRDefault="00991DCE" w:rsidP="00BE1CA2">
      <w:pPr>
        <w:spacing w:after="0" w:line="240" w:lineRule="auto"/>
        <w:rPr>
          <w:sz w:val="24"/>
          <w:szCs w:val="24"/>
        </w:rPr>
      </w:pPr>
    </w:p>
    <w:p w14:paraId="5F13BA02" w14:textId="77777777" w:rsidR="00991DCE" w:rsidRPr="00991DCE" w:rsidRDefault="00991DCE" w:rsidP="00BE1CA2">
      <w:pPr>
        <w:spacing w:after="0" w:line="240" w:lineRule="auto"/>
        <w:rPr>
          <w:sz w:val="24"/>
          <w:szCs w:val="24"/>
        </w:rPr>
      </w:pPr>
    </w:p>
    <w:p w14:paraId="59D3D39E" w14:textId="593C9961" w:rsidR="00AF4AE2" w:rsidRPr="00991DCE" w:rsidRDefault="00AF4AE2" w:rsidP="00BE1CA2">
      <w:pPr>
        <w:spacing w:after="0" w:line="240" w:lineRule="auto"/>
        <w:rPr>
          <w:b/>
          <w:bCs/>
          <w:sz w:val="24"/>
          <w:szCs w:val="24"/>
        </w:rPr>
      </w:pPr>
      <w:r w:rsidRPr="00991DCE">
        <w:rPr>
          <w:b/>
          <w:bCs/>
          <w:sz w:val="24"/>
          <w:szCs w:val="24"/>
        </w:rPr>
        <w:t>The Candidate</w:t>
      </w:r>
      <w:r w:rsidR="00991DCE">
        <w:rPr>
          <w:b/>
          <w:bCs/>
          <w:sz w:val="24"/>
          <w:szCs w:val="24"/>
        </w:rPr>
        <w:t>:</w:t>
      </w:r>
    </w:p>
    <w:p w14:paraId="2E6A3F06" w14:textId="04D4FDEE" w:rsidR="00AF4AE2" w:rsidRPr="00991DCE" w:rsidRDefault="00AF4AE2" w:rsidP="00BE1CA2">
      <w:pPr>
        <w:spacing w:after="0" w:line="240" w:lineRule="auto"/>
        <w:rPr>
          <w:sz w:val="24"/>
          <w:szCs w:val="24"/>
        </w:rPr>
      </w:pPr>
      <w:r w:rsidRPr="00991DCE">
        <w:rPr>
          <w:sz w:val="24"/>
          <w:szCs w:val="24"/>
        </w:rPr>
        <w:t>The successful candidate, as a practicing Roman Catholic</w:t>
      </w:r>
      <w:r w:rsidR="00991DCE">
        <w:rPr>
          <w:sz w:val="24"/>
          <w:szCs w:val="24"/>
        </w:rPr>
        <w:t>,</w:t>
      </w:r>
      <w:r w:rsidRPr="00991DCE">
        <w:rPr>
          <w:sz w:val="24"/>
          <w:szCs w:val="24"/>
        </w:rPr>
        <w:t xml:space="preserve"> will:</w:t>
      </w:r>
    </w:p>
    <w:p w14:paraId="3D008EDD" w14:textId="39A62B4F" w:rsidR="00AF4AE2" w:rsidRPr="00991DCE" w:rsidRDefault="00AF4AE2" w:rsidP="00BE1CA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91DCE">
        <w:rPr>
          <w:sz w:val="24"/>
          <w:szCs w:val="24"/>
        </w:rPr>
        <w:t>Possess strong leadership skills; able to motivate and communicate with staff and volunteers alike.</w:t>
      </w:r>
    </w:p>
    <w:p w14:paraId="0D6CF837" w14:textId="7788AA05" w:rsidR="00AF4AE2" w:rsidRPr="00991DCE" w:rsidRDefault="00AF4AE2" w:rsidP="00BE1CA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91DCE">
        <w:rPr>
          <w:sz w:val="24"/>
          <w:szCs w:val="24"/>
        </w:rPr>
        <w:t>Be a self-confident, decisive person whose interpersonal skills invite participation and</w:t>
      </w:r>
      <w:r w:rsidR="00DB0743" w:rsidRPr="00991DCE">
        <w:rPr>
          <w:sz w:val="24"/>
          <w:szCs w:val="24"/>
        </w:rPr>
        <w:t xml:space="preserve"> </w:t>
      </w:r>
      <w:r w:rsidRPr="00991DCE">
        <w:rPr>
          <w:sz w:val="24"/>
          <w:szCs w:val="24"/>
        </w:rPr>
        <w:t>engagement through effective communication.</w:t>
      </w:r>
    </w:p>
    <w:p w14:paraId="2B8D135A" w14:textId="03208AB6" w:rsidR="000F3A11" w:rsidRPr="009C3E31" w:rsidRDefault="00AF4AE2" w:rsidP="000F3A1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C3E31">
        <w:rPr>
          <w:sz w:val="24"/>
          <w:szCs w:val="24"/>
        </w:rPr>
        <w:t>Be a natural networker with presence, who builds and nurtures relationships, in particular with</w:t>
      </w:r>
      <w:r w:rsidR="00DB0743" w:rsidRPr="009C3E31">
        <w:rPr>
          <w:sz w:val="24"/>
          <w:szCs w:val="24"/>
        </w:rPr>
        <w:t xml:space="preserve"> </w:t>
      </w:r>
      <w:r w:rsidRPr="009C3E31">
        <w:rPr>
          <w:sz w:val="24"/>
          <w:szCs w:val="24"/>
        </w:rPr>
        <w:t xml:space="preserve">regard to </w:t>
      </w:r>
      <w:r w:rsidR="000F3A11" w:rsidRPr="009C3E31">
        <w:rPr>
          <w:sz w:val="24"/>
          <w:szCs w:val="24"/>
        </w:rPr>
        <w:t>relationships with young</w:t>
      </w:r>
      <w:r w:rsidR="009C3E31">
        <w:rPr>
          <w:sz w:val="24"/>
          <w:szCs w:val="24"/>
        </w:rPr>
        <w:t xml:space="preserve"> </w:t>
      </w:r>
      <w:r w:rsidR="000F3A11" w:rsidRPr="009C3E31">
        <w:rPr>
          <w:sz w:val="24"/>
          <w:szCs w:val="24"/>
        </w:rPr>
        <w:t>people, volunteers, staff, parishioners, and clergy.</w:t>
      </w:r>
    </w:p>
    <w:p w14:paraId="30663A2C" w14:textId="5CD2695F" w:rsidR="00431BCE" w:rsidRPr="00991DCE" w:rsidRDefault="00431BCE" w:rsidP="00BE1CA2">
      <w:pPr>
        <w:spacing w:after="0" w:line="240" w:lineRule="auto"/>
        <w:rPr>
          <w:sz w:val="24"/>
          <w:szCs w:val="24"/>
        </w:rPr>
      </w:pPr>
    </w:p>
    <w:p w14:paraId="59A91CFC" w14:textId="77777777" w:rsidR="00AF4AE2" w:rsidRPr="00991DCE" w:rsidRDefault="00AF4AE2" w:rsidP="00BE1CA2">
      <w:pPr>
        <w:spacing w:after="0" w:line="240" w:lineRule="auto"/>
        <w:rPr>
          <w:b/>
          <w:bCs/>
          <w:sz w:val="24"/>
          <w:szCs w:val="24"/>
        </w:rPr>
      </w:pPr>
    </w:p>
    <w:p w14:paraId="47C9C950" w14:textId="77777777" w:rsidR="00AF4AE2" w:rsidRPr="00991DCE" w:rsidRDefault="00AF4AE2" w:rsidP="00BE1CA2">
      <w:pPr>
        <w:spacing w:after="0" w:line="240" w:lineRule="auto"/>
        <w:rPr>
          <w:sz w:val="24"/>
          <w:szCs w:val="24"/>
        </w:rPr>
      </w:pPr>
      <w:r w:rsidRPr="00991DCE">
        <w:rPr>
          <w:b/>
          <w:bCs/>
          <w:sz w:val="24"/>
          <w:szCs w:val="24"/>
        </w:rPr>
        <w:t>Experience and Qualifications</w:t>
      </w:r>
    </w:p>
    <w:p w14:paraId="233CCCC5" w14:textId="77777777" w:rsidR="00AF4AE2" w:rsidRPr="00991DCE" w:rsidRDefault="00AF4AE2" w:rsidP="00BE1CA2">
      <w:pPr>
        <w:spacing w:after="0" w:line="240" w:lineRule="auto"/>
        <w:rPr>
          <w:sz w:val="24"/>
          <w:szCs w:val="24"/>
        </w:rPr>
      </w:pPr>
      <w:r w:rsidRPr="00991DCE">
        <w:rPr>
          <w:sz w:val="24"/>
          <w:szCs w:val="24"/>
        </w:rPr>
        <w:t>The successful candidate will ideally:</w:t>
      </w:r>
    </w:p>
    <w:p w14:paraId="6E8858B6" w14:textId="60EA4DC9" w:rsidR="00AF4AE2" w:rsidRPr="009C3E31" w:rsidRDefault="00AF4AE2" w:rsidP="009C3E3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C7BFA">
        <w:rPr>
          <w:sz w:val="24"/>
          <w:szCs w:val="24"/>
        </w:rPr>
        <w:t>Be educated to degree level in a relevant discipline</w:t>
      </w:r>
      <w:r w:rsidR="00FC7BFA" w:rsidRPr="00FC7BFA">
        <w:rPr>
          <w:sz w:val="24"/>
          <w:szCs w:val="24"/>
        </w:rPr>
        <w:t xml:space="preserve"> (</w:t>
      </w:r>
      <w:r w:rsidR="00347CB5" w:rsidRPr="00FC7BFA">
        <w:rPr>
          <w:sz w:val="24"/>
          <w:szCs w:val="24"/>
        </w:rPr>
        <w:t>e.g.,</w:t>
      </w:r>
      <w:r w:rsidR="00FC7BFA" w:rsidRPr="00FC7BFA">
        <w:rPr>
          <w:sz w:val="24"/>
          <w:szCs w:val="24"/>
        </w:rPr>
        <w:t xml:space="preserve"> theology, education, pastoral studies, community youth work, etc.)</w:t>
      </w:r>
    </w:p>
    <w:p w14:paraId="6D06C875" w14:textId="77777777" w:rsidR="00C234AF" w:rsidRPr="00C234AF" w:rsidRDefault="00C234AF" w:rsidP="00C234A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234AF">
        <w:rPr>
          <w:sz w:val="24"/>
          <w:szCs w:val="24"/>
        </w:rPr>
        <w:t>Have experience in working with young people in an educational or pastoral setting.</w:t>
      </w:r>
    </w:p>
    <w:p w14:paraId="3EF6B6B2" w14:textId="0AA2D702" w:rsidR="00AF4AE2" w:rsidRDefault="00856506" w:rsidP="0085650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991DCE">
        <w:rPr>
          <w:sz w:val="24"/>
          <w:szCs w:val="24"/>
        </w:rPr>
        <w:t>Have p</w:t>
      </w:r>
      <w:r w:rsidR="00AF4AE2" w:rsidRPr="00991DCE">
        <w:rPr>
          <w:sz w:val="24"/>
          <w:szCs w:val="24"/>
        </w:rPr>
        <w:t>roficiency in Microsoft Office and Social Media</w:t>
      </w:r>
    </w:p>
    <w:p w14:paraId="241F1968" w14:textId="22885F54" w:rsidR="00E332DB" w:rsidRPr="00991DCE" w:rsidRDefault="00E332DB" w:rsidP="00856506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C54F41">
        <w:rPr>
          <w:sz w:val="24"/>
          <w:szCs w:val="24"/>
        </w:rPr>
        <w:t>Experience and competence in using graphic design program</w:t>
      </w:r>
      <w:r>
        <w:rPr>
          <w:sz w:val="24"/>
          <w:szCs w:val="24"/>
        </w:rPr>
        <w:t>s</w:t>
      </w:r>
      <w:r w:rsidRPr="00C54F41">
        <w:rPr>
          <w:sz w:val="24"/>
          <w:szCs w:val="24"/>
        </w:rPr>
        <w:t xml:space="preserve"> such as ‘Canva’, etc.</w:t>
      </w:r>
    </w:p>
    <w:p w14:paraId="19CBAC86" w14:textId="77777777" w:rsidR="00AF4AE2" w:rsidRPr="00991DCE" w:rsidRDefault="00AF4AE2" w:rsidP="00BE1CA2">
      <w:pPr>
        <w:spacing w:after="0" w:line="240" w:lineRule="auto"/>
        <w:rPr>
          <w:sz w:val="24"/>
          <w:szCs w:val="24"/>
        </w:rPr>
      </w:pPr>
    </w:p>
    <w:p w14:paraId="343EBA3E" w14:textId="77777777" w:rsidR="00856506" w:rsidRPr="00991DCE" w:rsidRDefault="00856506" w:rsidP="00BE1CA2">
      <w:pPr>
        <w:spacing w:after="0" w:line="240" w:lineRule="auto"/>
        <w:rPr>
          <w:b/>
          <w:bCs/>
          <w:sz w:val="24"/>
          <w:szCs w:val="24"/>
        </w:rPr>
      </w:pPr>
    </w:p>
    <w:p w14:paraId="35A64CB3" w14:textId="7C1106CC" w:rsidR="00AF4AE2" w:rsidRPr="00991DCE" w:rsidRDefault="00AF4AE2" w:rsidP="00BE1CA2">
      <w:pPr>
        <w:spacing w:after="0" w:line="240" w:lineRule="auto"/>
        <w:rPr>
          <w:b/>
          <w:bCs/>
          <w:sz w:val="24"/>
          <w:szCs w:val="24"/>
        </w:rPr>
      </w:pPr>
      <w:r w:rsidRPr="00991DCE">
        <w:rPr>
          <w:b/>
          <w:bCs/>
          <w:sz w:val="24"/>
          <w:szCs w:val="24"/>
        </w:rPr>
        <w:t>Other Requirements</w:t>
      </w:r>
    </w:p>
    <w:p w14:paraId="7573DFDA" w14:textId="17B70F75" w:rsidR="00B61C43" w:rsidRPr="0095330B" w:rsidRDefault="00AF4AE2" w:rsidP="0095330B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0A247A">
        <w:rPr>
          <w:sz w:val="24"/>
          <w:szCs w:val="24"/>
        </w:rPr>
        <w:t xml:space="preserve">The candidate will demonstrate an active commitment to the Catholic faith </w:t>
      </w:r>
      <w:r w:rsidR="000A247A">
        <w:rPr>
          <w:sz w:val="24"/>
          <w:szCs w:val="24"/>
        </w:rPr>
        <w:t xml:space="preserve">and </w:t>
      </w:r>
      <w:r w:rsidR="000A247A" w:rsidRPr="000A247A">
        <w:rPr>
          <w:sz w:val="24"/>
          <w:szCs w:val="24"/>
        </w:rPr>
        <w:t xml:space="preserve">ethos of </w:t>
      </w:r>
      <w:r w:rsidR="00CF6E03">
        <w:rPr>
          <w:sz w:val="24"/>
          <w:szCs w:val="24"/>
        </w:rPr>
        <w:t xml:space="preserve">the </w:t>
      </w:r>
      <w:r w:rsidR="000A247A" w:rsidRPr="000A247A">
        <w:rPr>
          <w:sz w:val="24"/>
          <w:szCs w:val="24"/>
        </w:rPr>
        <w:t>Diocese and witness to Jesus Christ and</w:t>
      </w:r>
      <w:r w:rsidR="00CF6E03">
        <w:rPr>
          <w:sz w:val="24"/>
          <w:szCs w:val="24"/>
        </w:rPr>
        <w:t xml:space="preserve"> </w:t>
      </w:r>
      <w:r w:rsidR="000A247A" w:rsidRPr="00CF6E03">
        <w:rPr>
          <w:sz w:val="24"/>
          <w:szCs w:val="24"/>
        </w:rPr>
        <w:t>his Church</w:t>
      </w:r>
    </w:p>
    <w:p w14:paraId="5B15F91C" w14:textId="09836641" w:rsidR="00AF4AE2" w:rsidRDefault="00AF4AE2" w:rsidP="00BE1CA2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91DCE">
        <w:rPr>
          <w:sz w:val="24"/>
          <w:szCs w:val="24"/>
        </w:rPr>
        <w:t xml:space="preserve">The appointee </w:t>
      </w:r>
      <w:r w:rsidR="00347CB5">
        <w:rPr>
          <w:sz w:val="24"/>
          <w:szCs w:val="24"/>
        </w:rPr>
        <w:t>may occasionally</w:t>
      </w:r>
      <w:r w:rsidRPr="00991DCE">
        <w:rPr>
          <w:sz w:val="24"/>
          <w:szCs w:val="24"/>
        </w:rPr>
        <w:t xml:space="preserve"> be expected to be available outside of and to work beyond their working</w:t>
      </w:r>
      <w:r w:rsidR="00B61C43" w:rsidRPr="00991DCE">
        <w:rPr>
          <w:sz w:val="24"/>
          <w:szCs w:val="24"/>
        </w:rPr>
        <w:t xml:space="preserve"> </w:t>
      </w:r>
      <w:r w:rsidRPr="00991DCE">
        <w:rPr>
          <w:sz w:val="24"/>
          <w:szCs w:val="24"/>
        </w:rPr>
        <w:t>hours to attend events and complete responsibilities</w:t>
      </w:r>
    </w:p>
    <w:p w14:paraId="5A41F208" w14:textId="63A761FD" w:rsidR="002154E4" w:rsidRPr="002154E4" w:rsidRDefault="002154E4" w:rsidP="002154E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2154E4">
        <w:rPr>
          <w:sz w:val="24"/>
          <w:szCs w:val="24"/>
        </w:rPr>
        <w:t>Have a strong sense of personal initiative and excellent organisational and planning skills</w:t>
      </w:r>
    </w:p>
    <w:p w14:paraId="11B775C9" w14:textId="175D3C53" w:rsidR="00C234AF" w:rsidRDefault="002154E4" w:rsidP="0095330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2154E4">
        <w:rPr>
          <w:sz w:val="24"/>
          <w:szCs w:val="24"/>
        </w:rPr>
        <w:t>Hold a full clean driving licence and have use of a car or appropriate alternative mode of suitable</w:t>
      </w:r>
      <w:r w:rsidR="0095330B">
        <w:rPr>
          <w:sz w:val="24"/>
          <w:szCs w:val="24"/>
        </w:rPr>
        <w:t xml:space="preserve"> </w:t>
      </w:r>
      <w:r w:rsidRPr="0095330B">
        <w:rPr>
          <w:sz w:val="24"/>
          <w:szCs w:val="24"/>
        </w:rPr>
        <w:t>transport</w:t>
      </w:r>
    </w:p>
    <w:p w14:paraId="1F9149D1" w14:textId="77F7DBB0" w:rsidR="00780F20" w:rsidRDefault="00780F20" w:rsidP="00780F2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91DCE">
        <w:rPr>
          <w:sz w:val="24"/>
          <w:szCs w:val="24"/>
        </w:rPr>
        <w:t>Working time flexibility and out of hours work</w:t>
      </w:r>
      <w:r w:rsidR="00A52AB1">
        <w:rPr>
          <w:sz w:val="24"/>
          <w:szCs w:val="24"/>
        </w:rPr>
        <w:t xml:space="preserve"> (</w:t>
      </w:r>
      <w:r w:rsidR="00347CB5">
        <w:rPr>
          <w:sz w:val="24"/>
          <w:szCs w:val="24"/>
        </w:rPr>
        <w:t>e.g.,</w:t>
      </w:r>
      <w:r w:rsidR="00A52AB1">
        <w:rPr>
          <w:sz w:val="24"/>
          <w:szCs w:val="24"/>
        </w:rPr>
        <w:t xml:space="preserve"> weekend and seasonal)</w:t>
      </w:r>
      <w:r w:rsidRPr="00991DCE">
        <w:rPr>
          <w:sz w:val="24"/>
          <w:szCs w:val="24"/>
        </w:rPr>
        <w:t xml:space="preserve"> is a key requirement and will be offset with time in lieu</w:t>
      </w:r>
    </w:p>
    <w:p w14:paraId="45272DFC" w14:textId="77777777" w:rsidR="00C3415D" w:rsidRDefault="00C3415D" w:rsidP="00347CB5">
      <w:pPr>
        <w:pStyle w:val="ListParagraph"/>
        <w:spacing w:after="0" w:line="240" w:lineRule="auto"/>
        <w:rPr>
          <w:sz w:val="24"/>
          <w:szCs w:val="24"/>
        </w:rPr>
      </w:pPr>
    </w:p>
    <w:p w14:paraId="06C48CC3" w14:textId="77777777" w:rsidR="00AF4AE2" w:rsidRPr="00991DCE" w:rsidRDefault="00AF4AE2" w:rsidP="00BE1CA2">
      <w:pPr>
        <w:spacing w:after="0" w:line="240" w:lineRule="auto"/>
        <w:rPr>
          <w:b/>
          <w:bCs/>
          <w:sz w:val="24"/>
          <w:szCs w:val="24"/>
        </w:rPr>
      </w:pPr>
      <w:r w:rsidRPr="00991DCE">
        <w:rPr>
          <w:b/>
          <w:bCs/>
          <w:sz w:val="24"/>
          <w:szCs w:val="24"/>
        </w:rPr>
        <w:t>Terms and Conditions</w:t>
      </w:r>
    </w:p>
    <w:p w14:paraId="3D58BB21" w14:textId="3F7F6518" w:rsidR="00AF4AE2" w:rsidRPr="00991DCE" w:rsidRDefault="00AF4AE2" w:rsidP="00BE1C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91DCE">
        <w:rPr>
          <w:sz w:val="24"/>
          <w:szCs w:val="24"/>
        </w:rPr>
        <w:t xml:space="preserve">The </w:t>
      </w:r>
      <w:r w:rsidR="00856506" w:rsidRPr="00991DCE">
        <w:rPr>
          <w:sz w:val="24"/>
          <w:szCs w:val="24"/>
        </w:rPr>
        <w:t>position</w:t>
      </w:r>
      <w:r w:rsidRPr="00991DCE">
        <w:rPr>
          <w:sz w:val="24"/>
          <w:szCs w:val="24"/>
        </w:rPr>
        <w:t xml:space="preserve"> is</w:t>
      </w:r>
      <w:r w:rsidR="00B61C43" w:rsidRPr="00991DCE">
        <w:rPr>
          <w:sz w:val="24"/>
          <w:szCs w:val="24"/>
        </w:rPr>
        <w:t xml:space="preserve"> for</w:t>
      </w:r>
      <w:r w:rsidRPr="00991DCE">
        <w:rPr>
          <w:sz w:val="24"/>
          <w:szCs w:val="24"/>
        </w:rPr>
        <w:t xml:space="preserve"> a</w:t>
      </w:r>
      <w:r w:rsidR="00991DCE" w:rsidRPr="00991DCE">
        <w:rPr>
          <w:sz w:val="24"/>
          <w:szCs w:val="24"/>
        </w:rPr>
        <w:t xml:space="preserve"> ‘Fixed Term Position’. (A</w:t>
      </w:r>
      <w:r w:rsidRPr="00991DCE">
        <w:rPr>
          <w:sz w:val="24"/>
          <w:szCs w:val="24"/>
        </w:rPr>
        <w:t xml:space="preserve"> </w:t>
      </w:r>
      <w:r w:rsidR="00347CB5" w:rsidRPr="00991DCE">
        <w:rPr>
          <w:sz w:val="24"/>
          <w:szCs w:val="24"/>
        </w:rPr>
        <w:t>two-year</w:t>
      </w:r>
      <w:r w:rsidRPr="00991DCE">
        <w:rPr>
          <w:sz w:val="24"/>
          <w:szCs w:val="24"/>
        </w:rPr>
        <w:t xml:space="preserve"> </w:t>
      </w:r>
      <w:r w:rsidR="00B61C43" w:rsidRPr="00991DCE">
        <w:rPr>
          <w:sz w:val="24"/>
          <w:szCs w:val="24"/>
        </w:rPr>
        <w:t>period with a probationary period of 6 months</w:t>
      </w:r>
      <w:r w:rsidR="00C370C4">
        <w:rPr>
          <w:sz w:val="24"/>
          <w:szCs w:val="24"/>
        </w:rPr>
        <w:t>.)</w:t>
      </w:r>
    </w:p>
    <w:p w14:paraId="1C07836D" w14:textId="0F0ED316" w:rsidR="00856506" w:rsidRDefault="00856506" w:rsidP="0085650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91DCE">
        <w:rPr>
          <w:sz w:val="24"/>
          <w:szCs w:val="24"/>
        </w:rPr>
        <w:t xml:space="preserve">The position is based on a </w:t>
      </w:r>
      <w:r w:rsidR="00347CB5" w:rsidRPr="00991DCE">
        <w:rPr>
          <w:sz w:val="24"/>
          <w:szCs w:val="24"/>
        </w:rPr>
        <w:t>20-hour</w:t>
      </w:r>
      <w:r w:rsidRPr="00991DCE">
        <w:rPr>
          <w:sz w:val="24"/>
          <w:szCs w:val="24"/>
        </w:rPr>
        <w:t xml:space="preserve"> week</w:t>
      </w:r>
    </w:p>
    <w:p w14:paraId="30BD8B5F" w14:textId="5921CD1C" w:rsidR="00C3415D" w:rsidRPr="00C3415D" w:rsidRDefault="00C3415D" w:rsidP="00C3415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Salary negotiable</w:t>
      </w:r>
    </w:p>
    <w:p w14:paraId="699FA450" w14:textId="42BD62FA" w:rsidR="00991DCE" w:rsidRPr="00991DCE" w:rsidRDefault="00991DCE" w:rsidP="00991DC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91DCE">
        <w:rPr>
          <w:sz w:val="24"/>
          <w:szCs w:val="24"/>
        </w:rPr>
        <w:t>The appointee will report to the</w:t>
      </w:r>
      <w:r w:rsidRPr="00991DCE">
        <w:rPr>
          <w:b/>
          <w:bCs/>
          <w:sz w:val="24"/>
          <w:szCs w:val="24"/>
        </w:rPr>
        <w:t xml:space="preserve"> </w:t>
      </w:r>
      <w:r w:rsidRPr="00991DCE">
        <w:rPr>
          <w:sz w:val="24"/>
          <w:szCs w:val="24"/>
        </w:rPr>
        <w:t xml:space="preserve">Team Leader – Kildare and Leighlin Faith Development Services </w:t>
      </w:r>
    </w:p>
    <w:p w14:paraId="07B44980" w14:textId="0B1BF08C" w:rsidR="00AF4AE2" w:rsidRDefault="00AF4AE2" w:rsidP="00BE1CA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91DCE">
        <w:rPr>
          <w:sz w:val="24"/>
          <w:szCs w:val="24"/>
        </w:rPr>
        <w:t xml:space="preserve">The role is based </w:t>
      </w:r>
      <w:r w:rsidR="00611499" w:rsidRPr="00991DCE">
        <w:rPr>
          <w:sz w:val="24"/>
          <w:szCs w:val="24"/>
        </w:rPr>
        <w:t>at Faith Development Services</w:t>
      </w:r>
      <w:r w:rsidR="00991DCE" w:rsidRPr="00991DCE">
        <w:rPr>
          <w:sz w:val="24"/>
          <w:szCs w:val="24"/>
        </w:rPr>
        <w:t xml:space="preserve"> Office</w:t>
      </w:r>
      <w:r w:rsidR="00611499" w:rsidRPr="00991DCE">
        <w:rPr>
          <w:sz w:val="24"/>
          <w:szCs w:val="24"/>
        </w:rPr>
        <w:t xml:space="preserve"> c/o Cathedral Parish Centre, Carlow</w:t>
      </w:r>
    </w:p>
    <w:p w14:paraId="1843F615" w14:textId="77777777" w:rsidR="00C3415D" w:rsidRPr="00C3415D" w:rsidRDefault="00C3415D" w:rsidP="00C3415D">
      <w:pPr>
        <w:spacing w:after="0" w:line="240" w:lineRule="auto"/>
        <w:rPr>
          <w:sz w:val="24"/>
          <w:szCs w:val="24"/>
        </w:rPr>
      </w:pPr>
    </w:p>
    <w:p w14:paraId="7723A7CE" w14:textId="35D8B00A" w:rsidR="00C54F41" w:rsidRDefault="00C54F41" w:rsidP="00C54F41">
      <w:pPr>
        <w:spacing w:after="0" w:line="240" w:lineRule="auto"/>
        <w:rPr>
          <w:sz w:val="24"/>
          <w:szCs w:val="24"/>
        </w:rPr>
      </w:pPr>
    </w:p>
    <w:p w14:paraId="13A59690" w14:textId="528DCA5C" w:rsidR="0006695D" w:rsidRDefault="0006695D" w:rsidP="0006695D">
      <w:pPr>
        <w:spacing w:after="0" w:line="240" w:lineRule="auto"/>
        <w:rPr>
          <w:sz w:val="24"/>
          <w:szCs w:val="24"/>
        </w:rPr>
      </w:pPr>
    </w:p>
    <w:sectPr w:rsidR="000669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424F" w14:textId="77777777" w:rsidR="004C4381" w:rsidRDefault="004C4381" w:rsidP="00DC4A56">
      <w:pPr>
        <w:spacing w:after="0" w:line="240" w:lineRule="auto"/>
      </w:pPr>
      <w:r>
        <w:separator/>
      </w:r>
    </w:p>
  </w:endnote>
  <w:endnote w:type="continuationSeparator" w:id="0">
    <w:p w14:paraId="5240364F" w14:textId="77777777" w:rsidR="004C4381" w:rsidRDefault="004C4381" w:rsidP="00DC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65ED" w14:textId="77777777" w:rsidR="00DC4A56" w:rsidRDefault="00DC4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7411" w14:textId="77777777" w:rsidR="00DC4A56" w:rsidRDefault="00DC4A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380B" w14:textId="77777777" w:rsidR="00DC4A56" w:rsidRDefault="00DC4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8CA7" w14:textId="77777777" w:rsidR="004C4381" w:rsidRDefault="004C4381" w:rsidP="00DC4A56">
      <w:pPr>
        <w:spacing w:after="0" w:line="240" w:lineRule="auto"/>
      </w:pPr>
      <w:r>
        <w:separator/>
      </w:r>
    </w:p>
  </w:footnote>
  <w:footnote w:type="continuationSeparator" w:id="0">
    <w:p w14:paraId="6059D513" w14:textId="77777777" w:rsidR="004C4381" w:rsidRDefault="004C4381" w:rsidP="00DC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6B9D" w14:textId="77777777" w:rsidR="00DC4A56" w:rsidRDefault="00DC4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7F11" w14:textId="63772D0E" w:rsidR="00DC4A56" w:rsidRDefault="00DC4A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A50A" w14:textId="77777777" w:rsidR="00DC4A56" w:rsidRDefault="00DC4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2DCA"/>
    <w:multiLevelType w:val="hybridMultilevel"/>
    <w:tmpl w:val="CC4AB8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777A"/>
    <w:multiLevelType w:val="hybridMultilevel"/>
    <w:tmpl w:val="CD20F4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37496"/>
    <w:multiLevelType w:val="hybridMultilevel"/>
    <w:tmpl w:val="EF1801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00998"/>
    <w:multiLevelType w:val="hybridMultilevel"/>
    <w:tmpl w:val="E460E0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7D6A"/>
    <w:multiLevelType w:val="hybridMultilevel"/>
    <w:tmpl w:val="535E95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A06E1"/>
    <w:multiLevelType w:val="hybridMultilevel"/>
    <w:tmpl w:val="0EB0F7F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80020"/>
    <w:multiLevelType w:val="hybridMultilevel"/>
    <w:tmpl w:val="DC9A9B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93E05"/>
    <w:multiLevelType w:val="hybridMultilevel"/>
    <w:tmpl w:val="DC043E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263C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C7449"/>
    <w:multiLevelType w:val="hybridMultilevel"/>
    <w:tmpl w:val="D72C31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994">
    <w:abstractNumId w:val="3"/>
  </w:num>
  <w:num w:numId="2" w16cid:durableId="2126345380">
    <w:abstractNumId w:val="1"/>
  </w:num>
  <w:num w:numId="3" w16cid:durableId="982198381">
    <w:abstractNumId w:val="4"/>
  </w:num>
  <w:num w:numId="4" w16cid:durableId="1289819295">
    <w:abstractNumId w:val="7"/>
  </w:num>
  <w:num w:numId="5" w16cid:durableId="712002050">
    <w:abstractNumId w:val="8"/>
  </w:num>
  <w:num w:numId="6" w16cid:durableId="1253926536">
    <w:abstractNumId w:val="5"/>
  </w:num>
  <w:num w:numId="7" w16cid:durableId="1127898441">
    <w:abstractNumId w:val="0"/>
  </w:num>
  <w:num w:numId="8" w16cid:durableId="1456830803">
    <w:abstractNumId w:val="6"/>
  </w:num>
  <w:num w:numId="9" w16cid:durableId="1455175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E2"/>
    <w:rsid w:val="00004F55"/>
    <w:rsid w:val="00014F75"/>
    <w:rsid w:val="00045D06"/>
    <w:rsid w:val="0006695D"/>
    <w:rsid w:val="000A247A"/>
    <w:rsid w:val="000F1841"/>
    <w:rsid w:val="000F3A11"/>
    <w:rsid w:val="002154E4"/>
    <w:rsid w:val="00231858"/>
    <w:rsid w:val="0024323D"/>
    <w:rsid w:val="00285C3B"/>
    <w:rsid w:val="00347CB5"/>
    <w:rsid w:val="003C3563"/>
    <w:rsid w:val="003E64A2"/>
    <w:rsid w:val="00431BCE"/>
    <w:rsid w:val="004C4381"/>
    <w:rsid w:val="005217D7"/>
    <w:rsid w:val="00556197"/>
    <w:rsid w:val="0059649D"/>
    <w:rsid w:val="005E0B74"/>
    <w:rsid w:val="006036B6"/>
    <w:rsid w:val="00611499"/>
    <w:rsid w:val="006E0ED0"/>
    <w:rsid w:val="006E5E37"/>
    <w:rsid w:val="007048BB"/>
    <w:rsid w:val="00780F20"/>
    <w:rsid w:val="007A4D75"/>
    <w:rsid w:val="007E08C9"/>
    <w:rsid w:val="00843FC0"/>
    <w:rsid w:val="00852A94"/>
    <w:rsid w:val="00856506"/>
    <w:rsid w:val="008D54E0"/>
    <w:rsid w:val="008F78A6"/>
    <w:rsid w:val="00935785"/>
    <w:rsid w:val="0095330B"/>
    <w:rsid w:val="009633D0"/>
    <w:rsid w:val="0096343C"/>
    <w:rsid w:val="00991DCE"/>
    <w:rsid w:val="009A43EF"/>
    <w:rsid w:val="009C3E31"/>
    <w:rsid w:val="009D41D5"/>
    <w:rsid w:val="00A17316"/>
    <w:rsid w:val="00A52AB1"/>
    <w:rsid w:val="00A85949"/>
    <w:rsid w:val="00AE699D"/>
    <w:rsid w:val="00AF4AE2"/>
    <w:rsid w:val="00B45749"/>
    <w:rsid w:val="00B61C43"/>
    <w:rsid w:val="00BE1CA2"/>
    <w:rsid w:val="00C234AF"/>
    <w:rsid w:val="00C3415D"/>
    <w:rsid w:val="00C370C4"/>
    <w:rsid w:val="00C54F41"/>
    <w:rsid w:val="00CF6E03"/>
    <w:rsid w:val="00DB0743"/>
    <w:rsid w:val="00DB2DE9"/>
    <w:rsid w:val="00DC4A56"/>
    <w:rsid w:val="00E332DB"/>
    <w:rsid w:val="00F03949"/>
    <w:rsid w:val="00F15AC7"/>
    <w:rsid w:val="00F65F3F"/>
    <w:rsid w:val="00FC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59926"/>
  <w15:chartTrackingRefBased/>
  <w15:docId w15:val="{8326F277-9AFF-48D6-B0E3-68BB9FDA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A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8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8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4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A56"/>
  </w:style>
  <w:style w:type="paragraph" w:styleId="Footer">
    <w:name w:val="footer"/>
    <w:basedOn w:val="Normal"/>
    <w:link w:val="FooterChar"/>
    <w:uiPriority w:val="99"/>
    <w:unhideWhenUsed/>
    <w:rsid w:val="00DC4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Humphreys</dc:creator>
  <cp:keywords/>
  <dc:description/>
  <cp:lastModifiedBy>Maria Humphreys</cp:lastModifiedBy>
  <cp:revision>4</cp:revision>
  <cp:lastPrinted>2022-07-05T09:59:00Z</cp:lastPrinted>
  <dcterms:created xsi:type="dcterms:W3CDTF">2022-07-07T14:55:00Z</dcterms:created>
  <dcterms:modified xsi:type="dcterms:W3CDTF">2022-07-07T15:03:00Z</dcterms:modified>
</cp:coreProperties>
</file>