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54F97" w14:textId="2D263412" w:rsidR="004558C1" w:rsidRPr="004558C1" w:rsidRDefault="0006634C" w:rsidP="004558C1">
      <w:pPr>
        <w:pStyle w:val="IntenseQuote"/>
        <w:rPr>
          <w:rFonts w:ascii="Palatino Linotype" w:hAnsi="Palatino Linotype"/>
          <w:b/>
          <w:bCs/>
          <w:sz w:val="36"/>
          <w:szCs w:val="36"/>
        </w:rPr>
      </w:pPr>
      <w:r>
        <w:rPr>
          <w:rFonts w:ascii="Palatino Linotype" w:hAnsi="Palatino Linotype"/>
          <w:b/>
          <w:bCs/>
          <w:sz w:val="36"/>
          <w:szCs w:val="36"/>
        </w:rPr>
        <w:t>BALTINGLASS PARISH</w:t>
      </w:r>
    </w:p>
    <w:p w14:paraId="17C27271" w14:textId="77777777" w:rsidR="00725FD9" w:rsidRDefault="00725FD9" w:rsidP="00725FD9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</w:p>
    <w:p w14:paraId="4EBB74E8" w14:textId="2603644B" w:rsidR="000F56B4" w:rsidRDefault="000F56B4" w:rsidP="000F56B4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  <w:r w:rsidRPr="000F56B4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  <w:t>Holy Thursday</w:t>
      </w:r>
      <w:r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  <w:t xml:space="preserve"> </w:t>
      </w:r>
      <w:r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  <w:br/>
      </w:r>
      <w:r w:rsidRPr="000F56B4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t>Mass of the Lord's Supper</w:t>
      </w:r>
      <w:r w:rsidRPr="0006634C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t xml:space="preserve"> </w:t>
      </w:r>
      <w:r w:rsidRPr="000F56B4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t>7.30pm</w:t>
      </w:r>
    </w:p>
    <w:p w14:paraId="6B2B459E" w14:textId="77777777" w:rsidR="000F56B4" w:rsidRPr="000F56B4" w:rsidRDefault="000F56B4" w:rsidP="000F56B4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</w:p>
    <w:p w14:paraId="4E7D22A4" w14:textId="4D706614" w:rsidR="000F56B4" w:rsidRDefault="000F56B4" w:rsidP="0006634C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  <w:r w:rsidRPr="000F56B4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  <w:t>Good Friday</w:t>
      </w:r>
      <w:r w:rsidR="0006634C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  <w:t xml:space="preserve"> </w:t>
      </w:r>
      <w:r w:rsidR="0006634C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  <w:br/>
      </w:r>
      <w:r w:rsidRPr="000F56B4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t>Solemn Commemoration of the Lord's Passion 3pm</w:t>
      </w:r>
      <w:r w:rsidR="0006634C" w:rsidRPr="0006634C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br/>
      </w:r>
      <w:r w:rsidRPr="000F56B4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t>Stations of the Cross</w:t>
      </w:r>
      <w:r w:rsidR="0006634C" w:rsidRPr="0006634C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t xml:space="preserve"> </w:t>
      </w:r>
      <w:r w:rsidRPr="000F56B4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t>7pm</w:t>
      </w:r>
    </w:p>
    <w:p w14:paraId="6C08FA22" w14:textId="77777777" w:rsidR="0006634C" w:rsidRPr="000F56B4" w:rsidRDefault="0006634C" w:rsidP="0006634C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</w:p>
    <w:p w14:paraId="31A6D4C1" w14:textId="58AA1FBF" w:rsidR="000F56B4" w:rsidRDefault="000F56B4" w:rsidP="000F56B4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  <w:r w:rsidRPr="000F56B4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  <w:t>Holy Saturday</w:t>
      </w:r>
      <w:r w:rsidR="0006634C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  <w:br/>
      </w:r>
      <w:r w:rsidRPr="000F56B4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t>Easter Vigil 8pm</w:t>
      </w:r>
    </w:p>
    <w:p w14:paraId="1190BCE7" w14:textId="77777777" w:rsidR="0006634C" w:rsidRPr="000F56B4" w:rsidRDefault="0006634C" w:rsidP="000F56B4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</w:p>
    <w:p w14:paraId="683CCE85" w14:textId="0326A231" w:rsidR="000F56B4" w:rsidRPr="000F56B4" w:rsidRDefault="000F56B4" w:rsidP="000F56B4">
      <w:pPr>
        <w:jc w:val="center"/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</w:pPr>
      <w:r w:rsidRPr="000F56B4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  <w:t>Easter Sunday</w:t>
      </w:r>
      <w:r w:rsidR="0006634C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  <w:br/>
      </w:r>
      <w:r w:rsidRPr="000F56B4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t>Mass of the Resurrection 11am</w:t>
      </w:r>
    </w:p>
    <w:p w14:paraId="7FCBBF6C" w14:textId="77777777" w:rsidR="000F56B4" w:rsidRPr="000F56B4" w:rsidRDefault="000F56B4" w:rsidP="000F56B4">
      <w:pPr>
        <w:jc w:val="center"/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</w:pPr>
    </w:p>
    <w:p w14:paraId="467B7CC8" w14:textId="647A653F" w:rsidR="000F56B4" w:rsidRPr="000F56B4" w:rsidRDefault="000F56B4" w:rsidP="000F56B4">
      <w:pPr>
        <w:jc w:val="center"/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</w:pPr>
      <w:r w:rsidRPr="000F56B4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t xml:space="preserve">All available from St. Joseph's Church, Baltinglass      </w:t>
      </w:r>
      <w:r w:rsidR="0006634C" w:rsidRPr="0006634C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br/>
      </w:r>
      <w:hyperlink r:id="rId5" w:history="1">
        <w:r w:rsidR="0006634C" w:rsidRPr="000F56B4">
          <w:rPr>
            <w:rStyle w:val="Hyperlink"/>
            <w:rFonts w:ascii="Palatino Linotype" w:eastAsiaTheme="majorEastAsia" w:hAnsi="Palatino Linotype" w:cstheme="majorBidi"/>
            <w:b/>
            <w:bCs/>
            <w:iCs/>
            <w:sz w:val="28"/>
            <w:szCs w:val="28"/>
          </w:rPr>
          <w:t>www.baltinglassparish.ie</w:t>
        </w:r>
      </w:hyperlink>
    </w:p>
    <w:p w14:paraId="22126A44" w14:textId="77777777" w:rsidR="002F1216" w:rsidRDefault="002F1216" w:rsidP="000F56B4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</w:p>
    <w:sectPr w:rsidR="002F12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47D2F"/>
    <w:multiLevelType w:val="multilevel"/>
    <w:tmpl w:val="7620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8C1"/>
    <w:rsid w:val="000425B4"/>
    <w:rsid w:val="00044970"/>
    <w:rsid w:val="00051218"/>
    <w:rsid w:val="0006634C"/>
    <w:rsid w:val="000D17E8"/>
    <w:rsid w:val="000D4DEB"/>
    <w:rsid w:val="000F56B4"/>
    <w:rsid w:val="002F1216"/>
    <w:rsid w:val="00407666"/>
    <w:rsid w:val="004558C1"/>
    <w:rsid w:val="00486212"/>
    <w:rsid w:val="00634490"/>
    <w:rsid w:val="0064096B"/>
    <w:rsid w:val="0066489F"/>
    <w:rsid w:val="006B45B7"/>
    <w:rsid w:val="007025FA"/>
    <w:rsid w:val="00725FD9"/>
    <w:rsid w:val="007417CB"/>
    <w:rsid w:val="00996B0F"/>
    <w:rsid w:val="00A6240F"/>
    <w:rsid w:val="00B0145E"/>
    <w:rsid w:val="00C9278A"/>
    <w:rsid w:val="00CE2C14"/>
    <w:rsid w:val="00D943C7"/>
    <w:rsid w:val="00E764CA"/>
    <w:rsid w:val="00E9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9EF72"/>
  <w15:chartTrackingRefBased/>
  <w15:docId w15:val="{0607693B-90DD-47CF-8440-03DAC118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8C1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58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58C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558C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58C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58C1"/>
    <w:rPr>
      <w:rFonts w:ascii="Calibri" w:hAnsi="Calibri" w:cs="Calibri"/>
      <w:i/>
      <w:iCs/>
      <w:color w:val="4472C4" w:themeColor="accent1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02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ltinglassparish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Aisling Brennan</dc:creator>
  <cp:keywords/>
  <dc:description/>
  <cp:lastModifiedBy>Aisling Brennan</cp:lastModifiedBy>
  <cp:revision>3</cp:revision>
  <dcterms:created xsi:type="dcterms:W3CDTF">2021-03-26T16:25:00Z</dcterms:created>
  <dcterms:modified xsi:type="dcterms:W3CDTF">2021-03-26T16:26:00Z</dcterms:modified>
</cp:coreProperties>
</file>