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47A54" w14:textId="77777777" w:rsidR="00885D38" w:rsidRPr="00885D38" w:rsidRDefault="00885D38" w:rsidP="00885D38">
      <w:pPr>
        <w:spacing w:line="360" w:lineRule="auto"/>
        <w:jc w:val="center"/>
        <w:rPr>
          <w:rFonts w:eastAsia="Calibri"/>
        </w:rPr>
      </w:pPr>
      <w:r w:rsidRPr="00885D38">
        <w:rPr>
          <w:rFonts w:ascii="Agency FB" w:eastAsia="Calibri" w:hAnsi="Agency FB"/>
          <w:color w:val="FF0000"/>
          <w:sz w:val="48"/>
          <w:szCs w:val="48"/>
        </w:rPr>
        <w:t xml:space="preserve">Mountrath Ballyfin Parish </w:t>
      </w:r>
      <w:proofErr w:type="gramStart"/>
      <w:r w:rsidRPr="00885D38">
        <w:rPr>
          <w:rFonts w:ascii="Agency FB" w:eastAsia="Calibri" w:hAnsi="Agency FB"/>
          <w:color w:val="FF0000"/>
          <w:sz w:val="48"/>
          <w:szCs w:val="48"/>
        </w:rPr>
        <w:t>-  Easter</w:t>
      </w:r>
      <w:proofErr w:type="gramEnd"/>
      <w:r w:rsidRPr="00885D38">
        <w:rPr>
          <w:rFonts w:ascii="Agency FB" w:eastAsia="Calibri" w:hAnsi="Agency FB"/>
          <w:color w:val="FF0000"/>
          <w:sz w:val="48"/>
          <w:szCs w:val="48"/>
        </w:rPr>
        <w:t xml:space="preserve"> Ceremonies  2021</w:t>
      </w:r>
    </w:p>
    <w:p w14:paraId="1055C91A" w14:textId="77777777" w:rsidR="00885D38" w:rsidRPr="00885D38" w:rsidRDefault="00885D38" w:rsidP="00885D38">
      <w:pPr>
        <w:jc w:val="center"/>
        <w:rPr>
          <w:rFonts w:eastAsia="Calibri"/>
        </w:rPr>
      </w:pPr>
      <w:r w:rsidRPr="00885D38">
        <w:rPr>
          <w:rFonts w:ascii="Agency FB" w:eastAsia="Calibri" w:hAnsi="Agency FB"/>
          <w:sz w:val="28"/>
          <w:szCs w:val="28"/>
          <w:lang w:val="en-US"/>
        </w:rPr>
        <w:t xml:space="preserve">Because of the continued </w:t>
      </w:r>
      <w:proofErr w:type="spellStart"/>
      <w:r w:rsidRPr="00885D38">
        <w:rPr>
          <w:rFonts w:ascii="Agency FB" w:eastAsia="Calibri" w:hAnsi="Agency FB"/>
          <w:sz w:val="28"/>
          <w:szCs w:val="28"/>
          <w:lang w:val="en-US"/>
        </w:rPr>
        <w:t>Covid</w:t>
      </w:r>
      <w:proofErr w:type="spellEnd"/>
      <w:r w:rsidRPr="00885D38">
        <w:rPr>
          <w:rFonts w:ascii="Agency FB" w:eastAsia="Calibri" w:hAnsi="Agency FB"/>
          <w:sz w:val="28"/>
          <w:szCs w:val="28"/>
          <w:lang w:val="en-US"/>
        </w:rPr>
        <w:t xml:space="preserve"> 19 Restrictions and Lockdown, regretfully, all our Easter Ceremonies will be celebrated behind closed doors.  We hope you will be able to join us on the Parish Webcam or (in Mountrath) on our Parish Radio. </w:t>
      </w:r>
    </w:p>
    <w:p w14:paraId="4610A317" w14:textId="77777777" w:rsidR="00885D38" w:rsidRPr="00885D38" w:rsidRDefault="00885D38" w:rsidP="00885D38">
      <w:pPr>
        <w:jc w:val="center"/>
        <w:rPr>
          <w:rFonts w:eastAsia="Calibri"/>
        </w:rPr>
      </w:pPr>
      <w:r w:rsidRPr="00885D38">
        <w:rPr>
          <w:rFonts w:ascii="Agency FB" w:eastAsia="Calibri" w:hAnsi="Agency FB"/>
          <w:sz w:val="28"/>
          <w:szCs w:val="28"/>
          <w:lang w:val="en-US"/>
        </w:rPr>
        <w:t xml:space="preserve">Please God, </w:t>
      </w:r>
      <w:proofErr w:type="gramStart"/>
      <w:r w:rsidRPr="00885D38">
        <w:rPr>
          <w:rFonts w:ascii="Agency FB" w:eastAsia="Calibri" w:hAnsi="Agency FB"/>
          <w:sz w:val="28"/>
          <w:szCs w:val="28"/>
          <w:lang w:val="en-US"/>
        </w:rPr>
        <w:t>in spite of</w:t>
      </w:r>
      <w:proofErr w:type="gramEnd"/>
      <w:r w:rsidRPr="00885D38">
        <w:rPr>
          <w:rFonts w:ascii="Agency FB" w:eastAsia="Calibri" w:hAnsi="Agency FB"/>
          <w:sz w:val="28"/>
          <w:szCs w:val="28"/>
          <w:lang w:val="en-US"/>
        </w:rPr>
        <w:t xml:space="preserve"> the lockdown and restrictions imposed on us at this time, our Easter Ceremonies will be prayerful and meaningful for all of us.</w:t>
      </w:r>
    </w:p>
    <w:p w14:paraId="074D8F7D" w14:textId="77777777" w:rsidR="00885D38" w:rsidRPr="00885D38" w:rsidRDefault="00885D38" w:rsidP="00885D38">
      <w:pPr>
        <w:jc w:val="center"/>
        <w:rPr>
          <w:rFonts w:eastAsia="Calibri"/>
        </w:rPr>
      </w:pPr>
      <w:r w:rsidRPr="00885D38">
        <w:rPr>
          <w:rFonts w:ascii="Agency FB" w:eastAsia="Calibri" w:hAnsi="Agency FB"/>
          <w:sz w:val="8"/>
          <w:szCs w:val="8"/>
          <w:lang w:val="en-US"/>
        </w:rPr>
        <w:t> </w:t>
      </w:r>
    </w:p>
    <w:p w14:paraId="458651A0" w14:textId="77777777" w:rsidR="00885D38" w:rsidRPr="00885D38" w:rsidRDefault="00885D38" w:rsidP="00885D38">
      <w:pPr>
        <w:spacing w:line="300" w:lineRule="auto"/>
        <w:jc w:val="center"/>
        <w:rPr>
          <w:rFonts w:eastAsia="Calibri"/>
        </w:rPr>
      </w:pPr>
      <w:r w:rsidRPr="00885D38">
        <w:rPr>
          <w:rFonts w:ascii="Agency FB" w:eastAsia="Calibri" w:hAnsi="Agency FB"/>
          <w:color w:val="4F81BD"/>
          <w:sz w:val="36"/>
          <w:szCs w:val="36"/>
          <w:lang w:val="en-US"/>
        </w:rPr>
        <w:t>The following are the times for our Easter Ceremonies</w:t>
      </w:r>
    </w:p>
    <w:p w14:paraId="4CF64F33"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 xml:space="preserve">Palm (Passion </w:t>
      </w:r>
      <w:proofErr w:type="gramStart"/>
      <w:r w:rsidRPr="00885D38">
        <w:rPr>
          <w:rFonts w:ascii="Agency FB" w:eastAsia="Calibri" w:hAnsi="Agency FB"/>
          <w:color w:val="FF0000"/>
          <w:sz w:val="32"/>
          <w:szCs w:val="32"/>
          <w:lang w:val="en-US"/>
        </w:rPr>
        <w:t>Sunday)  28</w:t>
      </w:r>
      <w:proofErr w:type="gramEnd"/>
      <w:r w:rsidRPr="00885D38">
        <w:rPr>
          <w:rFonts w:ascii="Agency FB" w:eastAsia="Calibri" w:hAnsi="Agency FB"/>
          <w:color w:val="FF0000"/>
          <w:sz w:val="32"/>
          <w:szCs w:val="32"/>
          <w:vertAlign w:val="superscript"/>
          <w:lang w:val="en-US"/>
        </w:rPr>
        <w:t>th</w:t>
      </w:r>
      <w:r w:rsidRPr="00885D38">
        <w:rPr>
          <w:rFonts w:ascii="Agency FB" w:eastAsia="Calibri" w:hAnsi="Agency FB"/>
          <w:color w:val="FF0000"/>
          <w:sz w:val="32"/>
          <w:szCs w:val="32"/>
          <w:lang w:val="en-US"/>
        </w:rPr>
        <w:t xml:space="preserve"> March 2021</w:t>
      </w:r>
    </w:p>
    <w:p w14:paraId="20493CD5" w14:textId="77777777" w:rsidR="00885D38" w:rsidRPr="00885D38" w:rsidRDefault="00885D38" w:rsidP="00885D38">
      <w:pPr>
        <w:spacing w:line="300" w:lineRule="auto"/>
        <w:jc w:val="center"/>
        <w:rPr>
          <w:rFonts w:eastAsia="Calibri"/>
        </w:rPr>
      </w:pPr>
      <w:r w:rsidRPr="00885D38">
        <w:rPr>
          <w:rFonts w:ascii="Agency FB" w:eastAsia="Calibri" w:hAnsi="Agency FB"/>
          <w:sz w:val="28"/>
          <w:szCs w:val="28"/>
          <w:lang w:val="en-US"/>
        </w:rPr>
        <w:t xml:space="preserve">Vigil </w:t>
      </w:r>
      <w:proofErr w:type="gramStart"/>
      <w:r w:rsidRPr="00885D38">
        <w:rPr>
          <w:rFonts w:ascii="Agency FB" w:eastAsia="Calibri" w:hAnsi="Agency FB"/>
          <w:sz w:val="28"/>
          <w:szCs w:val="28"/>
          <w:lang w:val="en-US"/>
        </w:rPr>
        <w:t>Mass  7</w:t>
      </w:r>
      <w:proofErr w:type="gramEnd"/>
      <w:r w:rsidRPr="00885D38">
        <w:rPr>
          <w:rFonts w:ascii="Agency FB" w:eastAsia="Calibri" w:hAnsi="Agency FB"/>
          <w:sz w:val="28"/>
          <w:szCs w:val="28"/>
          <w:lang w:val="en-US"/>
        </w:rPr>
        <w:t xml:space="preserve">. 00 </w:t>
      </w:r>
      <w:proofErr w:type="gramStart"/>
      <w:r w:rsidRPr="00885D38">
        <w:rPr>
          <w:rFonts w:ascii="Agency FB" w:eastAsia="Calibri" w:hAnsi="Agency FB"/>
          <w:sz w:val="28"/>
          <w:szCs w:val="28"/>
          <w:lang w:val="en-US"/>
        </w:rPr>
        <w:t>pm  (</w:t>
      </w:r>
      <w:proofErr w:type="gramEnd"/>
      <w:r w:rsidRPr="00885D38">
        <w:rPr>
          <w:rFonts w:ascii="Agency FB" w:eastAsia="Calibri" w:hAnsi="Agency FB"/>
          <w:sz w:val="28"/>
          <w:szCs w:val="28"/>
          <w:lang w:val="en-US"/>
        </w:rPr>
        <w:t>Sat. 27</w:t>
      </w:r>
      <w:r w:rsidRPr="00885D38">
        <w:rPr>
          <w:rFonts w:ascii="Agency FB" w:eastAsia="Calibri" w:hAnsi="Agency FB"/>
          <w:sz w:val="28"/>
          <w:szCs w:val="28"/>
          <w:vertAlign w:val="superscript"/>
          <w:lang w:val="en-US"/>
        </w:rPr>
        <w:t>th</w:t>
      </w:r>
      <w:r w:rsidRPr="00885D38">
        <w:rPr>
          <w:rFonts w:ascii="Agency FB" w:eastAsia="Calibri" w:hAnsi="Agency FB"/>
          <w:sz w:val="28"/>
          <w:szCs w:val="28"/>
          <w:lang w:val="en-US"/>
        </w:rPr>
        <w:t xml:space="preserve"> )  -  Via Mountrath Parish Webcam and Radio</w:t>
      </w:r>
    </w:p>
    <w:p w14:paraId="34AF8109"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Palm Sunday Liturgies</w:t>
      </w:r>
    </w:p>
    <w:p w14:paraId="4BF5FEF3" w14:textId="77777777" w:rsidR="00885D38" w:rsidRPr="00885D38" w:rsidRDefault="00885D38" w:rsidP="00885D38">
      <w:pPr>
        <w:spacing w:line="300" w:lineRule="auto"/>
        <w:jc w:val="center"/>
        <w:rPr>
          <w:rFonts w:eastAsia="Calibri"/>
        </w:rPr>
      </w:pPr>
      <w:r w:rsidRPr="00885D38">
        <w:rPr>
          <w:rFonts w:ascii="Agency FB" w:eastAsia="Calibri" w:hAnsi="Agency FB"/>
          <w:sz w:val="28"/>
          <w:szCs w:val="28"/>
          <w:lang w:val="en-US"/>
        </w:rPr>
        <w:t>Sun. 28</w:t>
      </w:r>
      <w:r w:rsidRPr="00885D38">
        <w:rPr>
          <w:rFonts w:ascii="Agency FB" w:eastAsia="Calibri" w:hAnsi="Agency FB"/>
          <w:sz w:val="28"/>
          <w:szCs w:val="28"/>
          <w:vertAlign w:val="superscript"/>
          <w:lang w:val="en-US"/>
        </w:rPr>
        <w:t>th</w:t>
      </w:r>
      <w:r w:rsidRPr="00885D38">
        <w:rPr>
          <w:rFonts w:ascii="Agency FB" w:eastAsia="Calibri" w:hAnsi="Agency FB"/>
          <w:sz w:val="28"/>
          <w:szCs w:val="28"/>
          <w:lang w:val="en-US"/>
        </w:rPr>
        <w:t xml:space="preserve"> March   10.00 </w:t>
      </w:r>
      <w:proofErr w:type="gramStart"/>
      <w:r w:rsidRPr="00885D38">
        <w:rPr>
          <w:rFonts w:ascii="Agency FB" w:eastAsia="Calibri" w:hAnsi="Agency FB"/>
          <w:sz w:val="28"/>
          <w:szCs w:val="28"/>
          <w:lang w:val="en-US"/>
        </w:rPr>
        <w:t>am  -</w:t>
      </w:r>
      <w:proofErr w:type="gramEnd"/>
      <w:r w:rsidRPr="00885D38">
        <w:rPr>
          <w:rFonts w:ascii="Agency FB" w:eastAsia="Calibri" w:hAnsi="Agency FB"/>
          <w:sz w:val="28"/>
          <w:szCs w:val="28"/>
          <w:lang w:val="en-US"/>
        </w:rPr>
        <w:t xml:space="preserve"> Via Ballyfin Parish Webcam.</w:t>
      </w:r>
    </w:p>
    <w:p w14:paraId="37429176" w14:textId="77777777" w:rsidR="00885D38" w:rsidRPr="00885D38" w:rsidRDefault="00885D38" w:rsidP="00885D38">
      <w:pPr>
        <w:spacing w:line="300" w:lineRule="auto"/>
        <w:jc w:val="center"/>
        <w:rPr>
          <w:rFonts w:eastAsia="Calibri"/>
        </w:rPr>
      </w:pPr>
      <w:r w:rsidRPr="00885D38">
        <w:rPr>
          <w:rFonts w:ascii="Agency FB" w:eastAsia="Calibri" w:hAnsi="Agency FB"/>
          <w:sz w:val="28"/>
          <w:szCs w:val="28"/>
          <w:lang w:val="en-US"/>
        </w:rPr>
        <w:t>Sun. 28</w:t>
      </w:r>
      <w:r w:rsidRPr="00885D38">
        <w:rPr>
          <w:rFonts w:ascii="Agency FB" w:eastAsia="Calibri" w:hAnsi="Agency FB"/>
          <w:sz w:val="28"/>
          <w:szCs w:val="28"/>
          <w:vertAlign w:val="superscript"/>
          <w:lang w:val="en-US"/>
        </w:rPr>
        <w:t>th</w:t>
      </w:r>
      <w:r w:rsidRPr="00885D38">
        <w:rPr>
          <w:rFonts w:ascii="Agency FB" w:eastAsia="Calibri" w:hAnsi="Agency FB"/>
          <w:sz w:val="28"/>
          <w:szCs w:val="28"/>
          <w:lang w:val="en-US"/>
        </w:rPr>
        <w:t xml:space="preserve"> March   </w:t>
      </w:r>
      <w:proofErr w:type="gramStart"/>
      <w:r w:rsidRPr="00885D38">
        <w:rPr>
          <w:rFonts w:ascii="Agency FB" w:eastAsia="Calibri" w:hAnsi="Agency FB"/>
          <w:sz w:val="28"/>
          <w:szCs w:val="28"/>
          <w:lang w:val="en-US"/>
        </w:rPr>
        <w:t>-  11.30</w:t>
      </w:r>
      <w:proofErr w:type="gramEnd"/>
      <w:r w:rsidRPr="00885D38">
        <w:rPr>
          <w:rFonts w:ascii="Agency FB" w:eastAsia="Calibri" w:hAnsi="Agency FB"/>
          <w:sz w:val="28"/>
          <w:szCs w:val="28"/>
          <w:lang w:val="en-US"/>
        </w:rPr>
        <w:t xml:space="preserve"> am   -  Via Mountrath Parish Webcam and Radio </w:t>
      </w:r>
    </w:p>
    <w:p w14:paraId="0FD325E6" w14:textId="77777777" w:rsidR="00885D38" w:rsidRPr="00885D38" w:rsidRDefault="00885D38" w:rsidP="00885D38">
      <w:pPr>
        <w:spacing w:line="300" w:lineRule="auto"/>
        <w:jc w:val="center"/>
        <w:rPr>
          <w:rFonts w:eastAsia="Calibri"/>
        </w:rPr>
      </w:pPr>
      <w:r w:rsidRPr="00885D38">
        <w:rPr>
          <w:rFonts w:ascii="Agency FB" w:eastAsia="Calibri" w:hAnsi="Agency FB"/>
          <w:color w:val="4F81BD"/>
          <w:sz w:val="28"/>
          <w:szCs w:val="28"/>
          <w:lang w:val="en-US"/>
        </w:rPr>
        <w:t xml:space="preserve">A special 68 page Booklet, containing all the ceremonies for Palm Sunday and Holy week – along with small segments of “Palm” and a votive light (for use on Holy Sat. night) have been circulated and are </w:t>
      </w:r>
      <w:proofErr w:type="gramStart"/>
      <w:r w:rsidRPr="00885D38">
        <w:rPr>
          <w:rFonts w:ascii="Agency FB" w:eastAsia="Calibri" w:hAnsi="Agency FB"/>
          <w:color w:val="4F81BD"/>
          <w:sz w:val="28"/>
          <w:szCs w:val="28"/>
          <w:lang w:val="en-US"/>
        </w:rPr>
        <w:t>also  available</w:t>
      </w:r>
      <w:proofErr w:type="gramEnd"/>
      <w:r w:rsidRPr="00885D38">
        <w:rPr>
          <w:rFonts w:ascii="Agency FB" w:eastAsia="Calibri" w:hAnsi="Agency FB"/>
          <w:color w:val="4F81BD"/>
          <w:sz w:val="28"/>
          <w:szCs w:val="28"/>
          <w:lang w:val="en-US"/>
        </w:rPr>
        <w:t xml:space="preserve"> in both Churches. (Situated on a table in front of the main altar) </w:t>
      </w:r>
    </w:p>
    <w:p w14:paraId="3261ADB7" w14:textId="77777777" w:rsidR="00885D38" w:rsidRPr="00885D38" w:rsidRDefault="00885D38" w:rsidP="00885D38">
      <w:pPr>
        <w:spacing w:line="300" w:lineRule="auto"/>
        <w:jc w:val="center"/>
        <w:rPr>
          <w:rFonts w:eastAsia="Calibri"/>
        </w:rPr>
      </w:pPr>
      <w:r w:rsidRPr="00885D38">
        <w:rPr>
          <w:rFonts w:ascii="Agency FB" w:eastAsia="Calibri" w:hAnsi="Agency FB"/>
          <w:color w:val="4F81BD"/>
          <w:sz w:val="28"/>
          <w:szCs w:val="28"/>
          <w:lang w:val="en-US"/>
        </w:rPr>
        <w:t>-</w:t>
      </w:r>
    </w:p>
    <w:p w14:paraId="6852120E" w14:textId="77777777" w:rsidR="00885D38" w:rsidRPr="00885D38" w:rsidRDefault="00885D38" w:rsidP="00885D38">
      <w:pPr>
        <w:spacing w:line="300" w:lineRule="auto"/>
        <w:jc w:val="center"/>
        <w:rPr>
          <w:rFonts w:eastAsia="Calibri"/>
        </w:rPr>
      </w:pPr>
      <w:r w:rsidRPr="00885D38">
        <w:rPr>
          <w:rFonts w:ascii="Agency FB" w:eastAsia="Calibri" w:hAnsi="Agency FB"/>
          <w:color w:val="4F81BD"/>
          <w:sz w:val="28"/>
          <w:szCs w:val="28"/>
          <w:lang w:val="en-US"/>
        </w:rPr>
        <w:t>We will be following the layout in this booklet for all our Easter C</w:t>
      </w:r>
      <w:proofErr w:type="spellStart"/>
      <w:r w:rsidRPr="00885D38">
        <w:rPr>
          <w:rFonts w:ascii="Agency FB" w:eastAsia="Calibri" w:hAnsi="Agency FB"/>
          <w:color w:val="4F81BD"/>
          <w:sz w:val="28"/>
          <w:szCs w:val="28"/>
        </w:rPr>
        <w:t>eremonies</w:t>
      </w:r>
      <w:proofErr w:type="spellEnd"/>
      <w:r w:rsidRPr="00885D38">
        <w:rPr>
          <w:rFonts w:ascii="Agency FB" w:eastAsia="Calibri" w:hAnsi="Agency FB"/>
          <w:color w:val="4F81BD"/>
          <w:sz w:val="28"/>
          <w:szCs w:val="28"/>
        </w:rPr>
        <w:t>.</w:t>
      </w:r>
    </w:p>
    <w:p w14:paraId="2F8B955A" w14:textId="77777777" w:rsidR="00885D38" w:rsidRPr="00885D38" w:rsidRDefault="00885D38" w:rsidP="00885D38">
      <w:pPr>
        <w:spacing w:line="300" w:lineRule="auto"/>
        <w:jc w:val="center"/>
        <w:rPr>
          <w:rFonts w:eastAsia="Calibri"/>
        </w:rPr>
      </w:pPr>
      <w:r w:rsidRPr="00885D38">
        <w:rPr>
          <w:rFonts w:ascii="Agency FB" w:eastAsia="Calibri" w:hAnsi="Agency FB"/>
          <w:color w:val="4F81BD"/>
          <w:sz w:val="28"/>
          <w:szCs w:val="28"/>
          <w:lang w:val="en-US"/>
        </w:rPr>
        <w:t>------</w:t>
      </w:r>
    </w:p>
    <w:p w14:paraId="18ED779D" w14:textId="77777777" w:rsidR="00885D38" w:rsidRPr="00885D38" w:rsidRDefault="00885D38" w:rsidP="00885D38">
      <w:pPr>
        <w:spacing w:line="300" w:lineRule="auto"/>
        <w:jc w:val="center"/>
        <w:rPr>
          <w:rFonts w:eastAsia="Calibri"/>
        </w:rPr>
      </w:pPr>
      <w:proofErr w:type="spellStart"/>
      <w:r w:rsidRPr="00885D38">
        <w:rPr>
          <w:rFonts w:ascii="Agency FB" w:eastAsia="Calibri" w:hAnsi="Agency FB"/>
          <w:color w:val="FF0000"/>
          <w:sz w:val="32"/>
          <w:szCs w:val="32"/>
          <w:lang w:val="en-US"/>
        </w:rPr>
        <w:t>Pentiential</w:t>
      </w:r>
      <w:proofErr w:type="spellEnd"/>
      <w:r w:rsidRPr="00885D38">
        <w:rPr>
          <w:rFonts w:ascii="Agency FB" w:eastAsia="Calibri" w:hAnsi="Agency FB"/>
          <w:color w:val="FF0000"/>
          <w:sz w:val="32"/>
          <w:szCs w:val="32"/>
          <w:lang w:val="en-US"/>
        </w:rPr>
        <w:t xml:space="preserve"> </w:t>
      </w:r>
      <w:proofErr w:type="gramStart"/>
      <w:r w:rsidRPr="00885D38">
        <w:rPr>
          <w:rFonts w:ascii="Agency FB" w:eastAsia="Calibri" w:hAnsi="Agency FB"/>
          <w:color w:val="FF0000"/>
          <w:sz w:val="32"/>
          <w:szCs w:val="32"/>
          <w:lang w:val="en-US"/>
        </w:rPr>
        <w:t>Service  -</w:t>
      </w:r>
      <w:proofErr w:type="gramEnd"/>
      <w:r w:rsidRPr="00885D38">
        <w:rPr>
          <w:rFonts w:ascii="Agency FB" w:eastAsia="Calibri" w:hAnsi="Agency FB"/>
          <w:color w:val="FF0000"/>
          <w:sz w:val="32"/>
          <w:szCs w:val="32"/>
          <w:lang w:val="en-US"/>
        </w:rPr>
        <w:t xml:space="preserve"> Via Parish Webcam  (And Parish Radio)</w:t>
      </w:r>
    </w:p>
    <w:p w14:paraId="6912744F" w14:textId="77777777" w:rsidR="00885D38" w:rsidRPr="00885D38" w:rsidRDefault="00885D38" w:rsidP="00885D38">
      <w:pPr>
        <w:spacing w:line="300" w:lineRule="auto"/>
        <w:jc w:val="center"/>
        <w:rPr>
          <w:rFonts w:eastAsia="Calibri"/>
        </w:rPr>
      </w:pPr>
      <w:r w:rsidRPr="00885D38">
        <w:rPr>
          <w:rFonts w:ascii="Agency FB" w:eastAsia="Calibri" w:hAnsi="Agency FB"/>
          <w:sz w:val="28"/>
          <w:szCs w:val="28"/>
          <w:lang w:val="en-US"/>
        </w:rPr>
        <w:t>Tues. 30</w:t>
      </w:r>
      <w:r w:rsidRPr="00885D38">
        <w:rPr>
          <w:rFonts w:ascii="Agency FB" w:eastAsia="Calibri" w:hAnsi="Agency FB"/>
          <w:sz w:val="28"/>
          <w:szCs w:val="28"/>
          <w:vertAlign w:val="superscript"/>
          <w:lang w:val="en-US"/>
        </w:rPr>
        <w:t>th</w:t>
      </w:r>
      <w:r w:rsidRPr="00885D38">
        <w:rPr>
          <w:rFonts w:ascii="Agency FB" w:eastAsia="Calibri" w:hAnsi="Agency FB"/>
          <w:sz w:val="28"/>
          <w:szCs w:val="28"/>
          <w:lang w:val="en-US"/>
        </w:rPr>
        <w:t xml:space="preserve"> March    </w:t>
      </w:r>
      <w:proofErr w:type="gramStart"/>
      <w:r w:rsidRPr="00885D38">
        <w:rPr>
          <w:rFonts w:ascii="Agency FB" w:eastAsia="Calibri" w:hAnsi="Agency FB"/>
          <w:sz w:val="28"/>
          <w:szCs w:val="28"/>
          <w:lang w:val="en-US"/>
        </w:rPr>
        <w:t>Mountrath  7.00</w:t>
      </w:r>
      <w:proofErr w:type="gramEnd"/>
      <w:r w:rsidRPr="00885D38">
        <w:rPr>
          <w:rFonts w:ascii="Agency FB" w:eastAsia="Calibri" w:hAnsi="Agency FB"/>
          <w:sz w:val="28"/>
          <w:szCs w:val="28"/>
          <w:lang w:val="en-US"/>
        </w:rPr>
        <w:t xml:space="preserve"> pm     Ballyfin   8.00 pm</w:t>
      </w:r>
    </w:p>
    <w:p w14:paraId="0404F656"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Holy Thurs.  </w:t>
      </w:r>
    </w:p>
    <w:p w14:paraId="4D6AE97A"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 </w:t>
      </w:r>
      <w:r w:rsidRPr="00885D38">
        <w:rPr>
          <w:rFonts w:ascii="Agency FB" w:eastAsia="Calibri" w:hAnsi="Agency FB"/>
          <w:sz w:val="28"/>
          <w:szCs w:val="28"/>
          <w:lang w:val="en-US"/>
        </w:rPr>
        <w:t xml:space="preserve">Mass of the Lord’s Supper at 7.30 </w:t>
      </w:r>
      <w:proofErr w:type="gramStart"/>
      <w:r w:rsidRPr="00885D38">
        <w:rPr>
          <w:rFonts w:ascii="Agency FB" w:eastAsia="Calibri" w:hAnsi="Agency FB"/>
          <w:sz w:val="28"/>
          <w:szCs w:val="28"/>
          <w:lang w:val="en-US"/>
        </w:rPr>
        <w:t>pm  -</w:t>
      </w:r>
      <w:proofErr w:type="gramEnd"/>
      <w:r w:rsidRPr="00885D38">
        <w:rPr>
          <w:rFonts w:ascii="Agency FB" w:eastAsia="Calibri" w:hAnsi="Agency FB"/>
          <w:sz w:val="28"/>
          <w:szCs w:val="28"/>
          <w:lang w:val="en-US"/>
        </w:rPr>
        <w:t>  Both Webcams</w:t>
      </w:r>
    </w:p>
    <w:p w14:paraId="198BDBEB"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Adoration of Blessed Sacrament after Mass</w:t>
      </w:r>
    </w:p>
    <w:p w14:paraId="25807DBF" w14:textId="77777777" w:rsidR="00885D38" w:rsidRPr="00885D38" w:rsidRDefault="00885D38" w:rsidP="00885D38">
      <w:pPr>
        <w:spacing w:line="300" w:lineRule="auto"/>
        <w:jc w:val="center"/>
        <w:rPr>
          <w:rFonts w:eastAsia="Calibri"/>
        </w:rPr>
      </w:pPr>
      <w:r w:rsidRPr="00885D38">
        <w:rPr>
          <w:rFonts w:ascii="Agency FB" w:eastAsia="Calibri" w:hAnsi="Agency FB"/>
          <w:color w:val="4F81BD"/>
          <w:sz w:val="28"/>
          <w:szCs w:val="28"/>
          <w:lang w:val="en-US"/>
        </w:rPr>
        <w:t>Concluding with Night Prayer at 9.45 pm      Both Webcams</w:t>
      </w:r>
    </w:p>
    <w:p w14:paraId="4D64C4C7"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Good Friday</w:t>
      </w:r>
    </w:p>
    <w:p w14:paraId="2DDDEF92" w14:textId="77777777" w:rsidR="00885D38" w:rsidRPr="00885D38" w:rsidRDefault="00885D38" w:rsidP="00885D38">
      <w:pPr>
        <w:spacing w:line="300" w:lineRule="auto"/>
        <w:jc w:val="center"/>
        <w:rPr>
          <w:rFonts w:eastAsia="Calibri"/>
        </w:rPr>
      </w:pPr>
      <w:r w:rsidRPr="00885D38">
        <w:rPr>
          <w:rFonts w:ascii="Agency FB" w:eastAsia="Calibri" w:hAnsi="Agency FB"/>
          <w:sz w:val="28"/>
          <w:szCs w:val="28"/>
          <w:lang w:val="en-US"/>
        </w:rPr>
        <w:t xml:space="preserve">Liturgy of the </w:t>
      </w:r>
      <w:proofErr w:type="gramStart"/>
      <w:r w:rsidRPr="00885D38">
        <w:rPr>
          <w:rFonts w:ascii="Agency FB" w:eastAsia="Calibri" w:hAnsi="Agency FB"/>
          <w:sz w:val="28"/>
          <w:szCs w:val="28"/>
          <w:lang w:val="en-US"/>
        </w:rPr>
        <w:t>Passion  3.00</w:t>
      </w:r>
      <w:proofErr w:type="gramEnd"/>
      <w:r w:rsidRPr="00885D38">
        <w:rPr>
          <w:rFonts w:ascii="Agency FB" w:eastAsia="Calibri" w:hAnsi="Agency FB"/>
          <w:sz w:val="28"/>
          <w:szCs w:val="28"/>
          <w:lang w:val="en-US"/>
        </w:rPr>
        <w:t xml:space="preserve"> pm  -    Both Webcams</w:t>
      </w:r>
    </w:p>
    <w:p w14:paraId="363C6F62" w14:textId="77777777" w:rsidR="00885D38" w:rsidRPr="00885D38" w:rsidRDefault="00885D38" w:rsidP="00885D38">
      <w:pPr>
        <w:spacing w:line="300" w:lineRule="auto"/>
        <w:jc w:val="center"/>
        <w:rPr>
          <w:rFonts w:eastAsia="Calibri"/>
        </w:rPr>
      </w:pPr>
      <w:r w:rsidRPr="00885D38">
        <w:rPr>
          <w:rFonts w:ascii="Agency FB" w:eastAsia="Calibri" w:hAnsi="Agency FB"/>
          <w:sz w:val="28"/>
          <w:szCs w:val="28"/>
          <w:lang w:val="en-US"/>
        </w:rPr>
        <w:t xml:space="preserve">Stations of the Cross    7.30 pm   </w:t>
      </w:r>
      <w:proofErr w:type="gramStart"/>
      <w:r w:rsidRPr="00885D38">
        <w:rPr>
          <w:rFonts w:ascii="Agency FB" w:eastAsia="Calibri" w:hAnsi="Agency FB"/>
          <w:sz w:val="28"/>
          <w:szCs w:val="28"/>
          <w:lang w:val="en-US"/>
        </w:rPr>
        <w:t>-  Both</w:t>
      </w:r>
      <w:proofErr w:type="gramEnd"/>
      <w:r w:rsidRPr="00885D38">
        <w:rPr>
          <w:rFonts w:ascii="Agency FB" w:eastAsia="Calibri" w:hAnsi="Agency FB"/>
          <w:sz w:val="28"/>
          <w:szCs w:val="28"/>
          <w:lang w:val="en-US"/>
        </w:rPr>
        <w:t xml:space="preserve"> Webcams</w:t>
      </w:r>
    </w:p>
    <w:p w14:paraId="4789D70C"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Holy Saturday</w:t>
      </w:r>
    </w:p>
    <w:p w14:paraId="0E0BB60A" w14:textId="77777777" w:rsidR="00885D38" w:rsidRPr="00885D38" w:rsidRDefault="00885D38" w:rsidP="00885D38">
      <w:pPr>
        <w:spacing w:line="300" w:lineRule="auto"/>
        <w:jc w:val="center"/>
        <w:rPr>
          <w:rFonts w:eastAsia="Calibri"/>
        </w:rPr>
      </w:pPr>
      <w:r w:rsidRPr="00885D38">
        <w:rPr>
          <w:rFonts w:ascii="Agency FB" w:eastAsia="Calibri" w:hAnsi="Agency FB"/>
          <w:sz w:val="28"/>
          <w:szCs w:val="28"/>
          <w:lang w:val="en-US"/>
        </w:rPr>
        <w:t>Vigil Liturgy will commence at 8.00 pm   -   Both Webcams</w:t>
      </w:r>
    </w:p>
    <w:p w14:paraId="72534677" w14:textId="77777777" w:rsidR="00885D38" w:rsidRPr="00885D38" w:rsidRDefault="00885D38" w:rsidP="00885D38">
      <w:pPr>
        <w:spacing w:line="300" w:lineRule="auto"/>
        <w:jc w:val="center"/>
        <w:rPr>
          <w:rFonts w:eastAsia="Calibri"/>
        </w:rPr>
      </w:pPr>
      <w:r w:rsidRPr="00885D38">
        <w:rPr>
          <w:rFonts w:ascii="Agency FB" w:eastAsia="Calibri" w:hAnsi="Agency FB"/>
          <w:color w:val="FF0000"/>
          <w:sz w:val="32"/>
          <w:szCs w:val="32"/>
          <w:lang w:val="en-US"/>
        </w:rPr>
        <w:t>Easter Sunday</w:t>
      </w:r>
    </w:p>
    <w:p w14:paraId="7FC34334" w14:textId="77777777" w:rsidR="00885D38" w:rsidRPr="00885D38" w:rsidRDefault="00885D38" w:rsidP="00885D38">
      <w:pPr>
        <w:spacing w:line="300" w:lineRule="auto"/>
        <w:jc w:val="center"/>
        <w:rPr>
          <w:rFonts w:eastAsia="Calibri"/>
        </w:rPr>
      </w:pPr>
      <w:proofErr w:type="gramStart"/>
      <w:r w:rsidRPr="00885D38">
        <w:rPr>
          <w:rFonts w:ascii="Agency FB" w:eastAsia="Calibri" w:hAnsi="Agency FB"/>
          <w:sz w:val="28"/>
          <w:szCs w:val="28"/>
          <w:lang w:val="en-US"/>
        </w:rPr>
        <w:t>Ballyfin  Webcam</w:t>
      </w:r>
      <w:proofErr w:type="gramEnd"/>
      <w:r w:rsidRPr="00885D38">
        <w:rPr>
          <w:rFonts w:ascii="Agency FB" w:eastAsia="Calibri" w:hAnsi="Agency FB"/>
          <w:sz w:val="28"/>
          <w:szCs w:val="28"/>
          <w:lang w:val="en-US"/>
        </w:rPr>
        <w:t>  10.00 am     Mountrath Webcam and Parish Radio   11.30 am</w:t>
      </w:r>
    </w:p>
    <w:p w14:paraId="73CD88D2" w14:textId="77777777" w:rsidR="00051218" w:rsidRPr="000D4DEB" w:rsidRDefault="00051218" w:rsidP="00051218">
      <w:pPr>
        <w:rPr>
          <w:lang w:val="en-IE"/>
        </w:rPr>
      </w:pPr>
    </w:p>
    <w:sectPr w:rsidR="00051218" w:rsidRPr="000D4D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47D2F"/>
    <w:multiLevelType w:val="multilevel"/>
    <w:tmpl w:val="76200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8C1"/>
    <w:rsid w:val="00051218"/>
    <w:rsid w:val="000D4DEB"/>
    <w:rsid w:val="004558C1"/>
    <w:rsid w:val="0066489F"/>
    <w:rsid w:val="006B45B7"/>
    <w:rsid w:val="007025FA"/>
    <w:rsid w:val="0081573E"/>
    <w:rsid w:val="00885D38"/>
    <w:rsid w:val="00C9278A"/>
    <w:rsid w:val="00E76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9EF72"/>
  <w15:chartTrackingRefBased/>
  <w15:docId w15:val="{0607693B-90DD-47CF-8440-03DAC118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8C1"/>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4558C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58C1"/>
    <w:rPr>
      <w:color w:val="0000FF"/>
      <w:u w:val="single"/>
    </w:rPr>
  </w:style>
  <w:style w:type="character" w:customStyle="1" w:styleId="Heading1Char">
    <w:name w:val="Heading 1 Char"/>
    <w:basedOn w:val="DefaultParagraphFont"/>
    <w:link w:val="Heading1"/>
    <w:uiPriority w:val="9"/>
    <w:rsid w:val="004558C1"/>
    <w:rPr>
      <w:rFonts w:asciiTheme="majorHAnsi" w:eastAsiaTheme="majorEastAsia" w:hAnsiTheme="majorHAnsi" w:cstheme="majorBidi"/>
      <w:color w:val="2F5496" w:themeColor="accent1" w:themeShade="BF"/>
      <w:sz w:val="32"/>
      <w:szCs w:val="32"/>
      <w:lang w:eastAsia="en-GB"/>
    </w:rPr>
  </w:style>
  <w:style w:type="paragraph" w:styleId="IntenseQuote">
    <w:name w:val="Intense Quote"/>
    <w:basedOn w:val="Normal"/>
    <w:next w:val="Normal"/>
    <w:link w:val="IntenseQuoteChar"/>
    <w:uiPriority w:val="30"/>
    <w:qFormat/>
    <w:rsid w:val="004558C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558C1"/>
    <w:rPr>
      <w:rFonts w:ascii="Calibri" w:hAnsi="Calibri" w:cs="Calibri"/>
      <w:i/>
      <w:iCs/>
      <w:color w:val="4472C4" w:themeColor="accent1"/>
      <w:lang w:eastAsia="en-GB"/>
    </w:rPr>
  </w:style>
  <w:style w:type="character" w:styleId="UnresolvedMention">
    <w:name w:val="Unresolved Mention"/>
    <w:basedOn w:val="DefaultParagraphFont"/>
    <w:uiPriority w:val="99"/>
    <w:semiHidden/>
    <w:unhideWhenUsed/>
    <w:rsid w:val="00702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466250">
      <w:bodyDiv w:val="1"/>
      <w:marLeft w:val="0"/>
      <w:marRight w:val="0"/>
      <w:marTop w:val="0"/>
      <w:marBottom w:val="0"/>
      <w:divBdr>
        <w:top w:val="none" w:sz="0" w:space="0" w:color="auto"/>
        <w:left w:val="none" w:sz="0" w:space="0" w:color="auto"/>
        <w:bottom w:val="none" w:sz="0" w:space="0" w:color="auto"/>
        <w:right w:val="none" w:sz="0" w:space="0" w:color="auto"/>
      </w:divBdr>
    </w:div>
    <w:div w:id="977341742">
      <w:bodyDiv w:val="1"/>
      <w:marLeft w:val="0"/>
      <w:marRight w:val="0"/>
      <w:marTop w:val="0"/>
      <w:marBottom w:val="0"/>
      <w:divBdr>
        <w:top w:val="none" w:sz="0" w:space="0" w:color="auto"/>
        <w:left w:val="none" w:sz="0" w:space="0" w:color="auto"/>
        <w:bottom w:val="none" w:sz="0" w:space="0" w:color="auto"/>
        <w:right w:val="none" w:sz="0" w:space="0" w:color="auto"/>
      </w:divBdr>
    </w:div>
    <w:div w:id="1366062172">
      <w:bodyDiv w:val="1"/>
      <w:marLeft w:val="0"/>
      <w:marRight w:val="0"/>
      <w:marTop w:val="0"/>
      <w:marBottom w:val="0"/>
      <w:divBdr>
        <w:top w:val="none" w:sz="0" w:space="0" w:color="auto"/>
        <w:left w:val="none" w:sz="0" w:space="0" w:color="auto"/>
        <w:bottom w:val="none" w:sz="0" w:space="0" w:color="auto"/>
        <w:right w:val="none" w:sz="0" w:space="0" w:color="auto"/>
      </w:divBdr>
    </w:div>
    <w:div w:id="1366952055">
      <w:bodyDiv w:val="1"/>
      <w:marLeft w:val="0"/>
      <w:marRight w:val="0"/>
      <w:marTop w:val="0"/>
      <w:marBottom w:val="0"/>
      <w:divBdr>
        <w:top w:val="none" w:sz="0" w:space="0" w:color="auto"/>
        <w:left w:val="none" w:sz="0" w:space="0" w:color="auto"/>
        <w:bottom w:val="none" w:sz="0" w:space="0" w:color="auto"/>
        <w:right w:val="none" w:sz="0" w:space="0" w:color="auto"/>
      </w:divBdr>
    </w:div>
    <w:div w:id="1913158233">
      <w:bodyDiv w:val="1"/>
      <w:marLeft w:val="0"/>
      <w:marRight w:val="0"/>
      <w:marTop w:val="0"/>
      <w:marBottom w:val="0"/>
      <w:divBdr>
        <w:top w:val="none" w:sz="0" w:space="0" w:color="auto"/>
        <w:left w:val="none" w:sz="0" w:space="0" w:color="auto"/>
        <w:bottom w:val="none" w:sz="0" w:space="0" w:color="auto"/>
        <w:right w:val="none" w:sz="0" w:space="0" w:color="auto"/>
      </w:divBdr>
    </w:div>
    <w:div w:id="1919972512">
      <w:bodyDiv w:val="1"/>
      <w:marLeft w:val="0"/>
      <w:marRight w:val="0"/>
      <w:marTop w:val="0"/>
      <w:marBottom w:val="0"/>
      <w:divBdr>
        <w:top w:val="none" w:sz="0" w:space="0" w:color="auto"/>
        <w:left w:val="none" w:sz="0" w:space="0" w:color="auto"/>
        <w:bottom w:val="none" w:sz="0" w:space="0" w:color="auto"/>
        <w:right w:val="none" w:sz="0" w:space="0" w:color="auto"/>
      </w:divBdr>
    </w:div>
    <w:div w:id="2019038019">
      <w:bodyDiv w:val="1"/>
      <w:marLeft w:val="0"/>
      <w:marRight w:val="0"/>
      <w:marTop w:val="0"/>
      <w:marBottom w:val="0"/>
      <w:divBdr>
        <w:top w:val="none" w:sz="0" w:space="0" w:color="auto"/>
        <w:left w:val="none" w:sz="0" w:space="0" w:color="auto"/>
        <w:bottom w:val="none" w:sz="0" w:space="0" w:color="auto"/>
        <w:right w:val="none" w:sz="0" w:space="0" w:color="auto"/>
      </w:divBdr>
    </w:div>
    <w:div w:id="20932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Aisling Brennan</dc:creator>
  <cp:keywords/>
  <dc:description/>
  <cp:lastModifiedBy>Aisling Brennan</cp:lastModifiedBy>
  <cp:revision>2</cp:revision>
  <dcterms:created xsi:type="dcterms:W3CDTF">2021-03-30T11:15:00Z</dcterms:created>
  <dcterms:modified xsi:type="dcterms:W3CDTF">2021-03-30T11:15:00Z</dcterms:modified>
</cp:coreProperties>
</file>