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4F97" w14:textId="0F9ADF7D" w:rsidR="004558C1" w:rsidRPr="004558C1" w:rsidRDefault="00486212" w:rsidP="004558C1">
      <w:pPr>
        <w:pStyle w:val="IntenseQuote"/>
        <w:rPr>
          <w:rFonts w:ascii="Palatino Linotype" w:hAnsi="Palatino Linotype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>BALLYADAMS</w:t>
      </w:r>
      <w:r w:rsidR="00E764CA">
        <w:rPr>
          <w:rFonts w:ascii="Palatino Linotype" w:hAnsi="Palatino Linotype"/>
          <w:b/>
          <w:bCs/>
          <w:sz w:val="36"/>
          <w:szCs w:val="36"/>
        </w:rPr>
        <w:t xml:space="preserve"> PARISH</w:t>
      </w:r>
    </w:p>
    <w:p w14:paraId="33A63547" w14:textId="77777777" w:rsidR="00486212" w:rsidRDefault="00486212" w:rsidP="00486212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486212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Holy Thu</w:t>
      </w: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rsday</w:t>
      </w:r>
    </w:p>
    <w:p w14:paraId="6752C643" w14:textId="1A805D5B" w:rsidR="00486212" w:rsidRPr="00486212" w:rsidRDefault="00486212" w:rsidP="00486212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486212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Mass at 7.30pm</w:t>
      </w:r>
    </w:p>
    <w:p w14:paraId="19EFCD5C" w14:textId="77777777" w:rsidR="00486212" w:rsidRDefault="00486212" w:rsidP="00486212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0BD8F61D" w14:textId="0C5AFEDB" w:rsidR="00486212" w:rsidRDefault="00486212" w:rsidP="00486212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486212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Good Fri</w:t>
      </w: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day</w:t>
      </w:r>
    </w:p>
    <w:p w14:paraId="6D8CF278" w14:textId="15FC51C0" w:rsidR="00486212" w:rsidRPr="00486212" w:rsidRDefault="00486212" w:rsidP="00486212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486212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Stations of the Cross at 3pm</w:t>
      </w:r>
    </w:p>
    <w:p w14:paraId="214FC591" w14:textId="77777777" w:rsidR="00486212" w:rsidRDefault="00486212" w:rsidP="00486212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20CCCC0B" w14:textId="58571F11" w:rsidR="00486212" w:rsidRDefault="00486212" w:rsidP="00486212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486212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Easter Sun</w:t>
      </w: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br/>
      </w:r>
      <w:r w:rsidRPr="00486212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M</w:t>
      </w:r>
      <w:r w:rsidRPr="00486212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ass of Resurrection at 11am</w:t>
      </w:r>
      <w:r w:rsidRPr="00486212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 </w:t>
      </w:r>
    </w:p>
    <w:p w14:paraId="3A187BEE" w14:textId="77777777" w:rsidR="00486212" w:rsidRDefault="00486212" w:rsidP="00486212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533EE8A4" w14:textId="6BBC83C8" w:rsidR="00486212" w:rsidRPr="00486212" w:rsidRDefault="00486212" w:rsidP="00486212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486212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Ceremonies live streamed on Ballyadams Parish Facebook page</w:t>
      </w:r>
    </w:p>
    <w:p w14:paraId="71F06C1F" w14:textId="2E6471D6" w:rsidR="00D943C7" w:rsidRDefault="00486212" w:rsidP="00634490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hyperlink r:id="rId5" w:history="1">
        <w:r w:rsidRPr="003423C3">
          <w:rPr>
            <w:rStyle w:val="Hyperlink"/>
            <w:rFonts w:ascii="Palatino Linotype" w:eastAsiaTheme="majorEastAsia" w:hAnsi="Palatino Linotype" w:cstheme="majorBidi"/>
            <w:b/>
            <w:bCs/>
            <w:iCs/>
            <w:sz w:val="28"/>
            <w:szCs w:val="28"/>
          </w:rPr>
          <w:t>https://www.facebook.com/Ballyadams-Parish-108689204103678/</w:t>
        </w:r>
      </w:hyperlink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 </w:t>
      </w:r>
    </w:p>
    <w:sectPr w:rsidR="00D94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7D2F"/>
    <w:multiLevelType w:val="multilevel"/>
    <w:tmpl w:val="762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C1"/>
    <w:rsid w:val="000425B4"/>
    <w:rsid w:val="00051218"/>
    <w:rsid w:val="000D4DEB"/>
    <w:rsid w:val="00407666"/>
    <w:rsid w:val="004558C1"/>
    <w:rsid w:val="00486212"/>
    <w:rsid w:val="00634490"/>
    <w:rsid w:val="0064096B"/>
    <w:rsid w:val="0066489F"/>
    <w:rsid w:val="006B45B7"/>
    <w:rsid w:val="007025FA"/>
    <w:rsid w:val="007417CB"/>
    <w:rsid w:val="00996B0F"/>
    <w:rsid w:val="00C9278A"/>
    <w:rsid w:val="00D943C7"/>
    <w:rsid w:val="00E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EF72"/>
  <w15:chartTrackingRefBased/>
  <w15:docId w15:val="{0607693B-90DD-47CF-8440-03DAC11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C1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8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5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8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8C1"/>
    <w:rPr>
      <w:rFonts w:ascii="Calibri" w:hAnsi="Calibri" w:cs="Calibri"/>
      <w:i/>
      <w:iCs/>
      <w:color w:val="4472C4" w:themeColor="accent1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0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Ballyadams-Parish-1086892041036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2</cp:revision>
  <dcterms:created xsi:type="dcterms:W3CDTF">2021-03-26T12:51:00Z</dcterms:created>
  <dcterms:modified xsi:type="dcterms:W3CDTF">2021-03-26T12:51:00Z</dcterms:modified>
</cp:coreProperties>
</file>