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3F3F3"/>
        <w:tblCellMar>
          <w:left w:w="0" w:type="dxa"/>
          <w:right w:w="0" w:type="dxa"/>
        </w:tblCellMar>
        <w:tblLook w:val="04A0" w:firstRow="1" w:lastRow="0" w:firstColumn="1" w:lastColumn="0" w:noHBand="0" w:noVBand="1"/>
      </w:tblPr>
      <w:tblGrid>
        <w:gridCol w:w="9020"/>
      </w:tblGrid>
      <w:tr w:rsidR="001E6380" w:rsidRPr="001E6380" w14:paraId="66E6C819" w14:textId="77777777" w:rsidTr="001E6380">
        <w:trPr>
          <w:jc w:val="center"/>
        </w:trPr>
        <w:tc>
          <w:tcPr>
            <w:tcW w:w="0" w:type="auto"/>
            <w:tcBorders>
              <w:top w:val="nil"/>
              <w:left w:val="nil"/>
              <w:bottom w:val="nil"/>
              <w:right w:val="nil"/>
            </w:tcBorders>
            <w:shd w:val="clear" w:color="auto" w:fill="F3F3F3"/>
            <w:vAlign w:val="center"/>
            <w:hideMark/>
          </w:tcPr>
          <w:tbl>
            <w:tblPr>
              <w:tblW w:w="9750" w:type="dxa"/>
              <w:jc w:val="center"/>
              <w:tblCellMar>
                <w:left w:w="0" w:type="dxa"/>
                <w:right w:w="0" w:type="dxa"/>
              </w:tblCellMar>
              <w:tblLook w:val="04A0" w:firstRow="1" w:lastRow="0" w:firstColumn="1" w:lastColumn="0" w:noHBand="0" w:noVBand="1"/>
            </w:tblPr>
            <w:tblGrid>
              <w:gridCol w:w="9020"/>
            </w:tblGrid>
            <w:tr w:rsidR="001E6380" w:rsidRPr="001E6380" w14:paraId="5AC96B77" w14:textId="77777777">
              <w:trPr>
                <w:trHeight w:val="160"/>
                <w:jc w:val="center"/>
              </w:trPr>
              <w:tc>
                <w:tcPr>
                  <w:tcW w:w="0" w:type="auto"/>
                  <w:tcBorders>
                    <w:top w:val="nil"/>
                    <w:left w:val="nil"/>
                    <w:bottom w:val="nil"/>
                    <w:right w:val="nil"/>
                  </w:tcBorders>
                  <w:vAlign w:val="center"/>
                  <w:hideMark/>
                </w:tcPr>
                <w:p w14:paraId="34A28B5E" w14:textId="77777777" w:rsidR="001E6380" w:rsidRPr="001E6380" w:rsidRDefault="001E6380" w:rsidP="001E6380">
                  <w:pPr>
                    <w:rPr>
                      <w:rFonts w:ascii="Times New Roman" w:eastAsia="Times New Roman" w:hAnsi="Times New Roman" w:cs="Times New Roman"/>
                      <w:lang w:eastAsia="en-GB"/>
                    </w:rPr>
                  </w:pPr>
                </w:p>
              </w:tc>
            </w:tr>
            <w:tr w:rsidR="001E6380" w:rsidRPr="001E6380" w14:paraId="290DEBA6" w14:textId="77777777">
              <w:trPr>
                <w:jc w:val="center"/>
              </w:trPr>
              <w:tc>
                <w:tcPr>
                  <w:tcW w:w="9750" w:type="dxa"/>
                  <w:tcBorders>
                    <w:top w:val="nil"/>
                    <w:left w:val="nil"/>
                    <w:bottom w:val="nil"/>
                    <w:right w:val="nil"/>
                  </w:tcBorders>
                  <w:vAlign w:val="center"/>
                  <w:hideMark/>
                </w:tcPr>
                <w:tbl>
                  <w:tblPr>
                    <w:tblW w:w="9750" w:type="dxa"/>
                    <w:jc w:val="center"/>
                    <w:tblCellMar>
                      <w:left w:w="0" w:type="dxa"/>
                      <w:right w:w="0" w:type="dxa"/>
                    </w:tblCellMar>
                    <w:tblLook w:val="04A0" w:firstRow="1" w:lastRow="0" w:firstColumn="1" w:lastColumn="0" w:noHBand="0" w:noVBand="1"/>
                  </w:tblPr>
                  <w:tblGrid>
                    <w:gridCol w:w="9750"/>
                  </w:tblGrid>
                  <w:tr w:rsidR="001E6380" w:rsidRPr="001E6380" w14:paraId="55C309A8" w14:textId="77777777">
                    <w:trPr>
                      <w:jc w:val="center"/>
                    </w:trPr>
                    <w:tc>
                      <w:tcPr>
                        <w:tcW w:w="0" w:type="auto"/>
                        <w:tcBorders>
                          <w:top w:val="nil"/>
                          <w:left w:val="nil"/>
                          <w:bottom w:val="nil"/>
                          <w:right w:val="nil"/>
                        </w:tcBorders>
                        <w:tcMar>
                          <w:top w:w="0" w:type="dxa"/>
                          <w:left w:w="375" w:type="dxa"/>
                          <w:bottom w:w="225" w:type="dxa"/>
                          <w:right w:w="375" w:type="dxa"/>
                        </w:tcMar>
                        <w:vAlign w:val="center"/>
                        <w:hideMark/>
                      </w:tcPr>
                      <w:p w14:paraId="7C2C97A8" w14:textId="77777777" w:rsidR="001E6380" w:rsidRPr="001E6380" w:rsidRDefault="006B59E3" w:rsidP="001E6380">
                        <w:pPr>
                          <w:spacing w:line="240" w:lineRule="atLeast"/>
                          <w:jc w:val="center"/>
                          <w:rPr>
                            <w:rFonts w:ascii="Arial" w:eastAsia="Times New Roman" w:hAnsi="Arial" w:cs="Arial"/>
                            <w:color w:val="4D4D4D"/>
                            <w:sz w:val="18"/>
                            <w:szCs w:val="18"/>
                            <w:lang w:eastAsia="en-GB"/>
                          </w:rPr>
                        </w:pPr>
                        <w:hyperlink r:id="rId5" w:history="1">
                          <w:r w:rsidR="001E6380" w:rsidRPr="001E6380">
                            <w:rPr>
                              <w:rFonts w:ascii="Arial" w:eastAsia="Times New Roman" w:hAnsi="Arial" w:cs="Arial"/>
                              <w:color w:val="4D4D4D"/>
                              <w:sz w:val="18"/>
                              <w:szCs w:val="18"/>
                              <w:u w:val="single"/>
                              <w:lang w:eastAsia="en-GB"/>
                            </w:rPr>
                            <w:t>View this email in your browser</w:t>
                          </w:r>
                        </w:hyperlink>
                      </w:p>
                    </w:tc>
                  </w:tr>
                </w:tbl>
                <w:p w14:paraId="3656552A" w14:textId="77777777" w:rsidR="001E6380" w:rsidRPr="001E6380" w:rsidRDefault="001E6380" w:rsidP="001E6380">
                  <w:pPr>
                    <w:jc w:val="center"/>
                    <w:rPr>
                      <w:rFonts w:ascii="Times New Roman" w:eastAsia="Times New Roman" w:hAnsi="Times New Roman" w:cs="Times New Roman"/>
                      <w:lang w:eastAsia="en-GB"/>
                    </w:rPr>
                  </w:pPr>
                </w:p>
              </w:tc>
            </w:tr>
          </w:tbl>
          <w:p w14:paraId="16160C69" w14:textId="77777777" w:rsidR="001E6380" w:rsidRPr="001E6380" w:rsidRDefault="001E6380" w:rsidP="001E6380">
            <w:pPr>
              <w:jc w:val="center"/>
              <w:rPr>
                <w:rFonts w:ascii="Times" w:eastAsia="Times New Roman" w:hAnsi="Times" w:cs="Times New Roman"/>
                <w:color w:val="000000"/>
                <w:sz w:val="27"/>
                <w:szCs w:val="27"/>
                <w:lang w:eastAsia="en-GB"/>
              </w:rPr>
            </w:pPr>
          </w:p>
        </w:tc>
      </w:tr>
    </w:tbl>
    <w:p w14:paraId="3E974A83" w14:textId="77777777" w:rsidR="001E6380" w:rsidRPr="001E6380" w:rsidRDefault="001E6380" w:rsidP="001E6380">
      <w:pPr>
        <w:rPr>
          <w:rFonts w:ascii="Times New Roman" w:eastAsia="Times New Roman" w:hAnsi="Times New Roman" w:cs="Times New Roman"/>
          <w:vanish/>
          <w:lang w:eastAsia="en-GB"/>
        </w:rPr>
      </w:pPr>
    </w:p>
    <w:tbl>
      <w:tblPr>
        <w:tblW w:w="5000" w:type="pct"/>
        <w:jc w:val="center"/>
        <w:shd w:val="clear" w:color="auto" w:fill="F3F3F3"/>
        <w:tblCellMar>
          <w:left w:w="0" w:type="dxa"/>
          <w:right w:w="0" w:type="dxa"/>
        </w:tblCellMar>
        <w:tblLook w:val="04A0" w:firstRow="1" w:lastRow="0" w:firstColumn="1" w:lastColumn="0" w:noHBand="0" w:noVBand="1"/>
      </w:tblPr>
      <w:tblGrid>
        <w:gridCol w:w="9020"/>
      </w:tblGrid>
      <w:tr w:rsidR="001E6380" w:rsidRPr="001E6380" w14:paraId="0745AD26" w14:textId="77777777" w:rsidTr="001E6380">
        <w:trPr>
          <w:jc w:val="center"/>
        </w:trPr>
        <w:tc>
          <w:tcPr>
            <w:tcW w:w="0" w:type="auto"/>
            <w:tcBorders>
              <w:top w:val="nil"/>
              <w:left w:val="nil"/>
              <w:bottom w:val="nil"/>
              <w:right w:val="nil"/>
            </w:tcBorders>
            <w:shd w:val="clear" w:color="auto" w:fill="F3F3F3"/>
            <w:vAlign w:val="center"/>
            <w:hideMark/>
          </w:tcPr>
          <w:tbl>
            <w:tblPr>
              <w:tblW w:w="9750" w:type="dxa"/>
              <w:jc w:val="center"/>
              <w:tblCellMar>
                <w:left w:w="0" w:type="dxa"/>
                <w:right w:w="0" w:type="dxa"/>
              </w:tblCellMar>
              <w:tblLook w:val="04A0" w:firstRow="1" w:lastRow="0" w:firstColumn="1" w:lastColumn="0" w:noHBand="0" w:noVBand="1"/>
            </w:tblPr>
            <w:tblGrid>
              <w:gridCol w:w="9020"/>
            </w:tblGrid>
            <w:tr w:rsidR="001E6380" w:rsidRPr="001E6380" w14:paraId="18DAF29B" w14:textId="77777777">
              <w:trPr>
                <w:jc w:val="center"/>
              </w:trPr>
              <w:tc>
                <w:tcPr>
                  <w:tcW w:w="9750" w:type="dxa"/>
                  <w:tcBorders>
                    <w:top w:val="nil"/>
                    <w:left w:val="nil"/>
                    <w:bottom w:val="nil"/>
                    <w:right w:val="nil"/>
                  </w:tcBorders>
                  <w:vAlign w:val="center"/>
                  <w:hideMark/>
                </w:tcPr>
                <w:tbl>
                  <w:tblPr>
                    <w:tblW w:w="9750" w:type="dxa"/>
                    <w:jc w:val="center"/>
                    <w:tblCellMar>
                      <w:left w:w="0" w:type="dxa"/>
                      <w:right w:w="0" w:type="dxa"/>
                    </w:tblCellMar>
                    <w:tblLook w:val="04A0" w:firstRow="1" w:lastRow="0" w:firstColumn="1" w:lastColumn="0" w:noHBand="0" w:noVBand="1"/>
                  </w:tblPr>
                  <w:tblGrid>
                    <w:gridCol w:w="9750"/>
                  </w:tblGrid>
                  <w:tr w:rsidR="001E6380" w:rsidRPr="001E6380" w14:paraId="54CDB42D" w14:textId="77777777">
                    <w:trPr>
                      <w:jc w:val="center"/>
                    </w:trPr>
                    <w:tc>
                      <w:tcPr>
                        <w:tcW w:w="0" w:type="auto"/>
                        <w:vAlign w:val="center"/>
                        <w:hideMark/>
                      </w:tcPr>
                      <w:p w14:paraId="4D125EDA" w14:textId="77777777" w:rsidR="001E6380" w:rsidRPr="001E6380" w:rsidRDefault="001E6380" w:rsidP="001E6380">
                        <w:pPr>
                          <w:rPr>
                            <w:rFonts w:ascii="Times New Roman" w:eastAsia="Times New Roman" w:hAnsi="Times New Roman" w:cs="Times New Roman"/>
                            <w:lang w:eastAsia="en-GB"/>
                          </w:rPr>
                        </w:pPr>
                      </w:p>
                    </w:tc>
                  </w:tr>
                </w:tbl>
                <w:p w14:paraId="7285FA29" w14:textId="77777777" w:rsidR="001E6380" w:rsidRPr="001E6380" w:rsidRDefault="001E6380" w:rsidP="001E6380">
                  <w:pPr>
                    <w:jc w:val="center"/>
                    <w:rPr>
                      <w:rFonts w:ascii="Times New Roman" w:eastAsia="Times New Roman" w:hAnsi="Times New Roman" w:cs="Times New Roman"/>
                      <w:lang w:eastAsia="en-GB"/>
                    </w:rPr>
                  </w:pPr>
                </w:p>
              </w:tc>
            </w:tr>
            <w:tr w:rsidR="001E6380" w:rsidRPr="001E6380" w14:paraId="0D376C12" w14:textId="77777777">
              <w:trPr>
                <w:jc w:val="center"/>
              </w:trPr>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20"/>
                  </w:tblGrid>
                  <w:tr w:rsidR="001E6380" w:rsidRPr="001E6380" w14:paraId="25805EA9" w14:textId="77777777">
                    <w:trPr>
                      <w:jc w:val="center"/>
                    </w:trPr>
                    <w:tc>
                      <w:tcPr>
                        <w:tcW w:w="0" w:type="auto"/>
                        <w:tcBorders>
                          <w:top w:val="nil"/>
                          <w:left w:val="nil"/>
                          <w:bottom w:val="nil"/>
                          <w:right w:val="nil"/>
                        </w:tcBorders>
                        <w:vAlign w:val="center"/>
                        <w:hideMark/>
                      </w:tcPr>
                      <w:tbl>
                        <w:tblPr>
                          <w:tblW w:w="9750" w:type="dxa"/>
                          <w:jc w:val="center"/>
                          <w:tblCellMar>
                            <w:left w:w="0" w:type="dxa"/>
                            <w:right w:w="0" w:type="dxa"/>
                          </w:tblCellMar>
                          <w:tblLook w:val="04A0" w:firstRow="1" w:lastRow="0" w:firstColumn="1" w:lastColumn="0" w:noHBand="0" w:noVBand="1"/>
                        </w:tblPr>
                        <w:tblGrid>
                          <w:gridCol w:w="9750"/>
                        </w:tblGrid>
                        <w:tr w:rsidR="001E6380" w:rsidRPr="001E6380" w14:paraId="025712F0" w14:textId="77777777">
                          <w:trPr>
                            <w:jc w:val="center"/>
                          </w:trPr>
                          <w:tc>
                            <w:tcPr>
                              <w:tcW w:w="0" w:type="auto"/>
                              <w:tcBorders>
                                <w:top w:val="nil"/>
                                <w:left w:val="nil"/>
                                <w:bottom w:val="nil"/>
                                <w:right w:val="nil"/>
                              </w:tcBorders>
                              <w:hideMark/>
                            </w:tcPr>
                            <w:p w14:paraId="2299D397" w14:textId="15306CF5" w:rsidR="001E6380" w:rsidRPr="001E6380" w:rsidRDefault="001E6380" w:rsidP="001E6380">
                              <w:pPr>
                                <w:rPr>
                                  <w:rFonts w:ascii="Times New Roman" w:eastAsia="Times New Roman" w:hAnsi="Times New Roman" w:cs="Times New Roman"/>
                                  <w:lang w:eastAsia="en-GB"/>
                                </w:rPr>
                              </w:pPr>
                              <w:r w:rsidRPr="001E6380">
                                <w:rPr>
                                  <w:rFonts w:ascii="Times New Roman" w:eastAsia="Times New Roman" w:hAnsi="Times New Roman" w:cs="Times New Roman"/>
                                  <w:lang w:eastAsia="en-GB"/>
                                </w:rPr>
                                <w:fldChar w:fldCharType="begin"/>
                              </w:r>
                              <w:r w:rsidRPr="001E6380">
                                <w:rPr>
                                  <w:rFonts w:ascii="Times New Roman" w:eastAsia="Times New Roman" w:hAnsi="Times New Roman" w:cs="Times New Roman"/>
                                  <w:lang w:eastAsia="en-GB"/>
                                </w:rPr>
                                <w:instrText xml:space="preserve"> INCLUDEPICTURE "http://image.email.trocaire.org/lib/fe8f137275600d7474/m/1/a1ed4026-9bbb-4bd3-bb57-bfd2f2cb41ea.jpg" \* MERGEFORMATINET </w:instrText>
                              </w:r>
                              <w:r w:rsidRPr="001E6380">
                                <w:rPr>
                                  <w:rFonts w:ascii="Times New Roman" w:eastAsia="Times New Roman" w:hAnsi="Times New Roman" w:cs="Times New Roman"/>
                                  <w:lang w:eastAsia="en-GB"/>
                                </w:rPr>
                                <w:fldChar w:fldCharType="separate"/>
                              </w:r>
                              <w:r w:rsidRPr="001E6380">
                                <w:rPr>
                                  <w:rFonts w:ascii="Times New Roman" w:eastAsia="Times New Roman" w:hAnsi="Times New Roman" w:cs="Times New Roman"/>
                                  <w:noProof/>
                                  <w:lang w:eastAsia="en-GB"/>
                                </w:rPr>
                                <w:drawing>
                                  <wp:inline distT="0" distB="0" distL="0" distR="0" wp14:anchorId="323B104A" wp14:editId="1ECC0D8C">
                                    <wp:extent cx="5727700" cy="33058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305810"/>
                                            </a:xfrm>
                                            <a:prstGeom prst="rect">
                                              <a:avLst/>
                                            </a:prstGeom>
                                            <a:noFill/>
                                            <a:ln>
                                              <a:noFill/>
                                            </a:ln>
                                          </pic:spPr>
                                        </pic:pic>
                                      </a:graphicData>
                                    </a:graphic>
                                  </wp:inline>
                                </w:drawing>
                              </w:r>
                              <w:r w:rsidRPr="001E6380">
                                <w:rPr>
                                  <w:rFonts w:ascii="Times New Roman" w:eastAsia="Times New Roman" w:hAnsi="Times New Roman" w:cs="Times New Roman"/>
                                  <w:lang w:eastAsia="en-GB"/>
                                </w:rPr>
                                <w:fldChar w:fldCharType="end"/>
                              </w:r>
                            </w:p>
                          </w:tc>
                        </w:tr>
                      </w:tbl>
                      <w:p w14:paraId="617E34D0" w14:textId="77777777" w:rsidR="001E6380" w:rsidRPr="001E6380" w:rsidRDefault="001E6380" w:rsidP="001E6380">
                        <w:pPr>
                          <w:rPr>
                            <w:rFonts w:ascii="Times New Roman" w:eastAsia="Times New Roman" w:hAnsi="Times New Roman" w:cs="Times New Roman"/>
                            <w:vanish/>
                            <w:lang w:eastAsia="en-GB"/>
                          </w:rPr>
                        </w:pPr>
                      </w:p>
                      <w:tbl>
                        <w:tblPr>
                          <w:tblW w:w="9750" w:type="dxa"/>
                          <w:jc w:val="center"/>
                          <w:tblCellMar>
                            <w:left w:w="0" w:type="dxa"/>
                            <w:right w:w="0" w:type="dxa"/>
                          </w:tblCellMar>
                          <w:tblLook w:val="04A0" w:firstRow="1" w:lastRow="0" w:firstColumn="1" w:lastColumn="0" w:noHBand="0" w:noVBand="1"/>
                        </w:tblPr>
                        <w:tblGrid>
                          <w:gridCol w:w="9750"/>
                        </w:tblGrid>
                        <w:tr w:rsidR="001E6380" w:rsidRPr="001E6380" w14:paraId="08305323" w14:textId="77777777">
                          <w:trPr>
                            <w:trHeight w:val="300"/>
                            <w:jc w:val="center"/>
                          </w:trPr>
                          <w:tc>
                            <w:tcPr>
                              <w:tcW w:w="0" w:type="auto"/>
                              <w:tcBorders>
                                <w:top w:val="nil"/>
                                <w:left w:val="nil"/>
                                <w:bottom w:val="nil"/>
                                <w:right w:val="nil"/>
                              </w:tcBorders>
                              <w:vAlign w:val="center"/>
                              <w:hideMark/>
                            </w:tcPr>
                            <w:p w14:paraId="41BCEF2C" w14:textId="77777777" w:rsidR="001E6380" w:rsidRPr="001E6380" w:rsidRDefault="001E6380" w:rsidP="001E6380">
                              <w:pPr>
                                <w:rPr>
                                  <w:rFonts w:ascii="Times New Roman" w:eastAsia="Times New Roman" w:hAnsi="Times New Roman" w:cs="Times New Roman"/>
                                  <w:lang w:eastAsia="en-GB"/>
                                </w:rPr>
                              </w:pPr>
                            </w:p>
                          </w:tc>
                        </w:tr>
                      </w:tbl>
                      <w:p w14:paraId="40F22BA0" w14:textId="77777777" w:rsidR="001E6380" w:rsidRPr="001E6380" w:rsidRDefault="001E6380" w:rsidP="001E6380">
                        <w:pPr>
                          <w:rPr>
                            <w:rFonts w:ascii="Times New Roman" w:eastAsia="Times New Roman" w:hAnsi="Times New Roman" w:cs="Times New Roman"/>
                            <w:lang w:eastAsia="en-GB"/>
                          </w:rPr>
                        </w:pPr>
                      </w:p>
                    </w:tc>
                  </w:tr>
                </w:tbl>
                <w:p w14:paraId="48BC4273" w14:textId="77777777" w:rsidR="001E6380" w:rsidRPr="001E6380" w:rsidRDefault="001E6380" w:rsidP="001E6380">
                  <w:pPr>
                    <w:jc w:val="center"/>
                    <w:rPr>
                      <w:rFonts w:ascii="Times New Roman" w:eastAsia="Times New Roman" w:hAnsi="Times New Roman" w:cs="Times New Roman"/>
                      <w:vanish/>
                      <w:lang w:eastAsia="en-GB"/>
                    </w:rPr>
                  </w:pPr>
                </w:p>
                <w:tbl>
                  <w:tblPr>
                    <w:tblW w:w="5000" w:type="pct"/>
                    <w:jc w:val="center"/>
                    <w:tblCellMar>
                      <w:left w:w="0" w:type="dxa"/>
                      <w:right w:w="0" w:type="dxa"/>
                    </w:tblCellMar>
                    <w:tblLook w:val="04A0" w:firstRow="1" w:lastRow="0" w:firstColumn="1" w:lastColumn="0" w:noHBand="0" w:noVBand="1"/>
                  </w:tblPr>
                  <w:tblGrid>
                    <w:gridCol w:w="9020"/>
                  </w:tblGrid>
                  <w:tr w:rsidR="001E6380" w:rsidRPr="001E6380" w14:paraId="1BAF818D" w14:textId="77777777">
                    <w:trPr>
                      <w:jc w:val="center"/>
                    </w:trPr>
                    <w:tc>
                      <w:tcPr>
                        <w:tcW w:w="0" w:type="auto"/>
                        <w:tcBorders>
                          <w:top w:val="nil"/>
                          <w:left w:val="nil"/>
                          <w:bottom w:val="nil"/>
                          <w:right w:val="nil"/>
                        </w:tcBorders>
                        <w:vAlign w:val="center"/>
                        <w:hideMark/>
                      </w:tcPr>
                      <w:tbl>
                        <w:tblPr>
                          <w:tblW w:w="9750" w:type="dxa"/>
                          <w:jc w:val="center"/>
                          <w:tblCellMar>
                            <w:left w:w="0" w:type="dxa"/>
                            <w:right w:w="0" w:type="dxa"/>
                          </w:tblCellMar>
                          <w:tblLook w:val="04A0" w:firstRow="1" w:lastRow="0" w:firstColumn="1" w:lastColumn="0" w:noHBand="0" w:noVBand="1"/>
                        </w:tblPr>
                        <w:tblGrid>
                          <w:gridCol w:w="9750"/>
                        </w:tblGrid>
                        <w:tr w:rsidR="001E6380" w:rsidRPr="001E6380" w14:paraId="0B1AF001" w14:textId="77777777">
                          <w:trPr>
                            <w:jc w:val="center"/>
                          </w:trPr>
                          <w:tc>
                            <w:tcPr>
                              <w:tcW w:w="0" w:type="auto"/>
                              <w:tcBorders>
                                <w:top w:val="nil"/>
                                <w:left w:val="nil"/>
                                <w:bottom w:val="nil"/>
                                <w:right w:val="nil"/>
                              </w:tcBorders>
                              <w:tcMar>
                                <w:top w:w="375" w:type="dxa"/>
                                <w:left w:w="375" w:type="dxa"/>
                                <w:bottom w:w="450" w:type="dxa"/>
                                <w:right w:w="375"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1E6380" w:rsidRPr="001E6380" w14:paraId="35695D9E" w14:textId="77777777">
                                <w:tc>
                                  <w:tcPr>
                                    <w:tcW w:w="0" w:type="auto"/>
                                    <w:tcBorders>
                                      <w:top w:val="nil"/>
                                      <w:left w:val="nil"/>
                                      <w:bottom w:val="nil"/>
                                      <w:right w:val="nil"/>
                                    </w:tcBorders>
                                    <w:vAlign w:val="center"/>
                                    <w:hideMark/>
                                  </w:tcPr>
                                  <w:p w14:paraId="794E136F" w14:textId="77777777" w:rsidR="001E6380" w:rsidRPr="001E6380" w:rsidRDefault="001E6380" w:rsidP="001E6380">
                                    <w:pPr>
                                      <w:spacing w:line="360" w:lineRule="atLeast"/>
                                      <w:rPr>
                                        <w:rFonts w:ascii="Arial" w:eastAsia="Times New Roman" w:hAnsi="Arial" w:cs="Arial"/>
                                        <w:color w:val="4D4D4D"/>
                                        <w:lang w:eastAsia="en-GB"/>
                                      </w:rPr>
                                    </w:pPr>
                                    <w:r w:rsidRPr="001E6380">
                                      <w:rPr>
                                        <w:rFonts w:ascii="Arial" w:eastAsia="Times New Roman" w:hAnsi="Arial" w:cs="Arial"/>
                                        <w:color w:val="4D4D4D"/>
                                        <w:lang w:eastAsia="en-GB"/>
                                      </w:rPr>
                                      <w:t>A Chara, </w:t>
                                    </w:r>
                                    <w:r w:rsidRPr="001E6380">
                                      <w:rPr>
                                        <w:rFonts w:ascii="Arial" w:eastAsia="Times New Roman" w:hAnsi="Arial" w:cs="Arial"/>
                                        <w:color w:val="4D4D4D"/>
                                        <w:lang w:eastAsia="en-GB"/>
                                      </w:rPr>
                                      <w:br/>
                                      <w:t> </w:t>
                                    </w:r>
                                  </w:p>
                                  <w:p w14:paraId="434C8B7A" w14:textId="77777777" w:rsidR="001E6380" w:rsidRPr="001E6380" w:rsidRDefault="001E6380" w:rsidP="001E6380">
                                    <w:pPr>
                                      <w:spacing w:line="360" w:lineRule="atLeast"/>
                                      <w:jc w:val="center"/>
                                      <w:rPr>
                                        <w:rFonts w:ascii="Arial" w:eastAsia="Times New Roman" w:hAnsi="Arial" w:cs="Arial"/>
                                        <w:color w:val="4D4D4D"/>
                                        <w:lang w:eastAsia="en-GB"/>
                                      </w:rPr>
                                    </w:pPr>
                                    <w:r w:rsidRPr="001E6380">
                                      <w:rPr>
                                        <w:rFonts w:ascii="Arial" w:eastAsia="Times New Roman" w:hAnsi="Arial" w:cs="Arial"/>
                                        <w:b/>
                                        <w:bCs/>
                                        <w:color w:val="4D4D4D"/>
                                        <w:lang w:eastAsia="en-GB"/>
                                      </w:rPr>
                                      <w:t xml:space="preserve">“Here are my hands, hold them. Please don’t leave South Sudan alone. We need your prayers. We need your support. We need your love.” Fr. James </w:t>
                                    </w:r>
                                    <w:proofErr w:type="spellStart"/>
                                    <w:r w:rsidRPr="001E6380">
                                      <w:rPr>
                                        <w:rFonts w:ascii="Arial" w:eastAsia="Times New Roman" w:hAnsi="Arial" w:cs="Arial"/>
                                        <w:b/>
                                        <w:bCs/>
                                        <w:color w:val="4D4D4D"/>
                                        <w:lang w:eastAsia="en-GB"/>
                                      </w:rPr>
                                      <w:t>Oyet</w:t>
                                    </w:r>
                                    <w:proofErr w:type="spellEnd"/>
                                    <w:r w:rsidRPr="001E6380">
                                      <w:rPr>
                                        <w:rFonts w:ascii="Arial" w:eastAsia="Times New Roman" w:hAnsi="Arial" w:cs="Arial"/>
                                        <w:b/>
                                        <w:bCs/>
                                        <w:color w:val="4D4D4D"/>
                                        <w:lang w:eastAsia="en-GB"/>
                                      </w:rPr>
                                      <w:t xml:space="preserve"> </w:t>
                                    </w:r>
                                    <w:proofErr w:type="spellStart"/>
                                    <w:r w:rsidRPr="001E6380">
                                      <w:rPr>
                                        <w:rFonts w:ascii="Arial" w:eastAsia="Times New Roman" w:hAnsi="Arial" w:cs="Arial"/>
                                        <w:b/>
                                        <w:bCs/>
                                        <w:color w:val="4D4D4D"/>
                                        <w:lang w:eastAsia="en-GB"/>
                                      </w:rPr>
                                      <w:t>Latansio</w:t>
                                    </w:r>
                                    <w:proofErr w:type="spellEnd"/>
                                    <w:r w:rsidRPr="001E6380">
                                      <w:rPr>
                                        <w:rFonts w:ascii="Arial" w:eastAsia="Times New Roman" w:hAnsi="Arial" w:cs="Arial"/>
                                        <w:b/>
                                        <w:bCs/>
                                        <w:color w:val="4D4D4D"/>
                                        <w:lang w:eastAsia="en-GB"/>
                                      </w:rPr>
                                      <w:t>, South Sudan Council of Churches.</w:t>
                                    </w:r>
                                  </w:p>
                                  <w:p w14:paraId="6A8F8E6D" w14:textId="77777777" w:rsidR="001E6380" w:rsidRPr="001E6380" w:rsidRDefault="001E6380" w:rsidP="001E6380">
                                    <w:pPr>
                                      <w:spacing w:line="360" w:lineRule="atLeast"/>
                                      <w:rPr>
                                        <w:rFonts w:ascii="Arial" w:eastAsia="Times New Roman" w:hAnsi="Arial" w:cs="Arial"/>
                                        <w:color w:val="4D4D4D"/>
                                        <w:lang w:eastAsia="en-GB"/>
                                      </w:rPr>
                                    </w:pPr>
                                    <w:r w:rsidRPr="001E6380">
                                      <w:rPr>
                                        <w:rFonts w:ascii="Arial" w:eastAsia="Times New Roman" w:hAnsi="Arial" w:cs="Arial"/>
                                        <w:color w:val="4D4D4D"/>
                                        <w:lang w:eastAsia="en-GB"/>
                                      </w:rPr>
                                      <w:br/>
                                    </w:r>
                                    <w:proofErr w:type="spellStart"/>
                                    <w:r w:rsidRPr="001E6380">
                                      <w:rPr>
                                        <w:rFonts w:ascii="Arial" w:eastAsia="Times New Roman" w:hAnsi="Arial" w:cs="Arial"/>
                                        <w:color w:val="4D4D4D"/>
                                        <w:lang w:eastAsia="en-GB"/>
                                      </w:rPr>
                                      <w:t>Trócaire’s</w:t>
                                    </w:r>
                                    <w:proofErr w:type="spellEnd"/>
                                    <w:r w:rsidRPr="001E6380">
                                      <w:rPr>
                                        <w:rFonts w:ascii="Arial" w:eastAsia="Times New Roman" w:hAnsi="Arial" w:cs="Arial"/>
                                        <w:color w:val="4D4D4D"/>
                                        <w:lang w:eastAsia="en-GB"/>
                                      </w:rPr>
                                      <w:t> Lenten campaign for 2021 tells the stories of two families in South Sudan whose lives have been impacted by conflict. </w:t>
                                    </w:r>
                                    <w:proofErr w:type="spellStart"/>
                                    <w:r w:rsidRPr="001E6380">
                                      <w:rPr>
                                        <w:rFonts w:ascii="Arial" w:eastAsia="Times New Roman" w:hAnsi="Arial" w:cs="Arial"/>
                                        <w:color w:val="4D4D4D"/>
                                        <w:lang w:eastAsia="en-GB"/>
                                      </w:rPr>
                                      <w:t>Awut</w:t>
                                    </w:r>
                                    <w:proofErr w:type="spellEnd"/>
                                    <w:r w:rsidRPr="001E6380">
                                      <w:rPr>
                                        <w:rFonts w:ascii="Arial" w:eastAsia="Times New Roman" w:hAnsi="Arial" w:cs="Arial"/>
                                        <w:color w:val="4D4D4D"/>
                                        <w:lang w:eastAsia="en-GB"/>
                                      </w:rPr>
                                      <w:t xml:space="preserve"> and </w:t>
                                    </w:r>
                                    <w:proofErr w:type="spellStart"/>
                                    <w:r w:rsidRPr="001E6380">
                                      <w:rPr>
                                        <w:rFonts w:ascii="Arial" w:eastAsia="Times New Roman" w:hAnsi="Arial" w:cs="Arial"/>
                                        <w:color w:val="4D4D4D"/>
                                        <w:lang w:eastAsia="en-GB"/>
                                      </w:rPr>
                                      <w:t>Ajak</w:t>
                                    </w:r>
                                    <w:proofErr w:type="spellEnd"/>
                                    <w:r w:rsidRPr="001E6380">
                                      <w:rPr>
                                        <w:rFonts w:ascii="Arial" w:eastAsia="Times New Roman" w:hAnsi="Arial" w:cs="Arial"/>
                                        <w:color w:val="4D4D4D"/>
                                        <w:lang w:eastAsia="en-GB"/>
                                      </w:rPr>
                                      <w:t xml:space="preserve"> are shining examples of resilience, friendship and solidarity. This Lent we hear not only about the enormous challenges they have faced, but also about how they support each other through these challenges.  </w:t>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br/>
                                      <w:t>Due to the ongoing challenges of Covid-19, </w:t>
                                    </w:r>
                                    <w:proofErr w:type="spellStart"/>
                                    <w:r w:rsidRPr="001E6380">
                                      <w:rPr>
                                        <w:rFonts w:ascii="Arial" w:eastAsia="Times New Roman" w:hAnsi="Arial" w:cs="Arial"/>
                                        <w:color w:val="4D4D4D"/>
                                        <w:lang w:eastAsia="en-GB"/>
                                      </w:rPr>
                                      <w:t>Trócaire</w:t>
                                    </w:r>
                                    <w:proofErr w:type="spellEnd"/>
                                    <w:r w:rsidRPr="001E6380">
                                      <w:rPr>
                                        <w:rFonts w:ascii="Arial" w:eastAsia="Times New Roman" w:hAnsi="Arial" w:cs="Arial"/>
                                        <w:color w:val="4D4D4D"/>
                                        <w:lang w:eastAsia="en-GB"/>
                                      </w:rPr>
                                      <w:t> has developed a variety of resources for use in your parish and that will support you in raising awareness about the Lent 2021 campaign: </w:t>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br/>
                                    </w:r>
                                    <w:r w:rsidRPr="001E6380">
                                      <w:rPr>
                                        <w:rFonts w:ascii="Arial" w:eastAsia="Times New Roman" w:hAnsi="Arial" w:cs="Arial"/>
                                        <w:b/>
                                        <w:bCs/>
                                        <w:color w:val="4D4D4D"/>
                                        <w:lang w:eastAsia="en-GB"/>
                                      </w:rPr>
                                      <w:t>1. Resources</w:t>
                                    </w:r>
                                    <w:r w:rsidRPr="001E6380">
                                      <w:rPr>
                                        <w:rFonts w:ascii="Arial" w:eastAsia="Times New Roman" w:hAnsi="Arial" w:cs="Arial"/>
                                        <w:color w:val="4D4D4D"/>
                                        <w:lang w:eastAsia="en-GB"/>
                                      </w:rPr>
                                      <w:t> </w:t>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br/>
                                      <w:t xml:space="preserve">The below resources focus on the stories and voices of families and communities </w:t>
                                    </w:r>
                                    <w:r w:rsidRPr="001E6380">
                                      <w:rPr>
                                        <w:rFonts w:ascii="Arial" w:eastAsia="Times New Roman" w:hAnsi="Arial" w:cs="Arial"/>
                                        <w:color w:val="4D4D4D"/>
                                        <w:lang w:eastAsia="en-GB"/>
                                      </w:rPr>
                                      <w:lastRenderedPageBreak/>
                                      <w:t>with whom </w:t>
                                    </w:r>
                                    <w:proofErr w:type="spellStart"/>
                                    <w:r w:rsidRPr="001E6380">
                                      <w:rPr>
                                        <w:rFonts w:ascii="Arial" w:eastAsia="Times New Roman" w:hAnsi="Arial" w:cs="Arial"/>
                                        <w:color w:val="4D4D4D"/>
                                        <w:lang w:eastAsia="en-GB"/>
                                      </w:rPr>
                                      <w:t>Trócaire</w:t>
                                    </w:r>
                                    <w:proofErr w:type="spellEnd"/>
                                    <w:r w:rsidRPr="001E6380">
                                      <w:rPr>
                                        <w:rFonts w:ascii="Arial" w:eastAsia="Times New Roman" w:hAnsi="Arial" w:cs="Arial"/>
                                        <w:color w:val="4D4D4D"/>
                                        <w:lang w:eastAsia="en-GB"/>
                                      </w:rPr>
                                      <w:t> works, and looks at how our faith calls us to act for justice. We also hear from one of </w:t>
                                    </w:r>
                                    <w:proofErr w:type="spellStart"/>
                                    <w:r w:rsidRPr="001E6380">
                                      <w:rPr>
                                        <w:rFonts w:ascii="Arial" w:eastAsia="Times New Roman" w:hAnsi="Arial" w:cs="Arial"/>
                                        <w:color w:val="4D4D4D"/>
                                        <w:lang w:eastAsia="en-GB"/>
                                      </w:rPr>
                                      <w:t>Trócaire’s</w:t>
                                    </w:r>
                                    <w:proofErr w:type="spellEnd"/>
                                    <w:r w:rsidRPr="001E6380">
                                      <w:rPr>
                                        <w:rFonts w:ascii="Arial" w:eastAsia="Times New Roman" w:hAnsi="Arial" w:cs="Arial"/>
                                        <w:color w:val="4D4D4D"/>
                                        <w:lang w:eastAsia="en-GB"/>
                                      </w:rPr>
                                      <w:t> partners, the South Sudan Council of Churches, and learn about the role that the Christian churches are playing in working for peace in South Sudan. We encourage you to use these resources during Mass, at your Parish Council meeting, Liturgy Group or with any other active parish group. All resources are available on the </w:t>
                                    </w:r>
                                    <w:proofErr w:type="spellStart"/>
                                    <w:r w:rsidRPr="001E6380">
                                      <w:rPr>
                                        <w:rFonts w:ascii="Arial" w:eastAsia="Times New Roman" w:hAnsi="Arial" w:cs="Arial"/>
                                        <w:color w:val="4D4D4D"/>
                                        <w:lang w:eastAsia="en-GB"/>
                                      </w:rPr>
                                      <w:t>Trócaire</w:t>
                                    </w:r>
                                    <w:proofErr w:type="spellEnd"/>
                                    <w:r w:rsidRPr="001E6380">
                                      <w:rPr>
                                        <w:rFonts w:ascii="Arial" w:eastAsia="Times New Roman" w:hAnsi="Arial" w:cs="Arial"/>
                                        <w:color w:val="4D4D4D"/>
                                        <w:lang w:eastAsia="en-GB"/>
                                      </w:rPr>
                                      <w:t> website. The below are available in English and Irish: </w:t>
                                    </w:r>
                                  </w:p>
                                  <w:p w14:paraId="2057D3E6" w14:textId="77777777" w:rsidR="001E6380" w:rsidRPr="001E6380" w:rsidRDefault="006B59E3" w:rsidP="001E6380">
                                    <w:pPr>
                                      <w:numPr>
                                        <w:ilvl w:val="0"/>
                                        <w:numId w:val="1"/>
                                      </w:numPr>
                                      <w:spacing w:line="360" w:lineRule="atLeast"/>
                                      <w:rPr>
                                        <w:rFonts w:ascii="Arial" w:eastAsia="Times New Roman" w:hAnsi="Arial" w:cs="Arial"/>
                                        <w:color w:val="4D4D4D"/>
                                        <w:lang w:eastAsia="en-GB"/>
                                      </w:rPr>
                                    </w:pPr>
                                    <w:hyperlink r:id="rId7" w:tooltip="Parish resource" w:history="1">
                                      <w:r w:rsidR="001E6380" w:rsidRPr="001E6380">
                                        <w:rPr>
                                          <w:rFonts w:ascii="Arial" w:eastAsia="Times New Roman" w:hAnsi="Arial" w:cs="Arial"/>
                                          <w:color w:val="0085CA"/>
                                          <w:u w:val="single"/>
                                          <w:lang w:eastAsia="en-GB"/>
                                        </w:rPr>
                                        <w:t>Parish resource</w:t>
                                      </w:r>
                                    </w:hyperlink>
                                    <w:r w:rsidR="001E6380" w:rsidRPr="001E6380">
                                      <w:rPr>
                                        <w:rFonts w:ascii="Arial" w:eastAsia="Times New Roman" w:hAnsi="Arial" w:cs="Arial"/>
                                        <w:color w:val="4D4D4D"/>
                                        <w:lang w:eastAsia="en-GB"/>
                                      </w:rPr>
                                      <w:t>, which includes a workshop, reflection and prayers </w:t>
                                    </w:r>
                                  </w:p>
                                  <w:p w14:paraId="6468F266" w14:textId="77777777" w:rsidR="001E6380" w:rsidRPr="001E6380" w:rsidRDefault="006B59E3" w:rsidP="001E6380">
                                    <w:pPr>
                                      <w:numPr>
                                        <w:ilvl w:val="0"/>
                                        <w:numId w:val="1"/>
                                      </w:numPr>
                                      <w:spacing w:line="360" w:lineRule="atLeast"/>
                                      <w:rPr>
                                        <w:rFonts w:ascii="Arial" w:eastAsia="Times New Roman" w:hAnsi="Arial" w:cs="Arial"/>
                                        <w:color w:val="4D4D4D"/>
                                        <w:lang w:eastAsia="en-GB"/>
                                      </w:rPr>
                                    </w:pPr>
                                    <w:hyperlink r:id="rId8" w:tooltip="Stations of the Cross " w:history="1">
                                      <w:r w:rsidR="001E6380" w:rsidRPr="001E6380">
                                        <w:rPr>
                                          <w:rFonts w:ascii="Arial" w:eastAsia="Times New Roman" w:hAnsi="Arial" w:cs="Arial"/>
                                          <w:color w:val="0085CA"/>
                                          <w:u w:val="single"/>
                                          <w:lang w:eastAsia="en-GB"/>
                                        </w:rPr>
                                        <w:t>Stations of the Cross</w:t>
                                      </w:r>
                                    </w:hyperlink>
                                  </w:p>
                                  <w:p w14:paraId="292816B6" w14:textId="77777777" w:rsidR="001E6380" w:rsidRPr="001E6380" w:rsidRDefault="006B59E3" w:rsidP="001E6380">
                                    <w:pPr>
                                      <w:numPr>
                                        <w:ilvl w:val="0"/>
                                        <w:numId w:val="1"/>
                                      </w:numPr>
                                      <w:spacing w:line="360" w:lineRule="atLeast"/>
                                      <w:rPr>
                                        <w:rFonts w:ascii="Arial" w:eastAsia="Times New Roman" w:hAnsi="Arial" w:cs="Arial"/>
                                        <w:color w:val="4D4D4D"/>
                                        <w:lang w:eastAsia="en-GB"/>
                                      </w:rPr>
                                    </w:pPr>
                                    <w:hyperlink r:id="rId9" w:tooltip="Exploring the Gospels with Children " w:history="1">
                                      <w:r w:rsidR="001E6380" w:rsidRPr="001E6380">
                                        <w:rPr>
                                          <w:rFonts w:ascii="Arial" w:eastAsia="Times New Roman" w:hAnsi="Arial" w:cs="Arial"/>
                                          <w:color w:val="0085CA"/>
                                          <w:u w:val="single"/>
                                          <w:lang w:eastAsia="en-GB"/>
                                        </w:rPr>
                                        <w:t>Exploring the Gospels with Children</w:t>
                                      </w:r>
                                    </w:hyperlink>
                                  </w:p>
                                  <w:p w14:paraId="01FC0DED" w14:textId="77777777" w:rsidR="001E6380" w:rsidRPr="001E6380" w:rsidRDefault="001E6380" w:rsidP="001E6380">
                                    <w:pPr>
                                      <w:spacing w:line="360" w:lineRule="atLeast"/>
                                      <w:rPr>
                                        <w:rFonts w:ascii="Arial" w:eastAsia="Times New Roman" w:hAnsi="Arial" w:cs="Arial"/>
                                        <w:color w:val="4D4D4D"/>
                                        <w:lang w:eastAsia="en-GB"/>
                                      </w:rPr>
                                    </w:pPr>
                                    <w:r w:rsidRPr="001E6380">
                                      <w:rPr>
                                        <w:rFonts w:ascii="Arial" w:eastAsia="Times New Roman" w:hAnsi="Arial" w:cs="Arial"/>
                                        <w:color w:val="4D4D4D"/>
                                        <w:lang w:eastAsia="en-GB"/>
                                      </w:rPr>
                                      <w:t>You will also find the following resources on the website that you can use during mass to inform your congregation about the Lent campaign: </w:t>
                                    </w:r>
                                  </w:p>
                                  <w:p w14:paraId="3DAEED5A" w14:textId="77777777" w:rsidR="001E6380" w:rsidRPr="001E6380" w:rsidRDefault="006B59E3" w:rsidP="001E6380">
                                    <w:pPr>
                                      <w:numPr>
                                        <w:ilvl w:val="0"/>
                                        <w:numId w:val="2"/>
                                      </w:numPr>
                                      <w:spacing w:line="360" w:lineRule="atLeast"/>
                                      <w:rPr>
                                        <w:rFonts w:ascii="Arial" w:eastAsia="Times New Roman" w:hAnsi="Arial" w:cs="Arial"/>
                                        <w:color w:val="4D4D4D"/>
                                        <w:lang w:eastAsia="en-GB"/>
                                      </w:rPr>
                                    </w:pPr>
                                    <w:hyperlink r:id="rId10" w:tooltip="Homily Notes " w:history="1">
                                      <w:r w:rsidR="001E6380" w:rsidRPr="001E6380">
                                        <w:rPr>
                                          <w:rFonts w:ascii="Arial" w:eastAsia="Times New Roman" w:hAnsi="Arial" w:cs="Arial"/>
                                          <w:color w:val="0085CA"/>
                                          <w:u w:val="single"/>
                                          <w:lang w:eastAsia="en-GB"/>
                                        </w:rPr>
                                        <w:t>Homily Notes</w:t>
                                      </w:r>
                                    </w:hyperlink>
                                  </w:p>
                                  <w:p w14:paraId="7AD46EA2" w14:textId="77777777" w:rsidR="001E6380" w:rsidRPr="001E6380" w:rsidRDefault="006B59E3" w:rsidP="001E6380">
                                    <w:pPr>
                                      <w:numPr>
                                        <w:ilvl w:val="0"/>
                                        <w:numId w:val="2"/>
                                      </w:numPr>
                                      <w:spacing w:line="360" w:lineRule="atLeast"/>
                                      <w:rPr>
                                        <w:rFonts w:ascii="Arial" w:eastAsia="Times New Roman" w:hAnsi="Arial" w:cs="Arial"/>
                                        <w:color w:val="4D4D4D"/>
                                        <w:lang w:eastAsia="en-GB"/>
                                      </w:rPr>
                                    </w:pPr>
                                    <w:hyperlink r:id="rId11" w:tooltip="Script that can be read during Mass " w:history="1">
                                      <w:r w:rsidR="001E6380" w:rsidRPr="001E6380">
                                        <w:rPr>
                                          <w:rFonts w:ascii="Arial" w:eastAsia="Times New Roman" w:hAnsi="Arial" w:cs="Arial"/>
                                          <w:color w:val="0085CA"/>
                                          <w:u w:val="single"/>
                                          <w:lang w:eastAsia="en-GB"/>
                                        </w:rPr>
                                        <w:t>Script that can be read during Mass</w:t>
                                      </w:r>
                                    </w:hyperlink>
                                  </w:p>
                                  <w:p w14:paraId="42A544FF" w14:textId="77777777" w:rsidR="001E6380" w:rsidRPr="001E6380" w:rsidRDefault="006B59E3" w:rsidP="001E6380">
                                    <w:pPr>
                                      <w:numPr>
                                        <w:ilvl w:val="0"/>
                                        <w:numId w:val="2"/>
                                      </w:numPr>
                                      <w:spacing w:line="360" w:lineRule="atLeast"/>
                                      <w:rPr>
                                        <w:rFonts w:ascii="Arial" w:eastAsia="Times New Roman" w:hAnsi="Arial" w:cs="Arial"/>
                                        <w:color w:val="4D4D4D"/>
                                        <w:lang w:eastAsia="en-GB"/>
                                      </w:rPr>
                                    </w:pPr>
                                    <w:hyperlink r:id="rId12" w:tooltip="Short PowerPoint presentation on the 2021 Lent campaign " w:history="1">
                                      <w:r w:rsidR="001E6380" w:rsidRPr="001E6380">
                                        <w:rPr>
                                          <w:rFonts w:ascii="Arial" w:eastAsia="Times New Roman" w:hAnsi="Arial" w:cs="Arial"/>
                                          <w:color w:val="0085CA"/>
                                          <w:u w:val="single"/>
                                          <w:lang w:eastAsia="en-GB"/>
                                        </w:rPr>
                                        <w:t>Short PowerPoint presentation on the 2021 Lent campaign</w:t>
                                      </w:r>
                                    </w:hyperlink>
                                  </w:p>
                                  <w:p w14:paraId="5954C61F" w14:textId="77777777" w:rsidR="001E6380" w:rsidRPr="001E6380" w:rsidRDefault="001E6380" w:rsidP="001E6380">
                                    <w:pPr>
                                      <w:spacing w:line="360" w:lineRule="atLeast"/>
                                      <w:rPr>
                                        <w:rFonts w:ascii="Arial" w:eastAsia="Times New Roman" w:hAnsi="Arial" w:cs="Arial"/>
                                        <w:color w:val="4D4D4D"/>
                                        <w:lang w:eastAsia="en-GB"/>
                                      </w:rPr>
                                    </w:pPr>
                                    <w:r w:rsidRPr="001E6380">
                                      <w:rPr>
                                        <w:rFonts w:ascii="Arial" w:eastAsia="Times New Roman" w:hAnsi="Arial" w:cs="Arial"/>
                                        <w:color w:val="4D4D4D"/>
                                        <w:lang w:eastAsia="en-GB"/>
                                      </w:rPr>
                                      <w:br/>
                                    </w:r>
                                    <w:r w:rsidRPr="001E6380">
                                      <w:rPr>
                                        <w:rFonts w:ascii="Arial" w:eastAsia="Times New Roman" w:hAnsi="Arial" w:cs="Arial"/>
                                        <w:b/>
                                        <w:bCs/>
                                        <w:color w:val="4D4D4D"/>
                                        <w:lang w:eastAsia="en-GB"/>
                                      </w:rPr>
                                      <w:t>2. Awareness raising </w:t>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br/>
                                      <w:t>Furthermore, please find below some other ways that you can raise awareness about the 2021 Lent campaign: </w:t>
                                    </w:r>
                                  </w:p>
                                  <w:p w14:paraId="24418B26" w14:textId="77777777" w:rsidR="001E6380" w:rsidRPr="001E6380" w:rsidRDefault="006B59E3" w:rsidP="001E6380">
                                    <w:pPr>
                                      <w:numPr>
                                        <w:ilvl w:val="0"/>
                                        <w:numId w:val="3"/>
                                      </w:numPr>
                                      <w:spacing w:line="360" w:lineRule="atLeast"/>
                                      <w:rPr>
                                        <w:rFonts w:ascii="Arial" w:eastAsia="Times New Roman" w:hAnsi="Arial" w:cs="Arial"/>
                                        <w:color w:val="4D4D4D"/>
                                        <w:lang w:eastAsia="en-GB"/>
                                      </w:rPr>
                                    </w:pPr>
                                    <w:hyperlink r:id="rId13" w:tooltip="Insert for parish newsletter " w:history="1">
                                      <w:r w:rsidR="001E6380" w:rsidRPr="001E6380">
                                        <w:rPr>
                                          <w:rFonts w:ascii="Arial" w:eastAsia="Times New Roman" w:hAnsi="Arial" w:cs="Arial"/>
                                          <w:color w:val="0085CA"/>
                                          <w:u w:val="single"/>
                                          <w:lang w:eastAsia="en-GB"/>
                                        </w:rPr>
                                        <w:t>Insert for parish newsletter</w:t>
                                      </w:r>
                                    </w:hyperlink>
                                  </w:p>
                                  <w:p w14:paraId="0183FC43" w14:textId="77777777" w:rsidR="001E6380" w:rsidRPr="001E6380" w:rsidRDefault="006B59E3" w:rsidP="001E6380">
                                    <w:pPr>
                                      <w:numPr>
                                        <w:ilvl w:val="0"/>
                                        <w:numId w:val="3"/>
                                      </w:numPr>
                                      <w:spacing w:line="360" w:lineRule="atLeast"/>
                                      <w:rPr>
                                        <w:rFonts w:ascii="Arial" w:eastAsia="Times New Roman" w:hAnsi="Arial" w:cs="Arial"/>
                                        <w:color w:val="4D4D4D"/>
                                        <w:lang w:eastAsia="en-GB"/>
                                      </w:rPr>
                                    </w:pPr>
                                    <w:hyperlink r:id="rId14" w:tooltip="Suggested posts for use on social media " w:history="1">
                                      <w:r w:rsidR="001E6380" w:rsidRPr="001E6380">
                                        <w:rPr>
                                          <w:rFonts w:ascii="Arial" w:eastAsia="Times New Roman" w:hAnsi="Arial" w:cs="Arial"/>
                                          <w:color w:val="0085CA"/>
                                          <w:u w:val="single"/>
                                          <w:lang w:eastAsia="en-GB"/>
                                        </w:rPr>
                                        <w:t>Suggested posts for use on social media</w:t>
                                      </w:r>
                                    </w:hyperlink>
                                  </w:p>
                                  <w:p w14:paraId="3F714672" w14:textId="77777777" w:rsidR="001E6380" w:rsidRPr="001E6380" w:rsidRDefault="006B59E3" w:rsidP="001E6380">
                                    <w:pPr>
                                      <w:numPr>
                                        <w:ilvl w:val="0"/>
                                        <w:numId w:val="3"/>
                                      </w:numPr>
                                      <w:spacing w:line="360" w:lineRule="atLeast"/>
                                      <w:rPr>
                                        <w:rFonts w:ascii="Arial" w:eastAsia="Times New Roman" w:hAnsi="Arial" w:cs="Arial"/>
                                        <w:color w:val="4D4D4D"/>
                                        <w:lang w:eastAsia="en-GB"/>
                                      </w:rPr>
                                    </w:pPr>
                                    <w:hyperlink r:id="rId15" w:tooltip="An audio recording of the Mass script" w:history="1">
                                      <w:r w:rsidR="001E6380" w:rsidRPr="001E6380">
                                        <w:rPr>
                                          <w:rFonts w:ascii="Arial" w:eastAsia="Times New Roman" w:hAnsi="Arial" w:cs="Arial"/>
                                          <w:color w:val="0085CA"/>
                                          <w:u w:val="single"/>
                                          <w:lang w:eastAsia="en-GB"/>
                                        </w:rPr>
                                        <w:t>An audio recording of the Mass script</w:t>
                                      </w:r>
                                    </w:hyperlink>
                                    <w:r w:rsidR="001E6380" w:rsidRPr="001E6380">
                                      <w:rPr>
                                        <w:rFonts w:ascii="Arial" w:eastAsia="Times New Roman" w:hAnsi="Arial" w:cs="Arial"/>
                                        <w:color w:val="4D4D4D"/>
                                        <w:lang w:eastAsia="en-GB"/>
                                      </w:rPr>
                                      <w:t> that can be shared on your website and social media </w:t>
                                    </w:r>
                                  </w:p>
                                  <w:p w14:paraId="77A84E6A" w14:textId="77777777" w:rsidR="001E6380" w:rsidRPr="001E6380" w:rsidRDefault="001E6380" w:rsidP="001E6380">
                                    <w:pPr>
                                      <w:spacing w:line="360" w:lineRule="atLeast"/>
                                      <w:rPr>
                                        <w:rFonts w:ascii="Arial" w:eastAsia="Times New Roman" w:hAnsi="Arial" w:cs="Arial"/>
                                        <w:color w:val="4D4D4D"/>
                                        <w:lang w:eastAsia="en-GB"/>
                                      </w:rPr>
                                    </w:pPr>
                                    <w:r w:rsidRPr="001E6380">
                                      <w:rPr>
                                        <w:rFonts w:ascii="Arial" w:eastAsia="Times New Roman" w:hAnsi="Arial" w:cs="Arial"/>
                                        <w:color w:val="4D4D4D"/>
                                        <w:lang w:eastAsia="en-GB"/>
                                      </w:rPr>
                                      <w:t>To provide ongoing support to you throughout Lent, you will also receive a short email from </w:t>
                                    </w:r>
                                    <w:proofErr w:type="spellStart"/>
                                    <w:r w:rsidRPr="001E6380">
                                      <w:rPr>
                                        <w:rFonts w:ascii="Arial" w:eastAsia="Times New Roman" w:hAnsi="Arial" w:cs="Arial"/>
                                        <w:color w:val="4D4D4D"/>
                                        <w:lang w:eastAsia="en-GB"/>
                                      </w:rPr>
                                      <w:t>Trócaire</w:t>
                                    </w:r>
                                    <w:proofErr w:type="spellEnd"/>
                                    <w:r w:rsidRPr="001E6380">
                                      <w:rPr>
                                        <w:rFonts w:ascii="Arial" w:eastAsia="Times New Roman" w:hAnsi="Arial" w:cs="Arial"/>
                                        <w:color w:val="4D4D4D"/>
                                        <w:lang w:eastAsia="en-GB"/>
                                      </w:rPr>
                                      <w:t> on three occasions during Lent, containing prayers and reflections which can be used during Mass. </w:t>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br/>
                                    </w:r>
                                    <w:r w:rsidRPr="001E6380">
                                      <w:rPr>
                                        <w:rFonts w:ascii="Arial" w:eastAsia="Times New Roman" w:hAnsi="Arial" w:cs="Arial"/>
                                        <w:b/>
                                        <w:bCs/>
                                        <w:color w:val="4D4D4D"/>
                                        <w:lang w:eastAsia="en-GB"/>
                                      </w:rPr>
                                      <w:t>3. Box distribution </w:t>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br/>
                                      <w:t>You will also have received information recently about your </w:t>
                                    </w:r>
                                    <w:proofErr w:type="spellStart"/>
                                    <w:r w:rsidRPr="001E6380">
                                      <w:rPr>
                                        <w:rFonts w:ascii="Arial" w:eastAsia="Times New Roman" w:hAnsi="Arial" w:cs="Arial"/>
                                        <w:color w:val="4D4D4D"/>
                                        <w:lang w:eastAsia="en-GB"/>
                                      </w:rPr>
                                      <w:t>Trócaire</w:t>
                                    </w:r>
                                    <w:proofErr w:type="spellEnd"/>
                                    <w:r w:rsidRPr="001E6380">
                                      <w:rPr>
                                        <w:rFonts w:ascii="Arial" w:eastAsia="Times New Roman" w:hAnsi="Arial" w:cs="Arial"/>
                                        <w:color w:val="4D4D4D"/>
                                        <w:lang w:eastAsia="en-GB"/>
                                      </w:rPr>
                                      <w:t> boxes. We want to support you as much as possible during the ongoing challenges of Covid-19. We have compiled some </w:t>
                                    </w:r>
                                    <w:hyperlink r:id="rId16" w:tooltip="simple ideas" w:history="1">
                                      <w:r w:rsidRPr="001E6380">
                                        <w:rPr>
                                          <w:rFonts w:ascii="Arial" w:eastAsia="Times New Roman" w:hAnsi="Arial" w:cs="Arial"/>
                                          <w:color w:val="0085CA"/>
                                          <w:u w:val="single"/>
                                          <w:lang w:eastAsia="en-GB"/>
                                        </w:rPr>
                                        <w:t>simple ideas</w:t>
                                      </w:r>
                                    </w:hyperlink>
                                    <w:r w:rsidRPr="001E6380">
                                      <w:rPr>
                                        <w:rFonts w:ascii="Arial" w:eastAsia="Times New Roman" w:hAnsi="Arial" w:cs="Arial"/>
                                        <w:color w:val="4D4D4D"/>
                                        <w:lang w:eastAsia="en-GB"/>
                                      </w:rPr>
                                      <w:t> about ways in which your parishioners could collect their boxes, mindful of safety and well-being being of the utmost importance as well as compliance with current government guidelines. </w:t>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lastRenderedPageBreak/>
                                      <w:br/>
                                    </w:r>
                                    <w:r w:rsidRPr="001E6380">
                                      <w:rPr>
                                        <w:rFonts w:ascii="Arial" w:eastAsia="Times New Roman" w:hAnsi="Arial" w:cs="Arial"/>
                                        <w:b/>
                                        <w:bCs/>
                                        <w:color w:val="4D4D4D"/>
                                        <w:lang w:eastAsia="en-GB"/>
                                      </w:rPr>
                                      <w:t>4. Lent online workshops </w:t>
                                    </w:r>
                                  </w:p>
                                  <w:p w14:paraId="0ED53D5C" w14:textId="77777777" w:rsidR="001E6380" w:rsidRPr="001E6380" w:rsidRDefault="001E6380" w:rsidP="001E6380">
                                    <w:pPr>
                                      <w:spacing w:line="360" w:lineRule="atLeast"/>
                                      <w:rPr>
                                        <w:rFonts w:ascii="Arial" w:eastAsia="Times New Roman" w:hAnsi="Arial" w:cs="Arial"/>
                                        <w:color w:val="4D4D4D"/>
                                        <w:lang w:eastAsia="en-GB"/>
                                      </w:rPr>
                                    </w:pPr>
                                    <w:r w:rsidRPr="001E6380">
                                      <w:rPr>
                                        <w:rFonts w:ascii="Arial" w:eastAsia="Times New Roman" w:hAnsi="Arial" w:cs="Arial"/>
                                        <w:color w:val="4D4D4D"/>
                                        <w:lang w:eastAsia="en-GB"/>
                                      </w:rPr>
                                      <w:t xml:space="preserve">Finally, we want to make you aware of a series of online workshops that </w:t>
                                    </w:r>
                                    <w:proofErr w:type="spellStart"/>
                                    <w:r w:rsidRPr="001E6380">
                                      <w:rPr>
                                        <w:rFonts w:ascii="Arial" w:eastAsia="Times New Roman" w:hAnsi="Arial" w:cs="Arial"/>
                                        <w:color w:val="4D4D4D"/>
                                        <w:lang w:eastAsia="en-GB"/>
                                      </w:rPr>
                                      <w:t>Trócaire</w:t>
                                    </w:r>
                                    <w:proofErr w:type="spellEnd"/>
                                    <w:r w:rsidRPr="001E6380">
                                      <w:rPr>
                                        <w:rFonts w:ascii="Arial" w:eastAsia="Times New Roman" w:hAnsi="Arial" w:cs="Arial"/>
                                        <w:color w:val="4D4D4D"/>
                                        <w:lang w:eastAsia="en-GB"/>
                                      </w:rPr>
                                      <w:t xml:space="preserve"> will be delivering during Lent. These workshops are open to all, and you can find out more and sign up </w:t>
                                    </w:r>
                                    <w:hyperlink r:id="rId17" w:tooltip="here" w:history="1">
                                      <w:r w:rsidRPr="001E6380">
                                        <w:rPr>
                                          <w:rFonts w:ascii="Arial" w:eastAsia="Times New Roman" w:hAnsi="Arial" w:cs="Arial"/>
                                          <w:color w:val="0085CA"/>
                                          <w:u w:val="single"/>
                                          <w:lang w:eastAsia="en-GB"/>
                                        </w:rPr>
                                        <w:t>here</w:t>
                                      </w:r>
                                    </w:hyperlink>
                                    <w:r w:rsidRPr="001E6380">
                                      <w:rPr>
                                        <w:rFonts w:ascii="Arial" w:eastAsia="Times New Roman" w:hAnsi="Arial" w:cs="Arial"/>
                                        <w:color w:val="4D4D4D"/>
                                        <w:lang w:eastAsia="en-GB"/>
                                      </w:rPr>
                                      <w:t>.</w:t>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br/>
                                      <w:t xml:space="preserve">The Mass script is available online for your use. If you are interested in hearing from a </w:t>
                                    </w:r>
                                    <w:proofErr w:type="spellStart"/>
                                    <w:r w:rsidRPr="001E6380">
                                      <w:rPr>
                                        <w:rFonts w:ascii="Arial" w:eastAsia="Times New Roman" w:hAnsi="Arial" w:cs="Arial"/>
                                        <w:color w:val="4D4D4D"/>
                                        <w:lang w:eastAsia="en-GB"/>
                                      </w:rPr>
                                      <w:t>Trócaire</w:t>
                                    </w:r>
                                    <w:proofErr w:type="spellEnd"/>
                                    <w:r w:rsidRPr="001E6380">
                                      <w:rPr>
                                        <w:rFonts w:ascii="Arial" w:eastAsia="Times New Roman" w:hAnsi="Arial" w:cs="Arial"/>
                                        <w:color w:val="4D4D4D"/>
                                        <w:lang w:eastAsia="en-GB"/>
                                      </w:rPr>
                                      <w:t xml:space="preserve"> staff member or volunteer for a mass talk or workshop, please contact </w:t>
                                    </w:r>
                                    <w:hyperlink r:id="rId18" w:tgtFrame="_blank" w:history="1">
                                      <w:r w:rsidRPr="001E6380">
                                        <w:rPr>
                                          <w:rFonts w:ascii="Arial" w:eastAsia="Times New Roman" w:hAnsi="Arial" w:cs="Arial"/>
                                          <w:color w:val="0085CA"/>
                                          <w:u w:val="single"/>
                                          <w:lang w:eastAsia="en-GB"/>
                                        </w:rPr>
                                        <w:t>colm.hogan@trocaire.org</w:t>
                                      </w:r>
                                    </w:hyperlink>
                                    <w:r w:rsidRPr="001E6380">
                                      <w:rPr>
                                        <w:rFonts w:ascii="Arial" w:eastAsia="Times New Roman" w:hAnsi="Arial" w:cs="Arial"/>
                                        <w:color w:val="4D4D4D"/>
                                        <w:lang w:eastAsia="en-GB"/>
                                      </w:rPr>
                                      <w:t> (ROI) or  </w:t>
                                    </w:r>
                                    <w:hyperlink r:id="rId19" w:tgtFrame="_blank" w:history="1">
                                      <w:r w:rsidRPr="001E6380">
                                        <w:rPr>
                                          <w:rFonts w:ascii="Arial" w:eastAsia="Times New Roman" w:hAnsi="Arial" w:cs="Arial"/>
                                          <w:color w:val="0085CA"/>
                                          <w:u w:val="single"/>
                                          <w:lang w:eastAsia="en-GB"/>
                                        </w:rPr>
                                        <w:t>infoni@trocaire.org</w:t>
                                      </w:r>
                                    </w:hyperlink>
                                    <w:r w:rsidRPr="001E6380">
                                      <w:rPr>
                                        <w:rFonts w:ascii="Arial" w:eastAsia="Times New Roman" w:hAnsi="Arial" w:cs="Arial"/>
                                        <w:color w:val="4D4D4D"/>
                                        <w:lang w:eastAsia="en-GB"/>
                                      </w:rPr>
                                      <w:t> (NI). We will do our best to accommodate your request. You should also have received a large </w:t>
                                    </w:r>
                                    <w:proofErr w:type="spellStart"/>
                                    <w:r w:rsidRPr="001E6380">
                                      <w:rPr>
                                        <w:rFonts w:ascii="Arial" w:eastAsia="Times New Roman" w:hAnsi="Arial" w:cs="Arial"/>
                                        <w:color w:val="4D4D4D"/>
                                        <w:lang w:eastAsia="en-GB"/>
                                      </w:rPr>
                                      <w:t>Trócaire</w:t>
                                    </w:r>
                                    <w:proofErr w:type="spellEnd"/>
                                    <w:r w:rsidRPr="001E6380">
                                      <w:rPr>
                                        <w:rFonts w:ascii="Arial" w:eastAsia="Times New Roman" w:hAnsi="Arial" w:cs="Arial"/>
                                        <w:color w:val="4D4D4D"/>
                                        <w:lang w:eastAsia="en-GB"/>
                                      </w:rPr>
                                      <w:t> box for display in your church.  </w:t>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br/>
                                      <w:t>This past year has brought many challenges to parishes and communities around Ireland, and the impact of Covid-19 continues to be felt by many. We are continually humbled by and grateful for the generosity shown by you and your parishioners. Now more than ever, families like </w:t>
                                    </w:r>
                                    <w:proofErr w:type="spellStart"/>
                                    <w:r w:rsidRPr="001E6380">
                                      <w:rPr>
                                        <w:rFonts w:ascii="Arial" w:eastAsia="Times New Roman" w:hAnsi="Arial" w:cs="Arial"/>
                                        <w:color w:val="4D4D4D"/>
                                        <w:lang w:eastAsia="en-GB"/>
                                      </w:rPr>
                                      <w:t>Awut</w:t>
                                    </w:r>
                                    <w:proofErr w:type="spellEnd"/>
                                    <w:r w:rsidRPr="001E6380">
                                      <w:rPr>
                                        <w:rFonts w:ascii="Arial" w:eastAsia="Times New Roman" w:hAnsi="Arial" w:cs="Arial"/>
                                        <w:color w:val="4D4D4D"/>
                                        <w:lang w:eastAsia="en-GB"/>
                                      </w:rPr>
                                      <w:t xml:space="preserve"> and </w:t>
                                    </w:r>
                                    <w:proofErr w:type="spellStart"/>
                                    <w:r w:rsidRPr="001E6380">
                                      <w:rPr>
                                        <w:rFonts w:ascii="Arial" w:eastAsia="Times New Roman" w:hAnsi="Arial" w:cs="Arial"/>
                                        <w:color w:val="4D4D4D"/>
                                        <w:lang w:eastAsia="en-GB"/>
                                      </w:rPr>
                                      <w:t>Ajak’s</w:t>
                                    </w:r>
                                    <w:proofErr w:type="spellEnd"/>
                                    <w:r w:rsidRPr="001E6380">
                                      <w:rPr>
                                        <w:rFonts w:ascii="Arial" w:eastAsia="Times New Roman" w:hAnsi="Arial" w:cs="Arial"/>
                                        <w:color w:val="4D4D4D"/>
                                        <w:lang w:eastAsia="en-GB"/>
                                      </w:rPr>
                                      <w:t xml:space="preserve"> need our compassion and our support as they continue to carry their immense burdens with dignity. </w:t>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br/>
                                      <w:t>I commend this vital work to you, and ask for your continued support and generosity. </w:t>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br/>
                                      <w:t>May this Lenten journey be one that is rich in faith, hope and love, a love which is striving to conquer fear at all times. </w:t>
                                    </w:r>
                                    <w:r w:rsidRPr="001E6380">
                                      <w:rPr>
                                        <w:rFonts w:ascii="Arial" w:eastAsia="Times New Roman" w:hAnsi="Arial" w:cs="Arial"/>
                                        <w:color w:val="4D4D4D"/>
                                        <w:lang w:eastAsia="en-GB"/>
                                      </w:rPr>
                                      <w:br/>
                                    </w:r>
                                    <w:r w:rsidRPr="001E6380">
                                      <w:rPr>
                                        <w:rFonts w:ascii="Arial" w:eastAsia="Times New Roman" w:hAnsi="Arial" w:cs="Arial"/>
                                        <w:color w:val="4D4D4D"/>
                                        <w:lang w:eastAsia="en-GB"/>
                                      </w:rPr>
                                      <w:br/>
                                      <w:t>Yours in Christ Jesus,</w:t>
                                    </w:r>
                                  </w:p>
                                  <w:p w14:paraId="259FA7D9" w14:textId="77777777" w:rsidR="001E6380" w:rsidRPr="001E6380" w:rsidRDefault="001E6380" w:rsidP="001E6380">
                                    <w:pPr>
                                      <w:spacing w:line="360" w:lineRule="atLeast"/>
                                      <w:rPr>
                                        <w:rFonts w:ascii="Arial" w:eastAsia="Times New Roman" w:hAnsi="Arial" w:cs="Arial"/>
                                        <w:color w:val="4D4D4D"/>
                                        <w:lang w:eastAsia="en-GB"/>
                                      </w:rPr>
                                    </w:pPr>
                                    <w:r w:rsidRPr="001E6380">
                                      <w:rPr>
                                        <w:rFonts w:ascii="Arial" w:eastAsia="Times New Roman" w:hAnsi="Arial" w:cs="Arial"/>
                                        <w:color w:val="4D4D4D"/>
                                        <w:lang w:eastAsia="en-GB"/>
                                      </w:rPr>
                                      <w:t>William Crean </w:t>
                                    </w:r>
                                  </w:p>
                                  <w:p w14:paraId="78F6F6DC" w14:textId="77777777" w:rsidR="001E6380" w:rsidRPr="001E6380" w:rsidRDefault="001E6380" w:rsidP="001E6380">
                                    <w:pPr>
                                      <w:spacing w:line="360" w:lineRule="atLeast"/>
                                      <w:rPr>
                                        <w:rFonts w:ascii="Arial" w:eastAsia="Times New Roman" w:hAnsi="Arial" w:cs="Arial"/>
                                        <w:color w:val="4D4D4D"/>
                                        <w:lang w:eastAsia="en-GB"/>
                                      </w:rPr>
                                    </w:pPr>
                                    <w:r w:rsidRPr="001E6380">
                                      <w:rPr>
                                        <w:rFonts w:ascii="Arial" w:eastAsia="Times New Roman" w:hAnsi="Arial" w:cs="Arial"/>
                                        <w:color w:val="4D4D4D"/>
                                        <w:lang w:eastAsia="en-GB"/>
                                      </w:rPr>
                                      <w:t>Bishop of Cloyne and Chairman of </w:t>
                                    </w:r>
                                    <w:proofErr w:type="spellStart"/>
                                    <w:r w:rsidRPr="001E6380">
                                      <w:rPr>
                                        <w:rFonts w:ascii="Arial" w:eastAsia="Times New Roman" w:hAnsi="Arial" w:cs="Arial"/>
                                        <w:color w:val="4D4D4D"/>
                                        <w:lang w:eastAsia="en-GB"/>
                                      </w:rPr>
                                      <w:t>Trócaire</w:t>
                                    </w:r>
                                    <w:proofErr w:type="spellEnd"/>
                                    <w:r w:rsidRPr="001E6380">
                                      <w:rPr>
                                        <w:rFonts w:ascii="Arial" w:eastAsia="Times New Roman" w:hAnsi="Arial" w:cs="Arial"/>
                                        <w:color w:val="4D4D4D"/>
                                        <w:lang w:eastAsia="en-GB"/>
                                      </w:rPr>
                                      <w:t> </w:t>
                                    </w:r>
                                  </w:p>
                                </w:tc>
                              </w:tr>
                              <w:tr w:rsidR="001E6380" w:rsidRPr="001E6380" w14:paraId="7F8308EF" w14:textId="77777777">
                                <w:tc>
                                  <w:tcPr>
                                    <w:tcW w:w="0" w:type="auto"/>
                                    <w:tcBorders>
                                      <w:top w:val="nil"/>
                                      <w:left w:val="nil"/>
                                      <w:bottom w:val="nil"/>
                                      <w:right w:val="nil"/>
                                    </w:tcBorders>
                                    <w:vAlign w:val="center"/>
                                    <w:hideMark/>
                                  </w:tcPr>
                                  <w:p w14:paraId="26394E71" w14:textId="77777777" w:rsidR="001E6380" w:rsidRPr="001E6380" w:rsidRDefault="001E6380" w:rsidP="001E6380">
                                    <w:pPr>
                                      <w:rPr>
                                        <w:rFonts w:ascii="Arial" w:eastAsia="Times New Roman" w:hAnsi="Arial" w:cs="Arial"/>
                                        <w:color w:val="4D4D4D"/>
                                        <w:lang w:eastAsia="en-GB"/>
                                      </w:rPr>
                                    </w:pPr>
                                  </w:p>
                                </w:tc>
                              </w:tr>
                            </w:tbl>
                            <w:p w14:paraId="60FAA864" w14:textId="77777777" w:rsidR="001E6380" w:rsidRPr="001E6380" w:rsidRDefault="001E6380" w:rsidP="001E6380">
                              <w:pPr>
                                <w:rPr>
                                  <w:rFonts w:ascii="Times New Roman" w:eastAsia="Times New Roman" w:hAnsi="Times New Roman" w:cs="Times New Roman"/>
                                  <w:lang w:eastAsia="en-GB"/>
                                </w:rPr>
                              </w:pPr>
                            </w:p>
                          </w:tc>
                        </w:tr>
                      </w:tbl>
                      <w:p w14:paraId="23760A84" w14:textId="77777777" w:rsidR="001E6380" w:rsidRPr="001E6380" w:rsidRDefault="001E6380" w:rsidP="001E6380">
                        <w:pPr>
                          <w:rPr>
                            <w:rFonts w:ascii="Times New Roman" w:eastAsia="Times New Roman" w:hAnsi="Times New Roman" w:cs="Times New Roman"/>
                            <w:vanish/>
                            <w:lang w:eastAsia="en-GB"/>
                          </w:rPr>
                        </w:pPr>
                      </w:p>
                      <w:tbl>
                        <w:tblPr>
                          <w:tblW w:w="9750" w:type="dxa"/>
                          <w:jc w:val="center"/>
                          <w:shd w:val="clear" w:color="auto" w:fill="F3F3F3"/>
                          <w:tblCellMar>
                            <w:left w:w="0" w:type="dxa"/>
                            <w:right w:w="0" w:type="dxa"/>
                          </w:tblCellMar>
                          <w:tblLook w:val="04A0" w:firstRow="1" w:lastRow="0" w:firstColumn="1" w:lastColumn="0" w:noHBand="0" w:noVBand="1"/>
                        </w:tblPr>
                        <w:tblGrid>
                          <w:gridCol w:w="9750"/>
                        </w:tblGrid>
                        <w:tr w:rsidR="001E6380" w:rsidRPr="001E6380" w14:paraId="3DA8BAB3" w14:textId="77777777">
                          <w:trPr>
                            <w:trHeight w:val="400"/>
                            <w:jc w:val="center"/>
                          </w:trPr>
                          <w:tc>
                            <w:tcPr>
                              <w:tcW w:w="0" w:type="auto"/>
                              <w:tcBorders>
                                <w:top w:val="nil"/>
                                <w:left w:val="nil"/>
                                <w:bottom w:val="nil"/>
                                <w:right w:val="nil"/>
                              </w:tcBorders>
                              <w:shd w:val="clear" w:color="auto" w:fill="F3F3F3"/>
                              <w:vAlign w:val="center"/>
                              <w:hideMark/>
                            </w:tcPr>
                            <w:p w14:paraId="027E2D9E" w14:textId="77777777" w:rsidR="001E6380" w:rsidRPr="001E6380" w:rsidRDefault="001E6380" w:rsidP="001E6380">
                              <w:pPr>
                                <w:rPr>
                                  <w:rFonts w:ascii="Times New Roman" w:eastAsia="Times New Roman" w:hAnsi="Times New Roman" w:cs="Times New Roman"/>
                                  <w:lang w:eastAsia="en-GB"/>
                                </w:rPr>
                              </w:pPr>
                            </w:p>
                          </w:tc>
                        </w:tr>
                      </w:tbl>
                      <w:p w14:paraId="0D0F36A1" w14:textId="77777777" w:rsidR="001E6380" w:rsidRPr="001E6380" w:rsidRDefault="001E6380" w:rsidP="001E6380">
                        <w:pPr>
                          <w:rPr>
                            <w:rFonts w:ascii="Times New Roman" w:eastAsia="Times New Roman" w:hAnsi="Times New Roman" w:cs="Times New Roman"/>
                            <w:lang w:eastAsia="en-GB"/>
                          </w:rPr>
                        </w:pPr>
                      </w:p>
                    </w:tc>
                  </w:tr>
                </w:tbl>
                <w:p w14:paraId="3709C781" w14:textId="77777777" w:rsidR="001E6380" w:rsidRPr="001E6380" w:rsidRDefault="001E6380" w:rsidP="001E6380">
                  <w:pPr>
                    <w:jc w:val="center"/>
                    <w:rPr>
                      <w:rFonts w:ascii="Times New Roman" w:eastAsia="Times New Roman" w:hAnsi="Times New Roman" w:cs="Times New Roman"/>
                      <w:lang w:eastAsia="en-GB"/>
                    </w:rPr>
                  </w:pPr>
                </w:p>
              </w:tc>
            </w:tr>
            <w:tr w:rsidR="001E6380" w:rsidRPr="001E6380" w14:paraId="32D581DB" w14:textId="77777777">
              <w:trPr>
                <w:jc w:val="center"/>
              </w:trPr>
              <w:tc>
                <w:tcPr>
                  <w:tcW w:w="9750" w:type="dxa"/>
                  <w:tcBorders>
                    <w:top w:val="nil"/>
                    <w:left w:val="nil"/>
                    <w:bottom w:val="nil"/>
                    <w:right w:val="nil"/>
                  </w:tcBorders>
                  <w:vAlign w:val="center"/>
                  <w:hideMark/>
                </w:tcPr>
                <w:tbl>
                  <w:tblPr>
                    <w:tblW w:w="9750" w:type="dxa"/>
                    <w:jc w:val="center"/>
                    <w:tblCellMar>
                      <w:left w:w="0" w:type="dxa"/>
                      <w:right w:w="0" w:type="dxa"/>
                    </w:tblCellMar>
                    <w:tblLook w:val="04A0" w:firstRow="1" w:lastRow="0" w:firstColumn="1" w:lastColumn="0" w:noHBand="0" w:noVBand="1"/>
                  </w:tblPr>
                  <w:tblGrid>
                    <w:gridCol w:w="9020"/>
                  </w:tblGrid>
                  <w:tr w:rsidR="001E6380" w:rsidRPr="001E6380" w14:paraId="29F0430B" w14:textId="77777777">
                    <w:trPr>
                      <w:jc w:val="center"/>
                    </w:trPr>
                    <w:tc>
                      <w:tcPr>
                        <w:tcW w:w="0" w:type="auto"/>
                        <w:tcBorders>
                          <w:top w:val="nil"/>
                          <w:left w:val="nil"/>
                          <w:bottom w:val="nil"/>
                          <w:right w:val="nil"/>
                        </w:tcBorders>
                        <w:tcMar>
                          <w:top w:w="45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16"/>
                          <w:gridCol w:w="578"/>
                          <w:gridCol w:w="679"/>
                          <w:gridCol w:w="537"/>
                          <w:gridCol w:w="598"/>
                          <w:gridCol w:w="598"/>
                        </w:tblGrid>
                        <w:tr w:rsidR="001E6380" w:rsidRPr="001E6380" w14:paraId="5EE6C52A" w14:textId="77777777">
                          <w:trPr>
                            <w:jc w:val="center"/>
                          </w:trPr>
                          <w:tc>
                            <w:tcPr>
                              <w:tcW w:w="0" w:type="auto"/>
                              <w:tcBorders>
                                <w:top w:val="nil"/>
                                <w:left w:val="nil"/>
                                <w:bottom w:val="nil"/>
                                <w:right w:val="nil"/>
                              </w:tcBorders>
                              <w:vAlign w:val="center"/>
                              <w:hideMark/>
                            </w:tcPr>
                            <w:p w14:paraId="2239979A" w14:textId="5F598E92" w:rsidR="001E6380" w:rsidRPr="001E6380" w:rsidRDefault="001E6380" w:rsidP="001E6380">
                              <w:pPr>
                                <w:rPr>
                                  <w:rFonts w:ascii="Times New Roman" w:eastAsia="Times New Roman" w:hAnsi="Times New Roman" w:cs="Times New Roman"/>
                                  <w:lang w:eastAsia="en-GB"/>
                                </w:rPr>
                              </w:pPr>
                              <w:r w:rsidRPr="001E6380">
                                <w:rPr>
                                  <w:rFonts w:ascii="Times New Roman" w:eastAsia="Times New Roman" w:hAnsi="Times New Roman" w:cs="Times New Roman"/>
                                  <w:noProof/>
                                  <w:color w:val="0085CA"/>
                                  <w:lang w:eastAsia="en-GB"/>
                                </w:rPr>
                                <w:lastRenderedPageBreak/>
                                <w:drawing>
                                  <wp:inline distT="0" distB="0" distL="0" distR="0" wp14:anchorId="1EECAF91" wp14:editId="24D6CBEA">
                                    <wp:extent cx="264160" cy="289560"/>
                                    <wp:effectExtent l="0" t="0" r="0" b="2540"/>
                                    <wp:docPr id="8" name="Pictur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160" cy="28956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14:paraId="1679B71B" w14:textId="5EFF282E" w:rsidR="001E6380" w:rsidRPr="001E6380" w:rsidRDefault="001E6380" w:rsidP="001E6380">
                              <w:pPr>
                                <w:rPr>
                                  <w:rFonts w:ascii="Times New Roman" w:eastAsia="Times New Roman" w:hAnsi="Times New Roman" w:cs="Times New Roman"/>
                                  <w:lang w:eastAsia="en-GB"/>
                                </w:rPr>
                              </w:pPr>
                              <w:r w:rsidRPr="001E6380">
                                <w:rPr>
                                  <w:rFonts w:ascii="Times New Roman" w:eastAsia="Times New Roman" w:hAnsi="Times New Roman" w:cs="Times New Roman"/>
                                  <w:noProof/>
                                  <w:color w:val="0085CA"/>
                                  <w:lang w:eastAsia="en-GB"/>
                                </w:rPr>
                                <w:drawing>
                                  <wp:inline distT="0" distB="0" distL="0" distR="0" wp14:anchorId="7918087E" wp14:editId="1B2113BE">
                                    <wp:extent cx="367030" cy="289560"/>
                                    <wp:effectExtent l="0" t="0" r="0" b="0"/>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7030" cy="28956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14:paraId="56723736" w14:textId="08115D85" w:rsidR="001E6380" w:rsidRPr="001E6380" w:rsidRDefault="001E6380" w:rsidP="001E6380">
                              <w:pPr>
                                <w:rPr>
                                  <w:rFonts w:ascii="Times New Roman" w:eastAsia="Times New Roman" w:hAnsi="Times New Roman" w:cs="Times New Roman"/>
                                  <w:lang w:eastAsia="en-GB"/>
                                </w:rPr>
                              </w:pPr>
                              <w:r w:rsidRPr="001E6380">
                                <w:rPr>
                                  <w:rFonts w:ascii="Times New Roman" w:eastAsia="Times New Roman" w:hAnsi="Times New Roman" w:cs="Times New Roman"/>
                                  <w:noProof/>
                                  <w:color w:val="0085CA"/>
                                  <w:lang w:eastAsia="en-GB"/>
                                </w:rPr>
                                <w:drawing>
                                  <wp:inline distT="0" distB="0" distL="0" distR="0" wp14:anchorId="2A0ABA2B" wp14:editId="17FAB57E">
                                    <wp:extent cx="431165" cy="289560"/>
                                    <wp:effectExtent l="0" t="0" r="0" b="2540"/>
                                    <wp:docPr id="6"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1165" cy="28956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14:paraId="76BCF97E" w14:textId="135E4980" w:rsidR="001E6380" w:rsidRPr="001E6380" w:rsidRDefault="001E6380" w:rsidP="001E6380">
                              <w:pPr>
                                <w:rPr>
                                  <w:rFonts w:ascii="Times New Roman" w:eastAsia="Times New Roman" w:hAnsi="Times New Roman" w:cs="Times New Roman"/>
                                  <w:lang w:eastAsia="en-GB"/>
                                </w:rPr>
                              </w:pPr>
                              <w:r w:rsidRPr="001E6380">
                                <w:rPr>
                                  <w:rFonts w:ascii="Times New Roman" w:eastAsia="Times New Roman" w:hAnsi="Times New Roman" w:cs="Times New Roman"/>
                                  <w:noProof/>
                                  <w:color w:val="0085CA"/>
                                  <w:lang w:eastAsia="en-GB"/>
                                </w:rPr>
                                <w:drawing>
                                  <wp:inline distT="0" distB="0" distL="0" distR="0" wp14:anchorId="7894C8C7" wp14:editId="664C2CC4">
                                    <wp:extent cx="340995" cy="289560"/>
                                    <wp:effectExtent l="0" t="0" r="0" b="2540"/>
                                    <wp:docPr id="5" name="Picture 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995" cy="28956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14:paraId="4ABC3FAC" w14:textId="5FD2BE97" w:rsidR="001E6380" w:rsidRPr="001E6380" w:rsidRDefault="001E6380" w:rsidP="001E6380">
                              <w:pPr>
                                <w:rPr>
                                  <w:rFonts w:ascii="Times New Roman" w:eastAsia="Times New Roman" w:hAnsi="Times New Roman" w:cs="Times New Roman"/>
                                  <w:lang w:eastAsia="en-GB"/>
                                </w:rPr>
                              </w:pPr>
                              <w:r w:rsidRPr="001E6380">
                                <w:rPr>
                                  <w:rFonts w:ascii="Times New Roman" w:eastAsia="Times New Roman" w:hAnsi="Times New Roman" w:cs="Times New Roman"/>
                                  <w:noProof/>
                                  <w:color w:val="0085CA"/>
                                  <w:lang w:eastAsia="en-GB"/>
                                </w:rPr>
                                <w:drawing>
                                  <wp:inline distT="0" distB="0" distL="0" distR="0" wp14:anchorId="7EE76D3B" wp14:editId="042A24CF">
                                    <wp:extent cx="379730" cy="289560"/>
                                    <wp:effectExtent l="0" t="0" r="0" b="0"/>
                                    <wp:docPr id="4" name="Picture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730" cy="28956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14:paraId="32E38EB7" w14:textId="1C7C0132" w:rsidR="001E6380" w:rsidRPr="001E6380" w:rsidRDefault="001E6380" w:rsidP="001E6380">
                              <w:pPr>
                                <w:rPr>
                                  <w:rFonts w:ascii="Times New Roman" w:eastAsia="Times New Roman" w:hAnsi="Times New Roman" w:cs="Times New Roman"/>
                                  <w:lang w:eastAsia="en-GB"/>
                                </w:rPr>
                              </w:pPr>
                              <w:r w:rsidRPr="001E6380">
                                <w:rPr>
                                  <w:rFonts w:ascii="Times New Roman" w:eastAsia="Times New Roman" w:hAnsi="Times New Roman" w:cs="Times New Roman"/>
                                  <w:noProof/>
                                  <w:color w:val="0085CA"/>
                                  <w:lang w:eastAsia="en-GB"/>
                                </w:rPr>
                                <w:drawing>
                                  <wp:inline distT="0" distB="0" distL="0" distR="0" wp14:anchorId="0F5662DA" wp14:editId="6E24FFF3">
                                    <wp:extent cx="379730" cy="289560"/>
                                    <wp:effectExtent l="0" t="0" r="0" b="0"/>
                                    <wp:docPr id="3" name="Pictur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9730" cy="289560"/>
                                            </a:xfrm>
                                            <a:prstGeom prst="rect">
                                              <a:avLst/>
                                            </a:prstGeom>
                                            <a:noFill/>
                                            <a:ln>
                                              <a:noFill/>
                                            </a:ln>
                                          </pic:spPr>
                                        </pic:pic>
                                      </a:graphicData>
                                    </a:graphic>
                                  </wp:inline>
                                </w:drawing>
                              </w:r>
                            </w:p>
                          </w:tc>
                        </w:tr>
                      </w:tbl>
                      <w:p w14:paraId="5626CF6C" w14:textId="77777777" w:rsidR="001E6380" w:rsidRPr="001E6380" w:rsidRDefault="001E6380" w:rsidP="001E6380">
                        <w:pPr>
                          <w:jc w:val="center"/>
                          <w:rPr>
                            <w:rFonts w:ascii="Times New Roman" w:eastAsia="Times New Roman" w:hAnsi="Times New Roman" w:cs="Times New Roman"/>
                            <w:lang w:eastAsia="en-GB"/>
                          </w:rPr>
                        </w:pPr>
                      </w:p>
                    </w:tc>
                  </w:tr>
                  <w:tr w:rsidR="001E6380" w:rsidRPr="001E6380" w14:paraId="608F369F" w14:textId="77777777">
                    <w:trPr>
                      <w:jc w:val="center"/>
                    </w:trPr>
                    <w:tc>
                      <w:tcPr>
                        <w:tcW w:w="0" w:type="auto"/>
                        <w:tcBorders>
                          <w:top w:val="nil"/>
                          <w:left w:val="nil"/>
                          <w:bottom w:val="nil"/>
                          <w:right w:val="nil"/>
                        </w:tcBorders>
                        <w:tcMar>
                          <w:top w:w="0" w:type="dxa"/>
                          <w:left w:w="0" w:type="dxa"/>
                          <w:bottom w:w="525" w:type="dxa"/>
                          <w:right w:w="0" w:type="dxa"/>
                        </w:tcMar>
                        <w:vAlign w:val="center"/>
                        <w:hideMark/>
                      </w:tcPr>
                      <w:p w14:paraId="0148CA8D" w14:textId="28552146" w:rsidR="001E6380" w:rsidRPr="001E6380" w:rsidRDefault="001E6380" w:rsidP="001E6380">
                        <w:pPr>
                          <w:jc w:val="center"/>
                          <w:rPr>
                            <w:rFonts w:ascii="Times New Roman" w:eastAsia="Times New Roman" w:hAnsi="Times New Roman" w:cs="Times New Roman"/>
                            <w:lang w:eastAsia="en-GB"/>
                          </w:rPr>
                        </w:pPr>
                        <w:r w:rsidRPr="001E6380">
                          <w:rPr>
                            <w:rFonts w:ascii="Times New Roman" w:eastAsia="Times New Roman" w:hAnsi="Times New Roman" w:cs="Times New Roman"/>
                            <w:noProof/>
                            <w:color w:val="0085CA"/>
                            <w:lang w:eastAsia="en-GB"/>
                          </w:rPr>
                          <w:drawing>
                            <wp:inline distT="0" distB="0" distL="0" distR="0" wp14:anchorId="001B06C3" wp14:editId="6746F5EB">
                              <wp:extent cx="1983105" cy="315595"/>
                              <wp:effectExtent l="0" t="0" r="0" b="1905"/>
                              <wp:docPr id="2" name="Picture 2" descr="trocaire.or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ocaire.or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3105" cy="315595"/>
                                      </a:xfrm>
                                      <a:prstGeom prst="rect">
                                        <a:avLst/>
                                      </a:prstGeom>
                                      <a:noFill/>
                                      <a:ln>
                                        <a:noFill/>
                                      </a:ln>
                                    </pic:spPr>
                                  </pic:pic>
                                </a:graphicData>
                              </a:graphic>
                            </wp:inline>
                          </w:drawing>
                        </w:r>
                      </w:p>
                    </w:tc>
                  </w:tr>
                  <w:tr w:rsidR="001E6380" w:rsidRPr="001E6380" w14:paraId="5A8295BC" w14:textId="77777777">
                    <w:trPr>
                      <w:jc w:val="center"/>
                    </w:trPr>
                    <w:tc>
                      <w:tcPr>
                        <w:tcW w:w="0" w:type="auto"/>
                        <w:tcBorders>
                          <w:top w:val="nil"/>
                          <w:left w:val="nil"/>
                          <w:bottom w:val="nil"/>
                          <w:right w:val="nil"/>
                        </w:tcBorders>
                        <w:vAlign w:val="center"/>
                        <w:hideMark/>
                      </w:tcPr>
                      <w:tbl>
                        <w:tblPr>
                          <w:tblW w:w="9750" w:type="dxa"/>
                          <w:jc w:val="center"/>
                          <w:tblCellMar>
                            <w:left w:w="0" w:type="dxa"/>
                            <w:right w:w="0" w:type="dxa"/>
                          </w:tblCellMar>
                          <w:tblLook w:val="04A0" w:firstRow="1" w:lastRow="0" w:firstColumn="1" w:lastColumn="0" w:noHBand="0" w:noVBand="1"/>
                        </w:tblPr>
                        <w:tblGrid>
                          <w:gridCol w:w="9750"/>
                        </w:tblGrid>
                        <w:tr w:rsidR="001E6380" w:rsidRPr="001E6380" w14:paraId="41EF47FE" w14:textId="77777777">
                          <w:trPr>
                            <w:jc w:val="center"/>
                          </w:trPr>
                          <w:tc>
                            <w:tcPr>
                              <w:tcW w:w="0" w:type="auto"/>
                              <w:tcBorders>
                                <w:top w:val="nil"/>
                                <w:left w:val="nil"/>
                                <w:bottom w:val="nil"/>
                                <w:right w:val="nil"/>
                              </w:tcBorders>
                              <w:tcMar>
                                <w:top w:w="0" w:type="dxa"/>
                                <w:left w:w="375" w:type="dxa"/>
                                <w:bottom w:w="150" w:type="dxa"/>
                                <w:right w:w="375" w:type="dxa"/>
                              </w:tcMar>
                              <w:vAlign w:val="center"/>
                              <w:hideMark/>
                            </w:tcPr>
                            <w:p w14:paraId="712F62D4" w14:textId="77777777" w:rsidR="001E6380" w:rsidRPr="001E6380" w:rsidRDefault="001E6380" w:rsidP="001E6380">
                              <w:pPr>
                                <w:spacing w:line="240" w:lineRule="atLeast"/>
                                <w:jc w:val="center"/>
                                <w:rPr>
                                  <w:rFonts w:ascii="Arial" w:eastAsia="Times New Roman" w:hAnsi="Arial" w:cs="Arial"/>
                                  <w:color w:val="4D4D4D"/>
                                  <w:sz w:val="15"/>
                                  <w:szCs w:val="15"/>
                                  <w:lang w:eastAsia="en-GB"/>
                                </w:rPr>
                              </w:pPr>
                              <w:proofErr w:type="spellStart"/>
                              <w:r w:rsidRPr="001E6380">
                                <w:rPr>
                                  <w:rFonts w:ascii="Arial" w:eastAsia="Times New Roman" w:hAnsi="Arial" w:cs="Arial"/>
                                  <w:color w:val="4D4D4D"/>
                                  <w:sz w:val="15"/>
                                  <w:szCs w:val="15"/>
                                  <w:lang w:eastAsia="en-GB"/>
                                </w:rPr>
                                <w:t>Trócaire</w:t>
                              </w:r>
                              <w:proofErr w:type="spellEnd"/>
                              <w:r w:rsidRPr="001E6380">
                                <w:rPr>
                                  <w:rFonts w:ascii="Arial" w:eastAsia="Times New Roman" w:hAnsi="Arial" w:cs="Arial"/>
                                  <w:color w:val="4D4D4D"/>
                                  <w:sz w:val="15"/>
                                  <w:szCs w:val="15"/>
                                  <w:lang w:eastAsia="en-GB"/>
                                </w:rPr>
                                <w:t>, St. Patrick's College Maynooth, Co. Kildare, W23 NX63 - IRELAND</w:t>
                              </w:r>
                            </w:p>
                          </w:tc>
                        </w:tr>
                        <w:tr w:rsidR="001E6380" w:rsidRPr="001E6380" w14:paraId="6D994D9B" w14:textId="77777777">
                          <w:trPr>
                            <w:jc w:val="center"/>
                          </w:trPr>
                          <w:tc>
                            <w:tcPr>
                              <w:tcW w:w="0" w:type="auto"/>
                              <w:tcBorders>
                                <w:top w:val="nil"/>
                                <w:left w:val="nil"/>
                                <w:bottom w:val="nil"/>
                                <w:right w:val="nil"/>
                              </w:tcBorders>
                              <w:tcMar>
                                <w:top w:w="0" w:type="dxa"/>
                                <w:left w:w="375" w:type="dxa"/>
                                <w:bottom w:w="150" w:type="dxa"/>
                                <w:right w:w="375" w:type="dxa"/>
                              </w:tcMar>
                              <w:vAlign w:val="center"/>
                              <w:hideMark/>
                            </w:tcPr>
                            <w:p w14:paraId="13A9A12F" w14:textId="77777777" w:rsidR="001E6380" w:rsidRPr="001E6380" w:rsidRDefault="001E6380" w:rsidP="001E6380">
                              <w:pPr>
                                <w:spacing w:line="240" w:lineRule="atLeast"/>
                                <w:jc w:val="center"/>
                                <w:rPr>
                                  <w:rFonts w:ascii="Arial" w:eastAsia="Times New Roman" w:hAnsi="Arial" w:cs="Arial"/>
                                  <w:color w:val="4D4D4D"/>
                                  <w:sz w:val="15"/>
                                  <w:szCs w:val="15"/>
                                  <w:lang w:eastAsia="en-GB"/>
                                </w:rPr>
                              </w:pPr>
                              <w:r w:rsidRPr="001E6380">
                                <w:rPr>
                                  <w:rFonts w:ascii="Arial" w:eastAsia="Times New Roman" w:hAnsi="Arial" w:cs="Arial"/>
                                  <w:color w:val="4D4D4D"/>
                                  <w:sz w:val="15"/>
                                  <w:szCs w:val="15"/>
                                  <w:lang w:eastAsia="en-GB"/>
                                </w:rPr>
                                <w:lastRenderedPageBreak/>
                                <w:t>This email was sent to: </w:t>
                              </w:r>
                              <w:hyperlink r:id="rId34" w:history="1">
                                <w:r w:rsidRPr="001E6380">
                                  <w:rPr>
                                    <w:rFonts w:ascii="Arial" w:eastAsia="Times New Roman" w:hAnsi="Arial" w:cs="Arial"/>
                                    <w:color w:val="4D4D4D"/>
                                    <w:sz w:val="15"/>
                                    <w:szCs w:val="15"/>
                                    <w:u w:val="single"/>
                                    <w:lang w:eastAsia="en-GB"/>
                                  </w:rPr>
                                  <w:t>dgcondon1@gmail.com</w:t>
                                </w:r>
                              </w:hyperlink>
                            </w:p>
                          </w:tc>
                        </w:tr>
                        <w:tr w:rsidR="001E6380" w:rsidRPr="001E6380" w14:paraId="119A057B" w14:textId="77777777">
                          <w:trPr>
                            <w:jc w:val="center"/>
                          </w:trPr>
                          <w:tc>
                            <w:tcPr>
                              <w:tcW w:w="0" w:type="auto"/>
                              <w:tcBorders>
                                <w:top w:val="nil"/>
                                <w:left w:val="nil"/>
                                <w:bottom w:val="nil"/>
                                <w:right w:val="nil"/>
                              </w:tcBorders>
                              <w:tcMar>
                                <w:top w:w="0" w:type="dxa"/>
                                <w:left w:w="375" w:type="dxa"/>
                                <w:bottom w:w="375"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2616"/>
                                <w:gridCol w:w="123"/>
                                <w:gridCol w:w="2607"/>
                              </w:tblGrid>
                              <w:tr w:rsidR="001E6380" w:rsidRPr="001E6380" w14:paraId="5D34D1A1" w14:textId="77777777">
                                <w:trPr>
                                  <w:jc w:val="center"/>
                                </w:trPr>
                                <w:tc>
                                  <w:tcPr>
                                    <w:tcW w:w="0" w:type="auto"/>
                                    <w:vAlign w:val="center"/>
                                    <w:hideMark/>
                                  </w:tcPr>
                                  <w:p w14:paraId="2D4322BA" w14:textId="77777777" w:rsidR="001E6380" w:rsidRPr="001E6380" w:rsidRDefault="006B59E3" w:rsidP="001E6380">
                                    <w:pPr>
                                      <w:spacing w:line="240" w:lineRule="atLeast"/>
                                      <w:jc w:val="center"/>
                                      <w:rPr>
                                        <w:rFonts w:ascii="Arial" w:eastAsia="Times New Roman" w:hAnsi="Arial" w:cs="Arial"/>
                                        <w:color w:val="4D4D4D"/>
                                        <w:sz w:val="15"/>
                                        <w:szCs w:val="15"/>
                                        <w:lang w:eastAsia="en-GB"/>
                                      </w:rPr>
                                    </w:pPr>
                                    <w:hyperlink r:id="rId35" w:history="1">
                                      <w:r w:rsidR="001E6380" w:rsidRPr="001E6380">
                                        <w:rPr>
                                          <w:rFonts w:ascii="Arial" w:eastAsia="Times New Roman" w:hAnsi="Arial" w:cs="Arial"/>
                                          <w:color w:val="005E8E"/>
                                          <w:sz w:val="15"/>
                                          <w:szCs w:val="15"/>
                                          <w:u w:val="single"/>
                                          <w:lang w:eastAsia="en-GB"/>
                                        </w:rPr>
                                        <w:t>View our policy</w:t>
                                      </w:r>
                                    </w:hyperlink>
                                    <w:r w:rsidR="001E6380" w:rsidRPr="001E6380">
                                      <w:rPr>
                                        <w:rFonts w:ascii="Arial" w:eastAsia="Times New Roman" w:hAnsi="Arial" w:cs="Arial"/>
                                        <w:color w:val="4D4D4D"/>
                                        <w:sz w:val="15"/>
                                        <w:szCs w:val="15"/>
                                        <w:lang w:eastAsia="en-GB"/>
                                      </w:rPr>
                                      <w:t> | </w:t>
                                    </w:r>
                                    <w:hyperlink r:id="rId36" w:history="1">
                                      <w:r w:rsidR="001E6380" w:rsidRPr="001E6380">
                                        <w:rPr>
                                          <w:rFonts w:ascii="Arial" w:eastAsia="Times New Roman" w:hAnsi="Arial" w:cs="Arial"/>
                                          <w:color w:val="005E8E"/>
                                          <w:sz w:val="15"/>
                                          <w:szCs w:val="15"/>
                                          <w:u w:val="single"/>
                                          <w:lang w:eastAsia="en-GB"/>
                                        </w:rPr>
                                        <w:t>Manage Subscriptions</w:t>
                                      </w:r>
                                    </w:hyperlink>
                                  </w:p>
                                </w:tc>
                                <w:tc>
                                  <w:tcPr>
                                    <w:tcW w:w="0" w:type="auto"/>
                                    <w:vAlign w:val="center"/>
                                    <w:hideMark/>
                                  </w:tcPr>
                                  <w:p w14:paraId="0398174F" w14:textId="77777777" w:rsidR="001E6380" w:rsidRPr="001E6380" w:rsidRDefault="001E6380" w:rsidP="001E6380">
                                    <w:pPr>
                                      <w:spacing w:line="240" w:lineRule="atLeast"/>
                                      <w:jc w:val="center"/>
                                      <w:rPr>
                                        <w:rFonts w:ascii="Arial" w:eastAsia="Times New Roman" w:hAnsi="Arial" w:cs="Arial"/>
                                        <w:color w:val="4D4D4D"/>
                                        <w:sz w:val="15"/>
                                        <w:szCs w:val="15"/>
                                        <w:lang w:eastAsia="en-GB"/>
                                      </w:rPr>
                                    </w:pPr>
                                    <w:r w:rsidRPr="001E6380">
                                      <w:rPr>
                                        <w:rFonts w:ascii="Arial" w:eastAsia="Times New Roman" w:hAnsi="Arial" w:cs="Arial"/>
                                        <w:color w:val="4D4D4D"/>
                                        <w:sz w:val="15"/>
                                        <w:szCs w:val="15"/>
                                        <w:lang w:eastAsia="en-GB"/>
                                      </w:rPr>
                                      <w:t> | </w:t>
                                    </w:r>
                                  </w:p>
                                </w:tc>
                                <w:tc>
                                  <w:tcPr>
                                    <w:tcW w:w="0" w:type="auto"/>
                                    <w:vAlign w:val="center"/>
                                    <w:hideMark/>
                                  </w:tcPr>
                                  <w:p w14:paraId="7CC2EE17" w14:textId="77777777" w:rsidR="001E6380" w:rsidRPr="001E6380" w:rsidRDefault="006B59E3" w:rsidP="001E6380">
                                    <w:pPr>
                                      <w:spacing w:line="240" w:lineRule="atLeast"/>
                                      <w:jc w:val="center"/>
                                      <w:rPr>
                                        <w:rFonts w:ascii="Arial" w:eastAsia="Times New Roman" w:hAnsi="Arial" w:cs="Arial"/>
                                        <w:color w:val="4D4D4D"/>
                                        <w:sz w:val="15"/>
                                        <w:szCs w:val="15"/>
                                        <w:lang w:eastAsia="en-GB"/>
                                      </w:rPr>
                                    </w:pPr>
                                    <w:hyperlink r:id="rId37" w:history="1">
                                      <w:r w:rsidR="001E6380" w:rsidRPr="001E6380">
                                        <w:rPr>
                                          <w:rFonts w:ascii="Arial" w:eastAsia="Times New Roman" w:hAnsi="Arial" w:cs="Arial"/>
                                          <w:color w:val="005E8E"/>
                                          <w:sz w:val="15"/>
                                          <w:szCs w:val="15"/>
                                          <w:u w:val="single"/>
                                          <w:lang w:eastAsia="en-GB"/>
                                        </w:rPr>
                                        <w:t>Update Profile</w:t>
                                      </w:r>
                                    </w:hyperlink>
                                    <w:r w:rsidR="001E6380" w:rsidRPr="001E6380">
                                      <w:rPr>
                                        <w:rFonts w:ascii="Arial" w:eastAsia="Times New Roman" w:hAnsi="Arial" w:cs="Arial"/>
                                        <w:color w:val="4D4D4D"/>
                                        <w:sz w:val="15"/>
                                        <w:szCs w:val="15"/>
                                        <w:lang w:eastAsia="en-GB"/>
                                      </w:rPr>
                                      <w:t> | </w:t>
                                    </w:r>
                                    <w:hyperlink r:id="rId38" w:history="1">
                                      <w:r w:rsidR="001E6380" w:rsidRPr="001E6380">
                                        <w:rPr>
                                          <w:rFonts w:ascii="Arial" w:eastAsia="Times New Roman" w:hAnsi="Arial" w:cs="Arial"/>
                                          <w:color w:val="005E8E"/>
                                          <w:sz w:val="15"/>
                                          <w:szCs w:val="15"/>
                                          <w:u w:val="single"/>
                                          <w:lang w:eastAsia="en-GB"/>
                                        </w:rPr>
                                        <w:t>One-Click Unsubscribe</w:t>
                                      </w:r>
                                    </w:hyperlink>
                                  </w:p>
                                </w:tc>
                              </w:tr>
                            </w:tbl>
                            <w:p w14:paraId="4E5AEF45" w14:textId="77777777" w:rsidR="001E6380" w:rsidRPr="001E6380" w:rsidRDefault="001E6380" w:rsidP="001E6380">
                              <w:pPr>
                                <w:jc w:val="center"/>
                                <w:rPr>
                                  <w:rFonts w:ascii="Times New Roman" w:eastAsia="Times New Roman" w:hAnsi="Times New Roman" w:cs="Times New Roman"/>
                                  <w:lang w:eastAsia="en-GB"/>
                                </w:rPr>
                              </w:pPr>
                            </w:p>
                          </w:tc>
                        </w:tr>
                      </w:tbl>
                      <w:p w14:paraId="5CD10A3C" w14:textId="77777777" w:rsidR="001E6380" w:rsidRPr="001E6380" w:rsidRDefault="001E6380" w:rsidP="001E6380">
                        <w:pPr>
                          <w:jc w:val="center"/>
                          <w:rPr>
                            <w:rFonts w:ascii="Times New Roman" w:eastAsia="Times New Roman" w:hAnsi="Times New Roman" w:cs="Times New Roman"/>
                            <w:lang w:eastAsia="en-GB"/>
                          </w:rPr>
                        </w:pPr>
                      </w:p>
                    </w:tc>
                  </w:tr>
                </w:tbl>
                <w:p w14:paraId="5EB72363" w14:textId="77777777" w:rsidR="001E6380" w:rsidRPr="001E6380" w:rsidRDefault="001E6380" w:rsidP="001E6380">
                  <w:pPr>
                    <w:jc w:val="center"/>
                    <w:rPr>
                      <w:rFonts w:ascii="Times New Roman" w:eastAsia="Times New Roman" w:hAnsi="Times New Roman" w:cs="Times New Roman"/>
                      <w:lang w:eastAsia="en-GB"/>
                    </w:rPr>
                  </w:pPr>
                </w:p>
              </w:tc>
            </w:tr>
          </w:tbl>
          <w:p w14:paraId="43E36FD2" w14:textId="77777777" w:rsidR="001E6380" w:rsidRPr="001E6380" w:rsidRDefault="001E6380" w:rsidP="001E6380">
            <w:pPr>
              <w:jc w:val="center"/>
              <w:rPr>
                <w:rFonts w:ascii="Times" w:eastAsia="Times New Roman" w:hAnsi="Times" w:cs="Times New Roman"/>
                <w:color w:val="000000"/>
                <w:sz w:val="27"/>
                <w:szCs w:val="27"/>
                <w:lang w:eastAsia="en-GB"/>
              </w:rPr>
            </w:pPr>
          </w:p>
        </w:tc>
      </w:tr>
    </w:tbl>
    <w:p w14:paraId="171046D3" w14:textId="7F9C48FE" w:rsidR="001E6380" w:rsidRPr="001E6380" w:rsidRDefault="001E6380" w:rsidP="001E6380">
      <w:pPr>
        <w:rPr>
          <w:rFonts w:ascii="Times New Roman" w:eastAsia="Times New Roman" w:hAnsi="Times New Roman" w:cs="Times New Roman"/>
          <w:lang w:eastAsia="en-GB"/>
        </w:rPr>
      </w:pPr>
      <w:r w:rsidRPr="001E6380">
        <w:rPr>
          <w:rFonts w:ascii="Times New Roman" w:eastAsia="Times New Roman" w:hAnsi="Times New Roman" w:cs="Times New Roman"/>
          <w:lang w:eastAsia="en-GB"/>
        </w:rPr>
        <w:lastRenderedPageBreak/>
        <w:fldChar w:fldCharType="begin"/>
      </w:r>
      <w:r w:rsidRPr="001E6380">
        <w:rPr>
          <w:rFonts w:ascii="Times New Roman" w:eastAsia="Times New Roman" w:hAnsi="Times New Roman" w:cs="Times New Roman"/>
          <w:lang w:eastAsia="en-GB"/>
        </w:rPr>
        <w:instrText xml:space="preserve"> INCLUDEPICTURE "http://click.email.trocaire.org/open.aspx?ffcb10-fe901172706c037d71-fe061573766d047d77107076-fe8f137275600d7474-ff60117473-fe20117773670275741176-ffcd16&amp;d=70156" \* MERGEFORMATINET </w:instrText>
      </w:r>
      <w:r w:rsidRPr="001E6380">
        <w:rPr>
          <w:rFonts w:ascii="Times New Roman" w:eastAsia="Times New Roman" w:hAnsi="Times New Roman" w:cs="Times New Roman"/>
          <w:lang w:eastAsia="en-GB"/>
        </w:rPr>
        <w:fldChar w:fldCharType="separate"/>
      </w:r>
      <w:r w:rsidRPr="001E6380">
        <w:rPr>
          <w:rFonts w:ascii="Times New Roman" w:eastAsia="Times New Roman" w:hAnsi="Times New Roman" w:cs="Times New Roman"/>
          <w:noProof/>
          <w:lang w:eastAsia="en-GB"/>
        </w:rPr>
        <w:drawing>
          <wp:inline distT="0" distB="0" distL="0" distR="0" wp14:anchorId="27DF17D8" wp14:editId="1E46078C">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E6380">
        <w:rPr>
          <w:rFonts w:ascii="Times New Roman" w:eastAsia="Times New Roman" w:hAnsi="Times New Roman" w:cs="Times New Roman"/>
          <w:lang w:eastAsia="en-GB"/>
        </w:rPr>
        <w:fldChar w:fldCharType="end"/>
      </w:r>
    </w:p>
    <w:p w14:paraId="6A6B43E6" w14:textId="77777777" w:rsidR="007C709D" w:rsidRDefault="006B59E3"/>
    <w:sectPr w:rsidR="007C709D" w:rsidSect="00DB6C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59ED"/>
    <w:multiLevelType w:val="multilevel"/>
    <w:tmpl w:val="3A2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E0800"/>
    <w:multiLevelType w:val="multilevel"/>
    <w:tmpl w:val="350C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322AF"/>
    <w:multiLevelType w:val="multilevel"/>
    <w:tmpl w:val="900A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80"/>
    <w:rsid w:val="0000398A"/>
    <w:rsid w:val="001E6380"/>
    <w:rsid w:val="004F749C"/>
    <w:rsid w:val="006349A9"/>
    <w:rsid w:val="006B59E3"/>
    <w:rsid w:val="009D0492"/>
    <w:rsid w:val="00BB6939"/>
    <w:rsid w:val="00DB1B37"/>
    <w:rsid w:val="00DB6C77"/>
    <w:rsid w:val="00F4516D"/>
    <w:rsid w:val="00F97E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4F4D"/>
  <w15:chartTrackingRefBased/>
  <w15:docId w15:val="{DC7E0B26-6CE9-924B-9DE2-B1C1525E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380"/>
    <w:rPr>
      <w:color w:val="0000FF"/>
      <w:u w:val="single"/>
    </w:rPr>
  </w:style>
  <w:style w:type="paragraph" w:styleId="NormalWeb">
    <w:name w:val="Normal (Web)"/>
    <w:basedOn w:val="Normal"/>
    <w:uiPriority w:val="99"/>
    <w:semiHidden/>
    <w:unhideWhenUsed/>
    <w:rsid w:val="001E638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2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mage.email.trocaire.org/lib/fe8f137275600d7474/m/1/e652165d-b2ea-466e-8d38-8e7ee04c3896.docx" TargetMode="External"/><Relationship Id="rId18" Type="http://schemas.openxmlformats.org/officeDocument/2006/relationships/hyperlink" Target="mailto:colm.hogan@trocaire.org" TargetMode="External"/><Relationship Id="rId26" Type="http://schemas.openxmlformats.org/officeDocument/2006/relationships/hyperlink" Target="https://www.youtube.com/user/trocaire" TargetMode="External"/><Relationship Id="rId39" Type="http://schemas.openxmlformats.org/officeDocument/2006/relationships/image" Target="media/image9.gif"/><Relationship Id="rId21" Type="http://schemas.openxmlformats.org/officeDocument/2006/relationships/image" Target="media/image2.png"/><Relationship Id="rId34" Type="http://schemas.openxmlformats.org/officeDocument/2006/relationships/hyperlink" Target="mailto:dgcondon1@gmail.com" TargetMode="External"/><Relationship Id="rId7" Type="http://schemas.openxmlformats.org/officeDocument/2006/relationships/hyperlink" Target="https://www.trocaire.org/documents/parish-pack-lent-2021/?utm_source=email-blast&amp;utm_medium=email&amp;utm_campaign=lent-resources&amp;utm_content=parish-email" TargetMode="External"/><Relationship Id="rId2" Type="http://schemas.openxmlformats.org/officeDocument/2006/relationships/styles" Target="styles.xml"/><Relationship Id="rId16" Type="http://schemas.openxmlformats.org/officeDocument/2006/relationships/hyperlink" Target="http://image.email.trocaire.org/lib/fe8f137275600d7474/m/1/38f5e1e4-ffc5-44cb-8548-660518b61f0a.docx" TargetMode="External"/><Relationship Id="rId20" Type="http://schemas.openxmlformats.org/officeDocument/2006/relationships/hyperlink" Target="https://www.facebook.com/trocaireireland"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mage.email.trocaire.org/lib/fe8f137275600d7474/m/1/f84bdab0-3360-450b-8ff0-82253085e702.docx" TargetMode="External"/><Relationship Id="rId24" Type="http://schemas.openxmlformats.org/officeDocument/2006/relationships/hyperlink" Target="https://www.instagram.com/trocaireonline/" TargetMode="External"/><Relationship Id="rId32" Type="http://schemas.openxmlformats.org/officeDocument/2006/relationships/hyperlink" Target="https://www.trocaire.org/" TargetMode="External"/><Relationship Id="rId37" Type="http://schemas.openxmlformats.org/officeDocument/2006/relationships/hyperlink" Target="http://click.email.trocaire.org/profile_center.aspx?qs=6dc424831f2618e0586c539c9280c67f57d298756b15035b03e7c0dde351844698116ec9f693f55f94101764e2d1bd49a2d90629a369fdcb169842072ce3b58d" TargetMode="External"/><Relationship Id="rId40" Type="http://schemas.openxmlformats.org/officeDocument/2006/relationships/fontTable" Target="fontTable.xml"/><Relationship Id="rId5" Type="http://schemas.openxmlformats.org/officeDocument/2006/relationships/hyperlink" Target="http://view.email.trocaire.org/?qs=bfa172d57429eeff90bb2c84f1ee12e0a8ffe9c397f8f277293fd7ef61d526e69862985d4c86b35cb27308a616a86485bed697db8601f28752a2bd046e53d981dd7efbe40c9ccd65" TargetMode="External"/><Relationship Id="rId15" Type="http://schemas.openxmlformats.org/officeDocument/2006/relationships/hyperlink" Target="https://soundcloud.com/trocaireireland/lent-2021" TargetMode="External"/><Relationship Id="rId23" Type="http://schemas.openxmlformats.org/officeDocument/2006/relationships/image" Target="media/image3.png"/><Relationship Id="rId28" Type="http://schemas.openxmlformats.org/officeDocument/2006/relationships/hyperlink" Target="https://vimeo.com/trocaire" TargetMode="External"/><Relationship Id="rId36" Type="http://schemas.openxmlformats.org/officeDocument/2006/relationships/hyperlink" Target="http://click.email.trocaire.org/profile_center.aspx?qs=6dc424831f2618e0586c539c9280c67f57d298756b15035b03e7c0dde351844698116ec9f693f55f94101764e2d1bd49a2d90629a369fdcb169842072ce3b58d" TargetMode="External"/><Relationship Id="rId10" Type="http://schemas.openxmlformats.org/officeDocument/2006/relationships/hyperlink" Target="https://www.trocaire.org/documents/homilies-for-the-sundays-of-lent-2021/?utm_source=email-blast&amp;utm_medium=email&amp;utm_campaign=lent-resources&amp;utm_content=parish-email" TargetMode="External"/><Relationship Id="rId19" Type="http://schemas.openxmlformats.org/officeDocument/2006/relationships/hyperlink" Target="mailto:infoni@trocaire.org"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trocaire.org/documents/exploring-the-gospels/?utm_source=email-blast&amp;utm_medium=email&amp;utm_campaign=lent-resources&amp;utm_content=parish-email" TargetMode="External"/><Relationship Id="rId14" Type="http://schemas.openxmlformats.org/officeDocument/2006/relationships/hyperlink" Target="http://image.email.trocaire.org/lib/fe8f137275600d7474/m/1/a336ce6e-f261-4030-b37c-e86663da156b.docx" TargetMode="External"/><Relationship Id="rId22" Type="http://schemas.openxmlformats.org/officeDocument/2006/relationships/hyperlink" Target="https://twitter.com/trocaire" TargetMode="External"/><Relationship Id="rId27" Type="http://schemas.openxmlformats.org/officeDocument/2006/relationships/image" Target="media/image5.png"/><Relationship Id="rId30" Type="http://schemas.openxmlformats.org/officeDocument/2006/relationships/hyperlink" Target="https://www.flickr.com/photos/trocaire/" TargetMode="External"/><Relationship Id="rId35" Type="http://schemas.openxmlformats.org/officeDocument/2006/relationships/hyperlink" Target="https://www.trocaire.org/privacy-security" TargetMode="External"/><Relationship Id="rId8" Type="http://schemas.openxmlformats.org/officeDocument/2006/relationships/hyperlink" Target="https://www.trocaire.org/documents/stations-of-the-cross-lent-2021/?utm_source=email-blast&amp;utm_medium=email&amp;utm_campaign=lent-resources&amp;utm_content=parish-email" TargetMode="External"/><Relationship Id="rId3" Type="http://schemas.openxmlformats.org/officeDocument/2006/relationships/settings" Target="settings.xml"/><Relationship Id="rId12" Type="http://schemas.openxmlformats.org/officeDocument/2006/relationships/hyperlink" Target="http://image.email.trocaire.org/lib/fe8f137275600d7474/m/1/00159794-136d-4c82-abf3-6b3438bc4e79.pptx" TargetMode="External"/><Relationship Id="rId17" Type="http://schemas.openxmlformats.org/officeDocument/2006/relationships/hyperlink" Target="https://docs.google.com/forms/d/e/1FAIpQLSdsitZjQ6LENkWcgfhJng9VHUFFtxTTSq4jelHAZRpCgzqLWQ/viewform?usp=sf_link"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hyperlink" Target="http://click.email.trocaire.org/unsub_center.aspx?qs=6dc424831f2618e001924770579ec521aa762b5001e55516b44965bb46689c4c9daf8bebf5afed67e87fc326254f26aeee4a6bde7d2539d27a72f2aea3378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Condon</dc:creator>
  <cp:keywords/>
  <dc:description/>
  <cp:lastModifiedBy>Hilda Campbell</cp:lastModifiedBy>
  <cp:revision>2</cp:revision>
  <dcterms:created xsi:type="dcterms:W3CDTF">2021-02-08T18:39:00Z</dcterms:created>
  <dcterms:modified xsi:type="dcterms:W3CDTF">2021-02-08T18:39:00Z</dcterms:modified>
</cp:coreProperties>
</file>