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1EC2E" w14:textId="50EE406A" w:rsidR="00A22612" w:rsidRPr="00CA2552" w:rsidRDefault="00695E1F" w:rsidP="00695E1F">
      <w:pPr>
        <w:jc w:val="center"/>
        <w:rPr>
          <w:rFonts w:ascii="Algerian" w:hAnsi="Algerian"/>
          <w:b/>
          <w:sz w:val="36"/>
          <w:szCs w:val="36"/>
          <w:u w:val="single"/>
          <w:lang w:val="en-IE"/>
        </w:rPr>
      </w:pPr>
      <w:r w:rsidRPr="00CA2552">
        <w:rPr>
          <w:rFonts w:ascii="Algerian" w:hAnsi="Algerian"/>
          <w:b/>
          <w:sz w:val="36"/>
          <w:szCs w:val="36"/>
          <w:u w:val="single"/>
          <w:lang w:val="en-IE"/>
        </w:rPr>
        <w:t>St. Patrick’s Breastplate</w:t>
      </w:r>
    </w:p>
    <w:p w14:paraId="295C0865" w14:textId="5424B556" w:rsidR="00695E1F" w:rsidRDefault="00695E1F" w:rsidP="00695E1F">
      <w:pPr>
        <w:rPr>
          <w:b/>
          <w:sz w:val="36"/>
          <w:szCs w:val="36"/>
          <w:u w:val="single"/>
          <w:lang w:val="en-IE"/>
        </w:rPr>
      </w:pPr>
    </w:p>
    <w:p w14:paraId="2D0222ED" w14:textId="5F2A0C61" w:rsidR="00695E1F" w:rsidRPr="00695E1F" w:rsidRDefault="00CA2552" w:rsidP="00695E1F">
      <w:pPr>
        <w:shd w:val="clear" w:color="auto" w:fill="FFFFFF"/>
        <w:spacing w:line="240" w:lineRule="auto"/>
        <w:rPr>
          <w:rFonts w:ascii="Arial" w:eastAsia="Times New Roman" w:hAnsi="Arial" w:cs="Arial"/>
          <w:color w:val="1A1A1A"/>
          <w:sz w:val="28"/>
          <w:szCs w:val="28"/>
        </w:rPr>
      </w:pPr>
      <w:r w:rsidRPr="00CA2552">
        <w:drawing>
          <wp:anchor distT="0" distB="0" distL="114300" distR="114300" simplePos="0" relativeHeight="251660800" behindDoc="0" locked="0" layoutInCell="1" allowOverlap="1" wp14:anchorId="7220D4E1" wp14:editId="6A4ABCCE">
            <wp:simplePos x="0" y="0"/>
            <wp:positionH relativeFrom="column">
              <wp:posOffset>3848100</wp:posOffset>
            </wp:positionH>
            <wp:positionV relativeFrom="paragraph">
              <wp:posOffset>36195</wp:posOffset>
            </wp:positionV>
            <wp:extent cx="2719070" cy="10763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07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E1F" w:rsidRPr="00695E1F">
        <w:rPr>
          <w:rFonts w:ascii="Arial" w:eastAsia="Times New Roman" w:hAnsi="Arial" w:cs="Arial"/>
          <w:color w:val="1A1A1A"/>
          <w:sz w:val="28"/>
          <w:szCs w:val="28"/>
        </w:rPr>
        <w:t>I arise today through the strength of heaven</w:t>
      </w:r>
    </w:p>
    <w:p w14:paraId="4602A92D" w14:textId="7C1A3DE8" w:rsidR="00695E1F" w:rsidRPr="00695E1F" w:rsidRDefault="00695E1F" w:rsidP="00695E1F">
      <w:pPr>
        <w:shd w:val="clear" w:color="auto" w:fill="FFFFFF"/>
        <w:spacing w:line="240" w:lineRule="auto"/>
        <w:rPr>
          <w:rFonts w:ascii="Arial" w:eastAsia="Times New Roman" w:hAnsi="Arial" w:cs="Arial"/>
          <w:color w:val="1A1A1A"/>
          <w:sz w:val="28"/>
          <w:szCs w:val="28"/>
        </w:rPr>
      </w:pPr>
      <w:r w:rsidRPr="00695E1F">
        <w:rPr>
          <w:rFonts w:ascii="Arial" w:eastAsia="Times New Roman" w:hAnsi="Arial" w:cs="Arial"/>
          <w:color w:val="1A1A1A"/>
          <w:sz w:val="28"/>
          <w:szCs w:val="28"/>
        </w:rPr>
        <w:t>Light of sun, radiance of moon</w:t>
      </w:r>
    </w:p>
    <w:p w14:paraId="6F20FD55" w14:textId="41618E2B" w:rsidR="00695E1F" w:rsidRPr="00695E1F" w:rsidRDefault="00695E1F" w:rsidP="00695E1F">
      <w:pPr>
        <w:shd w:val="clear" w:color="auto" w:fill="FFFFFF"/>
        <w:spacing w:line="240" w:lineRule="auto"/>
        <w:rPr>
          <w:rFonts w:ascii="Arial" w:eastAsia="Times New Roman" w:hAnsi="Arial" w:cs="Arial"/>
          <w:color w:val="1A1A1A"/>
          <w:sz w:val="28"/>
          <w:szCs w:val="28"/>
        </w:rPr>
      </w:pPr>
      <w:r w:rsidRPr="00695E1F">
        <w:rPr>
          <w:rFonts w:ascii="Arial" w:eastAsia="Times New Roman" w:hAnsi="Arial" w:cs="Arial"/>
          <w:color w:val="1A1A1A"/>
          <w:sz w:val="28"/>
          <w:szCs w:val="28"/>
        </w:rPr>
        <w:t>Splendor of fire, speed of lightning</w:t>
      </w:r>
    </w:p>
    <w:p w14:paraId="5FA3ABD9" w14:textId="2F36C65F" w:rsidR="00695E1F" w:rsidRPr="00695E1F" w:rsidRDefault="00695E1F" w:rsidP="00695E1F">
      <w:pPr>
        <w:shd w:val="clear" w:color="auto" w:fill="FFFFFF"/>
        <w:spacing w:line="240" w:lineRule="auto"/>
        <w:rPr>
          <w:rFonts w:ascii="Arial" w:eastAsia="Times New Roman" w:hAnsi="Arial" w:cs="Arial"/>
          <w:color w:val="1A1A1A"/>
          <w:sz w:val="28"/>
          <w:szCs w:val="28"/>
        </w:rPr>
      </w:pPr>
      <w:r w:rsidRPr="00695E1F">
        <w:rPr>
          <w:rFonts w:ascii="Arial" w:eastAsia="Times New Roman" w:hAnsi="Arial" w:cs="Arial"/>
          <w:color w:val="1A1A1A"/>
          <w:sz w:val="28"/>
          <w:szCs w:val="28"/>
        </w:rPr>
        <w:t>Swiftness of wind, depth of the sea</w:t>
      </w:r>
    </w:p>
    <w:p w14:paraId="25049B58" w14:textId="1A0559AF" w:rsidR="00695E1F" w:rsidRPr="00695E1F" w:rsidRDefault="00695E1F" w:rsidP="00695E1F">
      <w:pPr>
        <w:shd w:val="clear" w:color="auto" w:fill="FFFFFF"/>
        <w:spacing w:line="240" w:lineRule="auto"/>
        <w:rPr>
          <w:rFonts w:ascii="Arial" w:eastAsia="Times New Roman" w:hAnsi="Arial" w:cs="Arial"/>
          <w:color w:val="1A1A1A"/>
          <w:sz w:val="28"/>
          <w:szCs w:val="28"/>
        </w:rPr>
      </w:pPr>
      <w:r w:rsidRPr="00695E1F">
        <w:rPr>
          <w:rFonts w:ascii="Arial" w:eastAsia="Times New Roman" w:hAnsi="Arial" w:cs="Arial"/>
          <w:color w:val="1A1A1A"/>
          <w:sz w:val="28"/>
          <w:szCs w:val="28"/>
        </w:rPr>
        <w:t>Stability of earth, firmness of rock</w:t>
      </w:r>
    </w:p>
    <w:p w14:paraId="3CC84DF2" w14:textId="5FF8298D" w:rsidR="00695E1F" w:rsidRPr="00695E1F" w:rsidRDefault="00695E1F" w:rsidP="00695E1F">
      <w:pPr>
        <w:shd w:val="clear" w:color="auto" w:fill="FFFFFF"/>
        <w:spacing w:line="0" w:lineRule="atLeast"/>
        <w:rPr>
          <w:rFonts w:ascii="Arial" w:eastAsia="Times New Roman" w:hAnsi="Arial" w:cs="Arial"/>
          <w:color w:val="1A1A1A"/>
          <w:sz w:val="28"/>
          <w:szCs w:val="28"/>
        </w:rPr>
      </w:pPr>
      <w:r w:rsidRPr="00695E1F">
        <w:rPr>
          <w:rFonts w:ascii="Arial" w:eastAsia="Times New Roman" w:hAnsi="Arial" w:cs="Arial"/>
          <w:color w:val="1A1A1A"/>
          <w:sz w:val="28"/>
          <w:szCs w:val="28"/>
        </w:rPr>
        <w:t> </w:t>
      </w:r>
    </w:p>
    <w:p w14:paraId="6B63019F" w14:textId="60633E96" w:rsidR="00695E1F" w:rsidRPr="00695E1F" w:rsidRDefault="00695E1F" w:rsidP="00695E1F">
      <w:pPr>
        <w:shd w:val="clear" w:color="auto" w:fill="FFFFFF"/>
        <w:spacing w:line="240" w:lineRule="auto"/>
        <w:rPr>
          <w:rFonts w:ascii="Arial" w:eastAsia="Times New Roman" w:hAnsi="Arial" w:cs="Arial"/>
          <w:color w:val="1A1A1A"/>
          <w:sz w:val="28"/>
          <w:szCs w:val="28"/>
        </w:rPr>
      </w:pPr>
      <w:r w:rsidRPr="00695E1F">
        <w:rPr>
          <w:rFonts w:ascii="Arial" w:eastAsia="Times New Roman" w:hAnsi="Arial" w:cs="Arial"/>
          <w:color w:val="1A1A1A"/>
          <w:sz w:val="28"/>
          <w:szCs w:val="28"/>
        </w:rPr>
        <w:t>I arise today through God's strength to pilot me</w:t>
      </w:r>
    </w:p>
    <w:p w14:paraId="50422041" w14:textId="72E59D82" w:rsidR="00695E1F" w:rsidRPr="00695E1F" w:rsidRDefault="00695E1F" w:rsidP="00695E1F">
      <w:pPr>
        <w:shd w:val="clear" w:color="auto" w:fill="FFFFFF"/>
        <w:spacing w:line="240" w:lineRule="auto"/>
        <w:rPr>
          <w:rFonts w:ascii="Arial" w:eastAsia="Times New Roman" w:hAnsi="Arial" w:cs="Arial"/>
          <w:color w:val="1A1A1A"/>
          <w:sz w:val="28"/>
          <w:szCs w:val="28"/>
        </w:rPr>
      </w:pPr>
      <w:r w:rsidRPr="00695E1F">
        <w:rPr>
          <w:rFonts w:ascii="Arial" w:eastAsia="Times New Roman" w:hAnsi="Arial" w:cs="Arial"/>
          <w:color w:val="1A1A1A"/>
          <w:sz w:val="28"/>
          <w:szCs w:val="28"/>
        </w:rPr>
        <w:t>God's eye to look before me</w:t>
      </w:r>
    </w:p>
    <w:p w14:paraId="13DC423F" w14:textId="572D06FF" w:rsidR="00695E1F" w:rsidRPr="00695E1F" w:rsidRDefault="00695E1F" w:rsidP="00695E1F">
      <w:pPr>
        <w:shd w:val="clear" w:color="auto" w:fill="FFFFFF"/>
        <w:spacing w:line="240" w:lineRule="auto"/>
        <w:rPr>
          <w:rFonts w:ascii="Arial" w:eastAsia="Times New Roman" w:hAnsi="Arial" w:cs="Arial"/>
          <w:color w:val="1A1A1A"/>
          <w:sz w:val="28"/>
          <w:szCs w:val="28"/>
        </w:rPr>
      </w:pPr>
      <w:r w:rsidRPr="00695E1F">
        <w:rPr>
          <w:rFonts w:ascii="Arial" w:eastAsia="Times New Roman" w:hAnsi="Arial" w:cs="Arial"/>
          <w:color w:val="1A1A1A"/>
          <w:sz w:val="28"/>
          <w:szCs w:val="28"/>
        </w:rPr>
        <w:t>God's wisdom to guide me</w:t>
      </w:r>
    </w:p>
    <w:p w14:paraId="03E61C32" w14:textId="16FE82AC" w:rsidR="00695E1F" w:rsidRPr="00695E1F" w:rsidRDefault="00695E1F" w:rsidP="00695E1F">
      <w:pPr>
        <w:shd w:val="clear" w:color="auto" w:fill="FFFFFF"/>
        <w:spacing w:line="240" w:lineRule="auto"/>
        <w:rPr>
          <w:rFonts w:ascii="Arial" w:eastAsia="Times New Roman" w:hAnsi="Arial" w:cs="Arial"/>
          <w:color w:val="1A1A1A"/>
          <w:sz w:val="28"/>
          <w:szCs w:val="28"/>
        </w:rPr>
      </w:pPr>
      <w:r w:rsidRPr="00695E1F">
        <w:rPr>
          <w:rFonts w:ascii="Arial" w:eastAsia="Times New Roman" w:hAnsi="Arial" w:cs="Arial"/>
          <w:color w:val="1A1A1A"/>
          <w:sz w:val="28"/>
          <w:szCs w:val="28"/>
        </w:rPr>
        <w:t>God's way to lie before me</w:t>
      </w:r>
    </w:p>
    <w:p w14:paraId="2DD44B35" w14:textId="097B8EF6" w:rsidR="00695E1F" w:rsidRPr="00695E1F" w:rsidRDefault="00695E1F" w:rsidP="00695E1F">
      <w:pPr>
        <w:shd w:val="clear" w:color="auto" w:fill="FFFFFF"/>
        <w:spacing w:line="240" w:lineRule="auto"/>
        <w:rPr>
          <w:rFonts w:ascii="Arial" w:eastAsia="Times New Roman" w:hAnsi="Arial" w:cs="Arial"/>
          <w:color w:val="1A1A1A"/>
          <w:sz w:val="28"/>
          <w:szCs w:val="28"/>
        </w:rPr>
      </w:pPr>
      <w:r w:rsidRPr="00695E1F">
        <w:rPr>
          <w:rFonts w:ascii="Arial" w:eastAsia="Times New Roman" w:hAnsi="Arial" w:cs="Arial"/>
          <w:color w:val="1A1A1A"/>
          <w:sz w:val="28"/>
          <w:szCs w:val="28"/>
        </w:rPr>
        <w:t>God's shield to protect me</w:t>
      </w:r>
    </w:p>
    <w:p w14:paraId="44560E10" w14:textId="6C7E442D" w:rsidR="00695E1F" w:rsidRPr="00695E1F" w:rsidRDefault="00695E1F" w:rsidP="00695E1F">
      <w:pPr>
        <w:shd w:val="clear" w:color="auto" w:fill="FFFFFF"/>
        <w:spacing w:line="0" w:lineRule="atLeast"/>
        <w:rPr>
          <w:rFonts w:ascii="Arial" w:eastAsia="Times New Roman" w:hAnsi="Arial" w:cs="Arial"/>
          <w:color w:val="1A1A1A"/>
          <w:sz w:val="28"/>
          <w:szCs w:val="28"/>
        </w:rPr>
      </w:pPr>
      <w:r w:rsidRPr="00695E1F">
        <w:rPr>
          <w:rFonts w:ascii="Arial" w:eastAsia="Times New Roman" w:hAnsi="Arial" w:cs="Arial"/>
          <w:color w:val="1A1A1A"/>
          <w:sz w:val="28"/>
          <w:szCs w:val="28"/>
        </w:rPr>
        <w:t> </w:t>
      </w:r>
    </w:p>
    <w:p w14:paraId="3466658A" w14:textId="1E20F991" w:rsidR="00695E1F" w:rsidRPr="00695E1F" w:rsidRDefault="00695E1F" w:rsidP="00695E1F">
      <w:pPr>
        <w:shd w:val="clear" w:color="auto" w:fill="FFFFFF"/>
        <w:spacing w:line="240" w:lineRule="auto"/>
        <w:rPr>
          <w:rFonts w:ascii="Arial" w:eastAsia="Times New Roman" w:hAnsi="Arial" w:cs="Arial"/>
          <w:color w:val="1A1A1A"/>
          <w:sz w:val="28"/>
          <w:szCs w:val="28"/>
        </w:rPr>
      </w:pPr>
      <w:r w:rsidRPr="00695E1F">
        <w:rPr>
          <w:rFonts w:ascii="Arial" w:eastAsia="Times New Roman" w:hAnsi="Arial" w:cs="Arial"/>
          <w:color w:val="1A1A1A"/>
          <w:sz w:val="28"/>
          <w:szCs w:val="28"/>
        </w:rPr>
        <w:t>From all who shall wish me ill</w:t>
      </w:r>
    </w:p>
    <w:p w14:paraId="57521DEC" w14:textId="7596CCCE" w:rsidR="00695E1F" w:rsidRPr="00695E1F" w:rsidRDefault="00695E1F" w:rsidP="00695E1F">
      <w:pPr>
        <w:shd w:val="clear" w:color="auto" w:fill="FFFFFF"/>
        <w:spacing w:line="240" w:lineRule="auto"/>
        <w:rPr>
          <w:rFonts w:ascii="Arial" w:eastAsia="Times New Roman" w:hAnsi="Arial" w:cs="Arial"/>
          <w:color w:val="1A1A1A"/>
          <w:sz w:val="28"/>
          <w:szCs w:val="28"/>
        </w:rPr>
      </w:pPr>
      <w:r w:rsidRPr="00695E1F">
        <w:rPr>
          <w:rFonts w:ascii="Arial" w:eastAsia="Times New Roman" w:hAnsi="Arial" w:cs="Arial"/>
          <w:color w:val="1A1A1A"/>
          <w:sz w:val="28"/>
          <w:szCs w:val="28"/>
        </w:rPr>
        <w:t>Afar and a-near</w:t>
      </w:r>
    </w:p>
    <w:p w14:paraId="0452C8D2" w14:textId="7F37DED2" w:rsidR="00695E1F" w:rsidRPr="00695E1F" w:rsidRDefault="00695E1F" w:rsidP="00695E1F">
      <w:pPr>
        <w:shd w:val="clear" w:color="auto" w:fill="FFFFFF"/>
        <w:spacing w:line="240" w:lineRule="auto"/>
        <w:rPr>
          <w:rFonts w:ascii="Arial" w:eastAsia="Times New Roman" w:hAnsi="Arial" w:cs="Arial"/>
          <w:color w:val="1A1A1A"/>
          <w:sz w:val="28"/>
          <w:szCs w:val="28"/>
        </w:rPr>
      </w:pPr>
      <w:r w:rsidRPr="00695E1F">
        <w:rPr>
          <w:rFonts w:ascii="Arial" w:eastAsia="Times New Roman" w:hAnsi="Arial" w:cs="Arial"/>
          <w:color w:val="1A1A1A"/>
          <w:sz w:val="28"/>
          <w:szCs w:val="28"/>
        </w:rPr>
        <w:t>Alone and in a multitude</w:t>
      </w:r>
    </w:p>
    <w:p w14:paraId="76EECAD8" w14:textId="3D25C2A0" w:rsidR="00695E1F" w:rsidRPr="00695E1F" w:rsidRDefault="00695E1F" w:rsidP="00695E1F">
      <w:pPr>
        <w:shd w:val="clear" w:color="auto" w:fill="FFFFFF"/>
        <w:spacing w:line="240" w:lineRule="auto"/>
        <w:rPr>
          <w:rFonts w:ascii="Arial" w:eastAsia="Times New Roman" w:hAnsi="Arial" w:cs="Arial"/>
          <w:color w:val="1A1A1A"/>
          <w:sz w:val="28"/>
          <w:szCs w:val="28"/>
        </w:rPr>
      </w:pPr>
      <w:r w:rsidRPr="00695E1F">
        <w:rPr>
          <w:rFonts w:ascii="Arial" w:eastAsia="Times New Roman" w:hAnsi="Arial" w:cs="Arial"/>
          <w:color w:val="1A1A1A"/>
          <w:sz w:val="28"/>
          <w:szCs w:val="28"/>
        </w:rPr>
        <w:t>Against every cruel, merciless power</w:t>
      </w:r>
    </w:p>
    <w:p w14:paraId="41E8C744" w14:textId="5A7805BB" w:rsidR="00695E1F" w:rsidRPr="00695E1F" w:rsidRDefault="00695E1F" w:rsidP="00695E1F">
      <w:pPr>
        <w:shd w:val="clear" w:color="auto" w:fill="FFFFFF"/>
        <w:spacing w:line="240" w:lineRule="auto"/>
        <w:rPr>
          <w:rFonts w:ascii="Arial" w:eastAsia="Times New Roman" w:hAnsi="Arial" w:cs="Arial"/>
          <w:color w:val="1A1A1A"/>
          <w:sz w:val="28"/>
          <w:szCs w:val="28"/>
        </w:rPr>
      </w:pPr>
      <w:r w:rsidRPr="00695E1F">
        <w:rPr>
          <w:rFonts w:ascii="Arial" w:eastAsia="Times New Roman" w:hAnsi="Arial" w:cs="Arial"/>
          <w:color w:val="1A1A1A"/>
          <w:sz w:val="28"/>
          <w:szCs w:val="28"/>
        </w:rPr>
        <w:t>That may oppose my body and soul</w:t>
      </w:r>
    </w:p>
    <w:p w14:paraId="1A314CDA" w14:textId="3B96B8F4" w:rsidR="00695E1F" w:rsidRPr="00695E1F" w:rsidRDefault="00695E1F" w:rsidP="00695E1F">
      <w:pPr>
        <w:shd w:val="clear" w:color="auto" w:fill="FFFFFF"/>
        <w:spacing w:line="0" w:lineRule="atLeast"/>
        <w:rPr>
          <w:rFonts w:ascii="Arial" w:eastAsia="Times New Roman" w:hAnsi="Arial" w:cs="Arial"/>
          <w:color w:val="1A1A1A"/>
          <w:sz w:val="28"/>
          <w:szCs w:val="28"/>
        </w:rPr>
      </w:pPr>
      <w:r w:rsidRPr="00695E1F">
        <w:rPr>
          <w:rFonts w:ascii="Arial" w:eastAsia="Times New Roman" w:hAnsi="Arial" w:cs="Arial"/>
          <w:color w:val="1A1A1A"/>
          <w:sz w:val="28"/>
          <w:szCs w:val="28"/>
        </w:rPr>
        <w:t> </w:t>
      </w:r>
    </w:p>
    <w:p w14:paraId="705E162B" w14:textId="32CE3A12" w:rsidR="00695E1F" w:rsidRPr="00695E1F" w:rsidRDefault="00695E1F" w:rsidP="00695E1F">
      <w:pPr>
        <w:shd w:val="clear" w:color="auto" w:fill="FFFFFF"/>
        <w:spacing w:line="240" w:lineRule="auto"/>
        <w:rPr>
          <w:rFonts w:ascii="Arial" w:eastAsia="Times New Roman" w:hAnsi="Arial" w:cs="Arial"/>
          <w:color w:val="1A1A1A"/>
          <w:sz w:val="28"/>
          <w:szCs w:val="28"/>
        </w:rPr>
      </w:pPr>
      <w:r w:rsidRPr="00695E1F">
        <w:rPr>
          <w:rFonts w:ascii="Arial" w:eastAsia="Times New Roman" w:hAnsi="Arial" w:cs="Arial"/>
          <w:color w:val="1A1A1A"/>
          <w:sz w:val="28"/>
          <w:szCs w:val="28"/>
        </w:rPr>
        <w:t>Christ with me, Christ before me</w:t>
      </w:r>
    </w:p>
    <w:p w14:paraId="64855AB1" w14:textId="2B43D36A" w:rsidR="00695E1F" w:rsidRPr="00695E1F" w:rsidRDefault="00695E1F" w:rsidP="00695E1F">
      <w:pPr>
        <w:shd w:val="clear" w:color="auto" w:fill="FFFFFF"/>
        <w:spacing w:line="240" w:lineRule="auto"/>
        <w:rPr>
          <w:rFonts w:ascii="Arial" w:eastAsia="Times New Roman" w:hAnsi="Arial" w:cs="Arial"/>
          <w:color w:val="1A1A1A"/>
          <w:sz w:val="28"/>
          <w:szCs w:val="28"/>
        </w:rPr>
      </w:pPr>
      <w:r w:rsidRPr="00695E1F">
        <w:rPr>
          <w:rFonts w:ascii="Arial" w:eastAsia="Times New Roman" w:hAnsi="Arial" w:cs="Arial"/>
          <w:color w:val="1A1A1A"/>
          <w:sz w:val="28"/>
          <w:szCs w:val="28"/>
        </w:rPr>
        <w:t>Christ behind me, Christ in me</w:t>
      </w:r>
    </w:p>
    <w:p w14:paraId="6AF527DE" w14:textId="4F5A41C1" w:rsidR="00695E1F" w:rsidRPr="00695E1F" w:rsidRDefault="00695E1F" w:rsidP="00695E1F">
      <w:pPr>
        <w:shd w:val="clear" w:color="auto" w:fill="FFFFFF"/>
        <w:spacing w:line="240" w:lineRule="auto"/>
        <w:rPr>
          <w:rFonts w:ascii="Arial" w:eastAsia="Times New Roman" w:hAnsi="Arial" w:cs="Arial"/>
          <w:color w:val="1A1A1A"/>
          <w:sz w:val="28"/>
          <w:szCs w:val="28"/>
        </w:rPr>
      </w:pPr>
      <w:r w:rsidRPr="00695E1F">
        <w:rPr>
          <w:rFonts w:ascii="Arial" w:eastAsia="Times New Roman" w:hAnsi="Arial" w:cs="Arial"/>
          <w:color w:val="1A1A1A"/>
          <w:sz w:val="28"/>
          <w:szCs w:val="28"/>
        </w:rPr>
        <w:t>Christ beneath me, Christ above me</w:t>
      </w:r>
    </w:p>
    <w:p w14:paraId="5A075B3F" w14:textId="0A23842F" w:rsidR="00695E1F" w:rsidRPr="00695E1F" w:rsidRDefault="00695E1F" w:rsidP="00695E1F">
      <w:pPr>
        <w:shd w:val="clear" w:color="auto" w:fill="FFFFFF"/>
        <w:spacing w:line="240" w:lineRule="auto"/>
        <w:rPr>
          <w:rFonts w:ascii="Arial" w:eastAsia="Times New Roman" w:hAnsi="Arial" w:cs="Arial"/>
          <w:color w:val="1A1A1A"/>
          <w:sz w:val="28"/>
          <w:szCs w:val="28"/>
        </w:rPr>
      </w:pPr>
      <w:r w:rsidRPr="00695E1F">
        <w:rPr>
          <w:rFonts w:ascii="Arial" w:eastAsia="Times New Roman" w:hAnsi="Arial" w:cs="Arial"/>
          <w:color w:val="1A1A1A"/>
          <w:sz w:val="28"/>
          <w:szCs w:val="28"/>
        </w:rPr>
        <w:t>Christ on my right, Christ on my left</w:t>
      </w:r>
    </w:p>
    <w:p w14:paraId="6744536E" w14:textId="1A0EAC54" w:rsidR="00695E1F" w:rsidRPr="00695E1F" w:rsidRDefault="00695E1F" w:rsidP="00695E1F">
      <w:pPr>
        <w:shd w:val="clear" w:color="auto" w:fill="FFFFFF"/>
        <w:spacing w:line="240" w:lineRule="auto"/>
        <w:rPr>
          <w:rFonts w:ascii="Arial" w:eastAsia="Times New Roman" w:hAnsi="Arial" w:cs="Arial"/>
          <w:color w:val="1A1A1A"/>
          <w:sz w:val="28"/>
          <w:szCs w:val="28"/>
        </w:rPr>
      </w:pPr>
      <w:r w:rsidRPr="00695E1F">
        <w:rPr>
          <w:rFonts w:ascii="Arial" w:eastAsia="Times New Roman" w:hAnsi="Arial" w:cs="Arial"/>
          <w:color w:val="1A1A1A"/>
          <w:sz w:val="28"/>
          <w:szCs w:val="28"/>
        </w:rPr>
        <w:t>Christ when I lie down, Christ when I sit down</w:t>
      </w:r>
    </w:p>
    <w:p w14:paraId="4341911B" w14:textId="0EAC43D9" w:rsidR="00695E1F" w:rsidRPr="00695E1F" w:rsidRDefault="00695E1F" w:rsidP="00695E1F">
      <w:pPr>
        <w:shd w:val="clear" w:color="auto" w:fill="FFFFFF"/>
        <w:spacing w:line="240" w:lineRule="auto"/>
        <w:rPr>
          <w:rFonts w:ascii="Arial" w:eastAsia="Times New Roman" w:hAnsi="Arial" w:cs="Arial"/>
          <w:color w:val="1A1A1A"/>
          <w:sz w:val="28"/>
          <w:szCs w:val="28"/>
        </w:rPr>
      </w:pPr>
      <w:r w:rsidRPr="00695E1F">
        <w:rPr>
          <w:rFonts w:ascii="Arial" w:eastAsia="Times New Roman" w:hAnsi="Arial" w:cs="Arial"/>
          <w:color w:val="1A1A1A"/>
          <w:sz w:val="28"/>
          <w:szCs w:val="28"/>
        </w:rPr>
        <w:t>Christ when I arise, Christ to shield me</w:t>
      </w:r>
    </w:p>
    <w:p w14:paraId="45689319" w14:textId="14BFBAEC" w:rsidR="00695E1F" w:rsidRPr="00695E1F" w:rsidRDefault="00695E1F" w:rsidP="00695E1F">
      <w:pPr>
        <w:shd w:val="clear" w:color="auto" w:fill="FFFFFF"/>
        <w:spacing w:line="0" w:lineRule="atLeast"/>
        <w:rPr>
          <w:rFonts w:ascii="Arial" w:eastAsia="Times New Roman" w:hAnsi="Arial" w:cs="Arial"/>
          <w:color w:val="1A1A1A"/>
          <w:sz w:val="28"/>
          <w:szCs w:val="28"/>
        </w:rPr>
      </w:pPr>
      <w:r w:rsidRPr="00695E1F">
        <w:rPr>
          <w:rFonts w:ascii="Arial" w:eastAsia="Times New Roman" w:hAnsi="Arial" w:cs="Arial"/>
          <w:color w:val="1A1A1A"/>
          <w:sz w:val="28"/>
          <w:szCs w:val="28"/>
        </w:rPr>
        <w:t> </w:t>
      </w:r>
    </w:p>
    <w:p w14:paraId="57DFFB33" w14:textId="25BA9E42" w:rsidR="00695E1F" w:rsidRPr="00695E1F" w:rsidRDefault="00695E1F" w:rsidP="00695E1F">
      <w:pPr>
        <w:shd w:val="clear" w:color="auto" w:fill="FFFFFF"/>
        <w:spacing w:line="240" w:lineRule="auto"/>
        <w:rPr>
          <w:rFonts w:ascii="Arial" w:eastAsia="Times New Roman" w:hAnsi="Arial" w:cs="Arial"/>
          <w:color w:val="1A1A1A"/>
          <w:sz w:val="28"/>
          <w:szCs w:val="28"/>
        </w:rPr>
      </w:pPr>
      <w:r w:rsidRPr="00695E1F">
        <w:rPr>
          <w:rFonts w:ascii="Arial" w:eastAsia="Times New Roman" w:hAnsi="Arial" w:cs="Arial"/>
          <w:color w:val="1A1A1A"/>
          <w:sz w:val="28"/>
          <w:szCs w:val="28"/>
        </w:rPr>
        <w:t>Christ in the heart of everyone who thinks of me</w:t>
      </w:r>
    </w:p>
    <w:p w14:paraId="46B4BA8E" w14:textId="6EEF1770" w:rsidR="00695E1F" w:rsidRPr="00695E1F" w:rsidRDefault="00695E1F" w:rsidP="00695E1F">
      <w:pPr>
        <w:shd w:val="clear" w:color="auto" w:fill="FFFFFF"/>
        <w:spacing w:line="240" w:lineRule="auto"/>
        <w:rPr>
          <w:rFonts w:ascii="Arial" w:eastAsia="Times New Roman" w:hAnsi="Arial" w:cs="Arial"/>
          <w:color w:val="1A1A1A"/>
          <w:sz w:val="28"/>
          <w:szCs w:val="28"/>
        </w:rPr>
      </w:pPr>
      <w:r w:rsidRPr="00695E1F">
        <w:rPr>
          <w:rFonts w:ascii="Arial" w:eastAsia="Times New Roman" w:hAnsi="Arial" w:cs="Arial"/>
          <w:color w:val="1A1A1A"/>
          <w:sz w:val="28"/>
          <w:szCs w:val="28"/>
        </w:rPr>
        <w:t>Christ in the mouth of everyone who speaks of me</w:t>
      </w:r>
    </w:p>
    <w:p w14:paraId="1E65AA10" w14:textId="47F43941" w:rsidR="00695E1F" w:rsidRPr="00695E1F" w:rsidRDefault="00695E1F" w:rsidP="00695E1F">
      <w:pPr>
        <w:shd w:val="clear" w:color="auto" w:fill="FFFFFF"/>
        <w:spacing w:line="0" w:lineRule="atLeast"/>
        <w:rPr>
          <w:rFonts w:ascii="Arial" w:eastAsia="Times New Roman" w:hAnsi="Arial" w:cs="Arial"/>
          <w:color w:val="1A1A1A"/>
          <w:sz w:val="28"/>
          <w:szCs w:val="28"/>
        </w:rPr>
      </w:pPr>
      <w:r w:rsidRPr="00695E1F">
        <w:rPr>
          <w:rFonts w:ascii="Arial" w:eastAsia="Times New Roman" w:hAnsi="Arial" w:cs="Arial"/>
          <w:color w:val="1A1A1A"/>
          <w:sz w:val="28"/>
          <w:szCs w:val="28"/>
        </w:rPr>
        <w:t> </w:t>
      </w:r>
    </w:p>
    <w:p w14:paraId="3D39DE70" w14:textId="53A12C7C" w:rsidR="00695E1F" w:rsidRPr="00695E1F" w:rsidRDefault="00695E1F" w:rsidP="00695E1F">
      <w:pPr>
        <w:shd w:val="clear" w:color="auto" w:fill="FFFFFF"/>
        <w:spacing w:line="240" w:lineRule="auto"/>
        <w:rPr>
          <w:rFonts w:ascii="Arial" w:eastAsia="Times New Roman" w:hAnsi="Arial" w:cs="Arial"/>
          <w:color w:val="1A1A1A"/>
          <w:sz w:val="28"/>
          <w:szCs w:val="28"/>
        </w:rPr>
      </w:pPr>
      <w:r w:rsidRPr="00695E1F">
        <w:rPr>
          <w:rFonts w:ascii="Arial" w:eastAsia="Times New Roman" w:hAnsi="Arial" w:cs="Arial"/>
          <w:color w:val="1A1A1A"/>
          <w:sz w:val="28"/>
          <w:szCs w:val="28"/>
        </w:rPr>
        <w:t>I arise today</w:t>
      </w:r>
    </w:p>
    <w:p w14:paraId="6715F6AC" w14:textId="3FF5E324" w:rsidR="00695E1F" w:rsidRPr="00227870" w:rsidRDefault="00227870" w:rsidP="00695E1F">
      <w:pPr>
        <w:rPr>
          <w:b/>
          <w:sz w:val="28"/>
          <w:szCs w:val="28"/>
          <w:lang w:val="en-IE"/>
        </w:rPr>
      </w:pPr>
      <w:bookmarkStart w:id="0" w:name="_GoBack"/>
      <w:bookmarkEnd w:id="0"/>
      <w:r w:rsidRPr="00227870">
        <w:rPr>
          <w:b/>
          <w:noProof/>
          <w:sz w:val="28"/>
          <w:szCs w:val="28"/>
          <w:lang w:val="en-IE"/>
        </w:rPr>
        <w:drawing>
          <wp:anchor distT="0" distB="0" distL="114300" distR="114300" simplePos="0" relativeHeight="251657728" behindDoc="0" locked="0" layoutInCell="1" allowOverlap="1" wp14:anchorId="71601244" wp14:editId="7C0ED178">
            <wp:simplePos x="0" y="0"/>
            <wp:positionH relativeFrom="column">
              <wp:posOffset>5152390</wp:posOffset>
            </wp:positionH>
            <wp:positionV relativeFrom="paragraph">
              <wp:posOffset>1104900</wp:posOffset>
            </wp:positionV>
            <wp:extent cx="962025" cy="777875"/>
            <wp:effectExtent l="0" t="0" r="0" b="0"/>
            <wp:wrapSquare wrapText="bothSides"/>
            <wp:docPr id="2" name="Picture 2" descr="C:\Users\Margaret\AppData\Local\Microsoft\Windows\INetCache\Content.MSO\508FA83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garet\AppData\Local\Microsoft\Windows\INetCache\Content.MSO\508FA836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5E1F" w:rsidRPr="00227870" w:rsidSect="00735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D74A2"/>
    <w:rsid w:val="000E0BA3"/>
    <w:rsid w:val="001123F1"/>
    <w:rsid w:val="00227870"/>
    <w:rsid w:val="00297CEC"/>
    <w:rsid w:val="00496090"/>
    <w:rsid w:val="0057486B"/>
    <w:rsid w:val="00695E1F"/>
    <w:rsid w:val="0072301F"/>
    <w:rsid w:val="0073598D"/>
    <w:rsid w:val="007842E0"/>
    <w:rsid w:val="00B40A27"/>
    <w:rsid w:val="00CA2552"/>
    <w:rsid w:val="00DA1B3E"/>
    <w:rsid w:val="00ED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6EB75"/>
  <w15:chartTrackingRefBased/>
  <w15:docId w15:val="{6D6E456D-B88A-41A0-B0B2-1CF16336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5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E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9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2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6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8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Farrell</dc:creator>
  <cp:keywords/>
  <dc:description/>
  <cp:lastModifiedBy>Margaret Farrell</cp:lastModifiedBy>
  <cp:revision>2</cp:revision>
  <dcterms:created xsi:type="dcterms:W3CDTF">2019-03-11T22:06:00Z</dcterms:created>
  <dcterms:modified xsi:type="dcterms:W3CDTF">2019-03-11T22:38:00Z</dcterms:modified>
</cp:coreProperties>
</file>