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52F42" w14:textId="53058EDE" w:rsidR="00E65B6A" w:rsidRPr="00E65B6A" w:rsidRDefault="001834DF" w:rsidP="00564BDF">
      <w:pPr>
        <w:spacing w:line="240" w:lineRule="auto"/>
        <w:rPr>
          <w:rFonts w:eastAsia="Times New Roman" w:cstheme="minorHAnsi"/>
          <w:b/>
          <w:sz w:val="36"/>
          <w:szCs w:val="36"/>
          <w:lang w:val="en-GB"/>
        </w:rPr>
      </w:pPr>
      <w:r>
        <w:rPr>
          <w:rFonts w:eastAsia="Times New Roman" w:cstheme="minorHAnsi"/>
          <w:b/>
          <w:noProof/>
          <w:sz w:val="36"/>
          <w:szCs w:val="36"/>
          <w:lang w:val="en-GB"/>
        </w:rPr>
        <w:pict w14:anchorId="46D7B126">
          <v:rect id="_x0000_s1028" style="position:absolute;margin-left:328.5pt;margin-top:-38.25pt;width:123.75pt;height:93pt;z-index:251661312" strokecolor="#ffd966 [1943]" strokeweight="3pt">
            <v:textbox>
              <w:txbxContent>
                <w:p w14:paraId="1D7404A6" w14:textId="779146DF" w:rsidR="001834DF" w:rsidRDefault="001834DF">
                  <w:r w:rsidRPr="001834DF">
                    <w:drawing>
                      <wp:inline distT="0" distB="0" distL="0" distR="0" wp14:anchorId="3BF13889" wp14:editId="7ECD577C">
                        <wp:extent cx="1428750" cy="10294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3946" cy="1047566"/>
                                </a:xfrm>
                                <a:prstGeom prst="rect">
                                  <a:avLst/>
                                </a:prstGeom>
                                <a:noFill/>
                                <a:ln>
                                  <a:noFill/>
                                </a:ln>
                              </pic:spPr>
                            </pic:pic>
                          </a:graphicData>
                        </a:graphic>
                      </wp:inline>
                    </w:drawing>
                  </w:r>
                </w:p>
              </w:txbxContent>
            </v:textbox>
          </v:rect>
        </w:pict>
      </w:r>
      <w:r w:rsidR="00564BDF">
        <w:rPr>
          <w:rFonts w:eastAsia="Times New Roman" w:cstheme="minorHAnsi"/>
          <w:b/>
          <w:sz w:val="36"/>
          <w:szCs w:val="36"/>
          <w:lang w:val="en-GB"/>
        </w:rPr>
        <w:t xml:space="preserve">                                 </w:t>
      </w:r>
      <w:bookmarkStart w:id="0" w:name="_GoBack"/>
      <w:bookmarkEnd w:id="0"/>
      <w:r w:rsidR="00E65B6A" w:rsidRPr="00E65B6A">
        <w:rPr>
          <w:rFonts w:eastAsia="Times New Roman" w:cstheme="minorHAnsi"/>
          <w:b/>
          <w:sz w:val="36"/>
          <w:szCs w:val="36"/>
          <w:lang w:val="en-GB"/>
        </w:rPr>
        <w:t>Ceremony of Light</w:t>
      </w:r>
    </w:p>
    <w:p w14:paraId="4DD2ADE6" w14:textId="436D13BC" w:rsidR="00E65B6A" w:rsidRPr="00E65B6A" w:rsidRDefault="00E65B6A" w:rsidP="00E65B6A">
      <w:pPr>
        <w:spacing w:line="240" w:lineRule="auto"/>
        <w:jc w:val="both"/>
        <w:rPr>
          <w:rFonts w:eastAsia="Times New Roman" w:cstheme="minorHAnsi"/>
          <w:b/>
          <w:i/>
          <w:sz w:val="24"/>
          <w:szCs w:val="24"/>
          <w:lang w:val="en-GB"/>
        </w:rPr>
      </w:pPr>
    </w:p>
    <w:p w14:paraId="559383C8" w14:textId="77777777" w:rsidR="00E65B6A" w:rsidRDefault="00E65B6A" w:rsidP="00E65B6A">
      <w:pPr>
        <w:spacing w:line="240" w:lineRule="auto"/>
        <w:jc w:val="both"/>
        <w:rPr>
          <w:rFonts w:eastAsia="Times New Roman" w:cstheme="minorHAnsi"/>
          <w:b/>
          <w:i/>
          <w:sz w:val="28"/>
          <w:szCs w:val="28"/>
          <w:lang w:val="en-GB"/>
        </w:rPr>
      </w:pPr>
    </w:p>
    <w:p w14:paraId="26662FDE" w14:textId="02CEDD7C" w:rsidR="00E65B6A" w:rsidRPr="00E65B6A" w:rsidRDefault="00E65B6A" w:rsidP="00E65B6A">
      <w:pPr>
        <w:spacing w:line="240" w:lineRule="auto"/>
        <w:jc w:val="both"/>
        <w:rPr>
          <w:rFonts w:eastAsia="Times New Roman" w:cstheme="minorHAnsi"/>
          <w:b/>
          <w:i/>
          <w:sz w:val="28"/>
          <w:szCs w:val="28"/>
          <w:lang w:val="en-GB"/>
        </w:rPr>
      </w:pPr>
      <w:r w:rsidRPr="00E65B6A">
        <w:rPr>
          <w:rFonts w:eastAsia="Times New Roman" w:cstheme="minorHAnsi"/>
          <w:b/>
          <w:i/>
          <w:sz w:val="28"/>
          <w:szCs w:val="28"/>
          <w:lang w:val="en-GB"/>
        </w:rPr>
        <w:t>6</w:t>
      </w:r>
      <w:r w:rsidRPr="00E65B6A">
        <w:rPr>
          <w:rFonts w:eastAsia="Times New Roman" w:cstheme="minorHAnsi"/>
          <w:b/>
          <w:i/>
          <w:sz w:val="28"/>
          <w:szCs w:val="28"/>
          <w:vertAlign w:val="superscript"/>
          <w:lang w:val="en-GB"/>
        </w:rPr>
        <w:t>th</w:t>
      </w:r>
      <w:r w:rsidRPr="00E65B6A">
        <w:rPr>
          <w:rFonts w:eastAsia="Times New Roman" w:cstheme="minorHAnsi"/>
          <w:b/>
          <w:i/>
          <w:sz w:val="28"/>
          <w:szCs w:val="28"/>
          <w:lang w:val="en-GB"/>
        </w:rPr>
        <w:t xml:space="preserve"> year student</w:t>
      </w:r>
    </w:p>
    <w:p w14:paraId="39470CEC" w14:textId="25DA993D" w:rsidR="00E65B6A" w:rsidRPr="00E65B6A" w:rsidRDefault="00E65B6A" w:rsidP="00E65B6A">
      <w:pPr>
        <w:spacing w:line="240" w:lineRule="auto"/>
        <w:jc w:val="both"/>
        <w:rPr>
          <w:rFonts w:eastAsia="Times New Roman" w:cstheme="minorHAnsi"/>
          <w:sz w:val="28"/>
          <w:szCs w:val="28"/>
          <w:lang w:val="en-GB"/>
        </w:rPr>
      </w:pPr>
      <w:r w:rsidRPr="00E65B6A">
        <w:rPr>
          <w:rFonts w:eastAsia="Times New Roman" w:cstheme="minorHAnsi"/>
          <w:sz w:val="28"/>
          <w:szCs w:val="28"/>
          <w:lang w:val="en-GB"/>
        </w:rPr>
        <w:t>This evening marks a special time for us 6</w:t>
      </w:r>
      <w:r w:rsidRPr="00E65B6A">
        <w:rPr>
          <w:rFonts w:eastAsia="Times New Roman" w:cstheme="minorHAnsi"/>
          <w:sz w:val="28"/>
          <w:szCs w:val="28"/>
          <w:vertAlign w:val="superscript"/>
          <w:lang w:val="en-GB"/>
        </w:rPr>
        <w:t>th</w:t>
      </w:r>
      <w:r w:rsidRPr="00E65B6A">
        <w:rPr>
          <w:rFonts w:eastAsia="Times New Roman" w:cstheme="minorHAnsi"/>
          <w:sz w:val="28"/>
          <w:szCs w:val="28"/>
          <w:lang w:val="en-GB"/>
        </w:rPr>
        <w:t xml:space="preserve"> year students in _____________. It is an ending, but it is also a beginning. We tell that story of ending and beginning now using the Easter light, the symbol of Christ, the Alpha and the Omega, the beginning and the end.</w:t>
      </w:r>
    </w:p>
    <w:p w14:paraId="75C79931" w14:textId="03CF072D" w:rsidR="00E65B6A" w:rsidRPr="00E65B6A" w:rsidRDefault="00E65B6A" w:rsidP="00E65B6A">
      <w:pPr>
        <w:spacing w:line="240" w:lineRule="auto"/>
        <w:jc w:val="both"/>
        <w:rPr>
          <w:rFonts w:eastAsia="Times New Roman" w:cstheme="minorHAnsi"/>
          <w:sz w:val="28"/>
          <w:szCs w:val="28"/>
          <w:lang w:val="en-GB"/>
        </w:rPr>
      </w:pPr>
    </w:p>
    <w:p w14:paraId="054CD661" w14:textId="43B224FB" w:rsidR="00E65B6A" w:rsidRPr="00E65B6A" w:rsidRDefault="00E65B6A" w:rsidP="00E65B6A">
      <w:pPr>
        <w:spacing w:line="240" w:lineRule="auto"/>
        <w:jc w:val="both"/>
        <w:rPr>
          <w:rFonts w:eastAsia="Times New Roman" w:cstheme="minorHAnsi"/>
          <w:b/>
          <w:i/>
          <w:sz w:val="28"/>
          <w:szCs w:val="28"/>
          <w:lang w:val="en-GB"/>
        </w:rPr>
      </w:pPr>
      <w:r w:rsidRPr="00E65B6A">
        <w:rPr>
          <w:rFonts w:eastAsia="Times New Roman" w:cstheme="minorHAnsi"/>
          <w:b/>
          <w:i/>
          <w:sz w:val="28"/>
          <w:szCs w:val="28"/>
          <w:lang w:val="en-GB"/>
        </w:rPr>
        <w:t>Teacher</w:t>
      </w:r>
    </w:p>
    <w:p w14:paraId="6FC8F82A" w14:textId="6DE79775" w:rsidR="00E65B6A" w:rsidRPr="00E65B6A" w:rsidRDefault="00E65B6A" w:rsidP="00E65B6A">
      <w:pPr>
        <w:spacing w:line="240" w:lineRule="auto"/>
        <w:jc w:val="both"/>
        <w:rPr>
          <w:rFonts w:eastAsia="Times New Roman" w:cstheme="minorHAnsi"/>
          <w:sz w:val="28"/>
          <w:szCs w:val="28"/>
          <w:lang w:val="en-GB"/>
        </w:rPr>
      </w:pPr>
      <w:r w:rsidRPr="00E65B6A">
        <w:rPr>
          <w:rFonts w:eastAsia="Times New Roman" w:cstheme="minorHAnsi"/>
          <w:sz w:val="28"/>
          <w:szCs w:val="28"/>
          <w:lang w:val="en-GB"/>
        </w:rPr>
        <w:t>On behalf of the staff of the school, I offer you the light of Wisdom.</w:t>
      </w:r>
    </w:p>
    <w:p w14:paraId="0BE5548E" w14:textId="3F31A3B9" w:rsidR="00E65B6A" w:rsidRPr="00E65B6A" w:rsidRDefault="00E65B6A" w:rsidP="00E65B6A">
      <w:pPr>
        <w:spacing w:line="240" w:lineRule="auto"/>
        <w:jc w:val="both"/>
        <w:rPr>
          <w:rFonts w:eastAsia="Times New Roman" w:cstheme="minorHAnsi"/>
          <w:i/>
          <w:sz w:val="28"/>
          <w:szCs w:val="28"/>
          <w:lang w:val="en-GB"/>
        </w:rPr>
      </w:pPr>
      <w:r w:rsidRPr="00E65B6A">
        <w:rPr>
          <w:rFonts w:eastAsia="Times New Roman" w:cstheme="minorHAnsi"/>
          <w:i/>
          <w:sz w:val="28"/>
          <w:szCs w:val="28"/>
          <w:lang w:val="en-GB"/>
        </w:rPr>
        <w:t>(A student comes forward and lights a candle from the Easter candle)</w:t>
      </w:r>
    </w:p>
    <w:p w14:paraId="77E97146" w14:textId="271AF166" w:rsidR="00E65B6A" w:rsidRPr="00E65B6A" w:rsidRDefault="00E65B6A" w:rsidP="00E65B6A">
      <w:pPr>
        <w:spacing w:line="240" w:lineRule="auto"/>
        <w:jc w:val="both"/>
        <w:rPr>
          <w:rFonts w:eastAsia="Times New Roman" w:cstheme="minorHAnsi"/>
          <w:sz w:val="28"/>
          <w:szCs w:val="28"/>
          <w:lang w:val="en-GB"/>
        </w:rPr>
      </w:pPr>
      <w:r w:rsidRPr="00E65B6A">
        <w:rPr>
          <w:rFonts w:eastAsia="Times New Roman" w:cstheme="minorHAnsi"/>
          <w:sz w:val="28"/>
          <w:szCs w:val="28"/>
          <w:lang w:val="en-GB"/>
        </w:rPr>
        <w:t>Carry this light from this place to a world that stands in need of wisdom; a world that faces decisions and choices never dreamed of in times past. Remember that everything you learned in school was learnt in the company of others. Be open to the learning that is ahead of you. May you be a light of wisdom for others. May you grow in a wisdom that will inspire you to find the good and the true. May this light of wisdom guide you during your exams and in your future life on the road ahead.</w:t>
      </w:r>
    </w:p>
    <w:p w14:paraId="51AB7248" w14:textId="4D477BAC" w:rsidR="00E65B6A" w:rsidRPr="00E65B6A" w:rsidRDefault="00E65B6A" w:rsidP="00E65B6A">
      <w:pPr>
        <w:spacing w:line="240" w:lineRule="auto"/>
        <w:jc w:val="both"/>
        <w:rPr>
          <w:rFonts w:eastAsia="Times New Roman" w:cstheme="minorHAnsi"/>
          <w:sz w:val="28"/>
          <w:szCs w:val="28"/>
          <w:lang w:val="en-GB"/>
        </w:rPr>
      </w:pPr>
    </w:p>
    <w:p w14:paraId="394C04B4" w14:textId="6996AF12" w:rsidR="00E65B6A" w:rsidRPr="00E65B6A" w:rsidRDefault="00E65B6A" w:rsidP="00E65B6A">
      <w:pPr>
        <w:spacing w:line="240" w:lineRule="auto"/>
        <w:jc w:val="both"/>
        <w:rPr>
          <w:rFonts w:eastAsia="Times New Roman" w:cstheme="minorHAnsi"/>
          <w:b/>
          <w:i/>
          <w:sz w:val="28"/>
          <w:szCs w:val="28"/>
          <w:lang w:val="en-GB"/>
        </w:rPr>
      </w:pPr>
      <w:r w:rsidRPr="00E65B6A">
        <w:rPr>
          <w:rFonts w:eastAsia="Times New Roman" w:cstheme="minorHAnsi"/>
          <w:b/>
          <w:i/>
          <w:sz w:val="28"/>
          <w:szCs w:val="28"/>
          <w:lang w:val="en-GB"/>
        </w:rPr>
        <w:t>Parent</w:t>
      </w:r>
    </w:p>
    <w:p w14:paraId="345D5159" w14:textId="04BCD02B" w:rsidR="00E65B6A" w:rsidRPr="00E65B6A" w:rsidRDefault="00E65B6A" w:rsidP="00E65B6A">
      <w:pPr>
        <w:spacing w:line="240" w:lineRule="auto"/>
        <w:jc w:val="both"/>
        <w:rPr>
          <w:rFonts w:eastAsia="Times New Roman" w:cstheme="minorHAnsi"/>
          <w:sz w:val="28"/>
          <w:szCs w:val="28"/>
          <w:lang w:val="en-GB"/>
        </w:rPr>
      </w:pPr>
      <w:r w:rsidRPr="00E65B6A">
        <w:rPr>
          <w:rFonts w:eastAsia="Times New Roman" w:cstheme="minorHAnsi"/>
          <w:sz w:val="28"/>
          <w:szCs w:val="28"/>
          <w:lang w:val="en-GB"/>
        </w:rPr>
        <w:t xml:space="preserve">On behalf of all parents gathered here this evening I offer you the light of love. </w:t>
      </w:r>
      <w:r w:rsidRPr="00E65B6A">
        <w:rPr>
          <w:rFonts w:eastAsia="Times New Roman" w:cstheme="minorHAnsi"/>
          <w:i/>
          <w:sz w:val="28"/>
          <w:szCs w:val="28"/>
          <w:lang w:val="en-GB"/>
        </w:rPr>
        <w:t xml:space="preserve">(Candle lit as before). </w:t>
      </w:r>
      <w:r w:rsidRPr="00E65B6A">
        <w:rPr>
          <w:rFonts w:eastAsia="Times New Roman" w:cstheme="minorHAnsi"/>
          <w:sz w:val="28"/>
          <w:szCs w:val="28"/>
          <w:lang w:val="en-GB"/>
        </w:rPr>
        <w:t>This is a light we lit for you a long time ago. It is the light you depended on in those early days, the light you ran to when things went wrong. The light that was left on for you because you were afraid of the dark. This is the light that waited up for you if you were late home…and the light that was always there even though sometimes, just sometimes, you wish it wasn’t!</w:t>
      </w:r>
    </w:p>
    <w:p w14:paraId="7B0682A5" w14:textId="725559B8" w:rsidR="00E65B6A" w:rsidRPr="00E65B6A" w:rsidRDefault="00E65B6A" w:rsidP="00E65B6A">
      <w:pPr>
        <w:spacing w:line="240" w:lineRule="auto"/>
        <w:jc w:val="both"/>
        <w:rPr>
          <w:rFonts w:eastAsia="Times New Roman" w:cstheme="minorHAnsi"/>
          <w:sz w:val="28"/>
          <w:szCs w:val="28"/>
          <w:lang w:val="en-GB"/>
        </w:rPr>
      </w:pPr>
      <w:r w:rsidRPr="00E65B6A">
        <w:rPr>
          <w:rFonts w:eastAsia="Times New Roman" w:cstheme="minorHAnsi"/>
          <w:sz w:val="28"/>
          <w:szCs w:val="28"/>
          <w:lang w:val="en-GB"/>
        </w:rPr>
        <w:t>Carry this light of love into a world where real love is rare and precious. Use it to light the path of your own search to love and be loved. And when you find that the light is flickering, blown about by the troubles of life, remember that there will always be a light burning for you in that place called home.</w:t>
      </w:r>
    </w:p>
    <w:p w14:paraId="43CEE070" w14:textId="22DE2F25" w:rsidR="00E65B6A" w:rsidRPr="00E65B6A" w:rsidRDefault="00E65B6A" w:rsidP="00E65B6A">
      <w:pPr>
        <w:spacing w:line="240" w:lineRule="auto"/>
        <w:jc w:val="both"/>
        <w:rPr>
          <w:rFonts w:eastAsia="Times New Roman" w:cstheme="minorHAnsi"/>
          <w:sz w:val="28"/>
          <w:szCs w:val="28"/>
          <w:lang w:val="en-GB"/>
        </w:rPr>
      </w:pPr>
    </w:p>
    <w:p w14:paraId="1469A4BE" w14:textId="679CAC42" w:rsidR="00E65B6A" w:rsidRDefault="001834DF" w:rsidP="00E65B6A">
      <w:pPr>
        <w:spacing w:line="240" w:lineRule="auto"/>
        <w:jc w:val="both"/>
        <w:rPr>
          <w:rFonts w:eastAsia="Times New Roman" w:cstheme="minorHAnsi"/>
          <w:b/>
          <w:i/>
          <w:sz w:val="28"/>
          <w:szCs w:val="28"/>
          <w:lang w:val="en-GB"/>
        </w:rPr>
      </w:pPr>
      <w:r>
        <w:rPr>
          <w:rFonts w:eastAsia="Times New Roman" w:cstheme="minorHAnsi"/>
          <w:b/>
          <w:i/>
          <w:noProof/>
          <w:sz w:val="28"/>
          <w:szCs w:val="28"/>
          <w:lang w:val="en-GB"/>
        </w:rPr>
        <w:drawing>
          <wp:anchor distT="0" distB="0" distL="114300" distR="114300" simplePos="0" relativeHeight="251666432" behindDoc="0" locked="0" layoutInCell="1" allowOverlap="1" wp14:anchorId="3948FA98" wp14:editId="71142E29">
            <wp:simplePos x="0" y="0"/>
            <wp:positionH relativeFrom="column">
              <wp:posOffset>2067339</wp:posOffset>
            </wp:positionH>
            <wp:positionV relativeFrom="paragraph">
              <wp:posOffset>199942</wp:posOffset>
            </wp:positionV>
            <wp:extent cx="1310640" cy="13595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640" cy="1359535"/>
                    </a:xfrm>
                    <a:prstGeom prst="rect">
                      <a:avLst/>
                    </a:prstGeom>
                    <a:noFill/>
                  </pic:spPr>
                </pic:pic>
              </a:graphicData>
            </a:graphic>
            <wp14:sizeRelH relativeFrom="page">
              <wp14:pctWidth>0</wp14:pctWidth>
            </wp14:sizeRelH>
            <wp14:sizeRelV relativeFrom="page">
              <wp14:pctHeight>0</wp14:pctHeight>
            </wp14:sizeRelV>
          </wp:anchor>
        </w:drawing>
      </w:r>
    </w:p>
    <w:p w14:paraId="762FC558" w14:textId="7E0421CF" w:rsidR="00E65B6A" w:rsidRDefault="00E65B6A" w:rsidP="00E65B6A">
      <w:pPr>
        <w:spacing w:line="240" w:lineRule="auto"/>
        <w:jc w:val="both"/>
        <w:rPr>
          <w:rFonts w:eastAsia="Times New Roman" w:cstheme="minorHAnsi"/>
          <w:b/>
          <w:i/>
          <w:sz w:val="28"/>
          <w:szCs w:val="28"/>
          <w:lang w:val="en-GB"/>
        </w:rPr>
      </w:pPr>
    </w:p>
    <w:p w14:paraId="5D8D7610" w14:textId="227F4D0F" w:rsidR="00E65B6A" w:rsidRDefault="00E65B6A" w:rsidP="00E65B6A">
      <w:pPr>
        <w:spacing w:line="240" w:lineRule="auto"/>
        <w:jc w:val="both"/>
        <w:rPr>
          <w:rFonts w:eastAsia="Times New Roman" w:cstheme="minorHAnsi"/>
          <w:b/>
          <w:i/>
          <w:sz w:val="28"/>
          <w:szCs w:val="28"/>
          <w:lang w:val="en-GB"/>
        </w:rPr>
      </w:pPr>
    </w:p>
    <w:p w14:paraId="24052124" w14:textId="6A8ABDB5" w:rsidR="00E65B6A" w:rsidRDefault="00E65B6A" w:rsidP="00E65B6A">
      <w:pPr>
        <w:spacing w:line="240" w:lineRule="auto"/>
        <w:jc w:val="both"/>
        <w:rPr>
          <w:rFonts w:eastAsia="Times New Roman" w:cstheme="minorHAnsi"/>
          <w:b/>
          <w:i/>
          <w:sz w:val="28"/>
          <w:szCs w:val="28"/>
          <w:lang w:val="en-GB"/>
        </w:rPr>
      </w:pPr>
    </w:p>
    <w:p w14:paraId="520A4A5A" w14:textId="5FF54A0D" w:rsidR="00E65B6A" w:rsidRDefault="00E65B6A" w:rsidP="00E65B6A">
      <w:pPr>
        <w:spacing w:line="240" w:lineRule="auto"/>
        <w:jc w:val="both"/>
        <w:rPr>
          <w:rFonts w:eastAsia="Times New Roman" w:cstheme="minorHAnsi"/>
          <w:b/>
          <w:i/>
          <w:sz w:val="28"/>
          <w:szCs w:val="28"/>
          <w:lang w:val="en-GB"/>
        </w:rPr>
      </w:pPr>
    </w:p>
    <w:p w14:paraId="13E50030" w14:textId="00DACDDA" w:rsidR="00E65B6A" w:rsidRDefault="00E65B6A" w:rsidP="00E65B6A">
      <w:pPr>
        <w:spacing w:line="240" w:lineRule="auto"/>
        <w:jc w:val="both"/>
        <w:rPr>
          <w:rFonts w:eastAsia="Times New Roman" w:cstheme="minorHAnsi"/>
          <w:b/>
          <w:i/>
          <w:sz w:val="28"/>
          <w:szCs w:val="28"/>
          <w:lang w:val="en-GB"/>
        </w:rPr>
      </w:pPr>
    </w:p>
    <w:p w14:paraId="1667A72A" w14:textId="6648774C" w:rsidR="00E65B6A" w:rsidRDefault="00E65B6A" w:rsidP="00E65B6A">
      <w:pPr>
        <w:spacing w:line="240" w:lineRule="auto"/>
        <w:jc w:val="both"/>
        <w:rPr>
          <w:rFonts w:eastAsia="Times New Roman" w:cstheme="minorHAnsi"/>
          <w:b/>
          <w:i/>
          <w:sz w:val="28"/>
          <w:szCs w:val="28"/>
          <w:lang w:val="en-GB"/>
        </w:rPr>
      </w:pPr>
    </w:p>
    <w:p w14:paraId="72850320" w14:textId="5344EDE7" w:rsidR="00E65B6A" w:rsidRPr="00E65B6A" w:rsidRDefault="00E65B6A" w:rsidP="00E65B6A">
      <w:pPr>
        <w:spacing w:line="240" w:lineRule="auto"/>
        <w:jc w:val="both"/>
        <w:rPr>
          <w:rFonts w:eastAsia="Times New Roman" w:cstheme="minorHAnsi"/>
          <w:b/>
          <w:i/>
          <w:sz w:val="28"/>
          <w:szCs w:val="28"/>
          <w:lang w:val="en-GB"/>
        </w:rPr>
      </w:pPr>
      <w:r w:rsidRPr="00E65B6A">
        <w:rPr>
          <w:rFonts w:eastAsia="Times New Roman" w:cstheme="minorHAnsi"/>
          <w:b/>
          <w:i/>
          <w:sz w:val="28"/>
          <w:szCs w:val="28"/>
          <w:lang w:val="en-GB"/>
        </w:rPr>
        <w:t>Board of Management Member</w:t>
      </w:r>
    </w:p>
    <w:p w14:paraId="73D5C5AD" w14:textId="12ED022E" w:rsidR="00E65B6A" w:rsidRPr="00E65B6A" w:rsidRDefault="00E65B6A" w:rsidP="00E65B6A">
      <w:pPr>
        <w:spacing w:line="240" w:lineRule="auto"/>
        <w:jc w:val="both"/>
        <w:rPr>
          <w:rFonts w:eastAsia="Times New Roman" w:cstheme="minorHAnsi"/>
          <w:sz w:val="28"/>
          <w:szCs w:val="28"/>
          <w:lang w:val="en-GB"/>
        </w:rPr>
      </w:pPr>
      <w:r w:rsidRPr="00E65B6A">
        <w:rPr>
          <w:rFonts w:eastAsia="Times New Roman" w:cstheme="minorHAnsi"/>
          <w:sz w:val="28"/>
          <w:szCs w:val="28"/>
          <w:lang w:val="en-GB"/>
        </w:rPr>
        <w:t xml:space="preserve">On behalf of the Trustees and Management of this school I offer you the light of faith. </w:t>
      </w:r>
      <w:r w:rsidRPr="00E65B6A">
        <w:rPr>
          <w:rFonts w:eastAsia="Times New Roman" w:cstheme="minorHAnsi"/>
          <w:i/>
          <w:sz w:val="28"/>
          <w:szCs w:val="28"/>
          <w:lang w:val="en-GB"/>
        </w:rPr>
        <w:t>(Candle lit as before)</w:t>
      </w:r>
      <w:r w:rsidRPr="00E65B6A">
        <w:rPr>
          <w:rFonts w:eastAsia="Times New Roman" w:cstheme="minorHAnsi"/>
          <w:sz w:val="28"/>
          <w:szCs w:val="28"/>
          <w:lang w:val="en-GB"/>
        </w:rPr>
        <w:t>. When you were a baby someone held this light for you and names you as a child of God. Over the years this flame has been fuelled by the example of those around you. Now you must carry that light for yourself. You will not find it an easy task; there may be a price to pay. The flame will flicker, it may even be extinguished for a time. But the most important thing about the flame of faith, is that it is not yours alone. A lone flame cannot pierce the darkness, but many flames together can cast a great light. Be part of the Christian community wherever you find it. Be as God called you to be. As the stars in the night, as the sun in the sky. A source of light for all you will meet on the way. Be a light for the world.</w:t>
      </w:r>
    </w:p>
    <w:p w14:paraId="6B0D8325" w14:textId="77777777" w:rsidR="00E65B6A" w:rsidRPr="00E65B6A" w:rsidRDefault="00E65B6A" w:rsidP="00E65B6A">
      <w:pPr>
        <w:spacing w:line="240" w:lineRule="auto"/>
        <w:jc w:val="both"/>
        <w:rPr>
          <w:rFonts w:eastAsia="Times New Roman" w:cstheme="minorHAnsi"/>
          <w:sz w:val="28"/>
          <w:szCs w:val="28"/>
          <w:lang w:val="en-GB"/>
        </w:rPr>
      </w:pPr>
    </w:p>
    <w:p w14:paraId="006D01AE" w14:textId="77777777" w:rsidR="00E65B6A" w:rsidRPr="00E65B6A" w:rsidRDefault="00E65B6A" w:rsidP="00E65B6A">
      <w:pPr>
        <w:spacing w:line="240" w:lineRule="auto"/>
        <w:jc w:val="both"/>
        <w:rPr>
          <w:rFonts w:eastAsia="Times New Roman" w:cstheme="minorHAnsi"/>
          <w:b/>
          <w:i/>
          <w:sz w:val="28"/>
          <w:szCs w:val="28"/>
          <w:lang w:val="en-GB"/>
        </w:rPr>
      </w:pPr>
      <w:r w:rsidRPr="00E65B6A">
        <w:rPr>
          <w:rFonts w:eastAsia="Times New Roman" w:cstheme="minorHAnsi"/>
          <w:b/>
          <w:i/>
          <w:sz w:val="28"/>
          <w:szCs w:val="28"/>
          <w:lang w:val="en-GB"/>
        </w:rPr>
        <w:t>First year student</w:t>
      </w:r>
    </w:p>
    <w:p w14:paraId="70E61E97" w14:textId="13C30C2A" w:rsidR="00E65B6A" w:rsidRPr="00E65B6A" w:rsidRDefault="00E65B6A" w:rsidP="00E65B6A">
      <w:pPr>
        <w:spacing w:line="240" w:lineRule="auto"/>
        <w:jc w:val="both"/>
        <w:rPr>
          <w:rFonts w:eastAsia="Times New Roman" w:cstheme="minorHAnsi"/>
          <w:sz w:val="28"/>
          <w:szCs w:val="28"/>
          <w:lang w:val="en-GB"/>
        </w:rPr>
      </w:pPr>
      <w:r w:rsidRPr="00E65B6A">
        <w:rPr>
          <w:rFonts w:eastAsia="Times New Roman" w:cstheme="minorHAnsi"/>
          <w:sz w:val="28"/>
          <w:szCs w:val="28"/>
          <w:lang w:val="en-GB"/>
        </w:rPr>
        <w:t xml:space="preserve">On behalf of all students that you leave behind, I offer you the light of memory. </w:t>
      </w:r>
      <w:r w:rsidRPr="00E65B6A">
        <w:rPr>
          <w:rFonts w:eastAsia="Times New Roman" w:cstheme="minorHAnsi"/>
          <w:i/>
          <w:sz w:val="28"/>
          <w:szCs w:val="28"/>
          <w:lang w:val="en-GB"/>
        </w:rPr>
        <w:t xml:space="preserve">(Candle lit as before). </w:t>
      </w:r>
      <w:r w:rsidRPr="00E65B6A">
        <w:rPr>
          <w:rFonts w:eastAsia="Times New Roman" w:cstheme="minorHAnsi"/>
          <w:sz w:val="28"/>
          <w:szCs w:val="28"/>
          <w:lang w:val="en-GB"/>
        </w:rPr>
        <w:t>When you are in sixth year, you say that the first years are very young and very, very small! But when you are in first year as I am, you sixth year students seem very old and very big. Five or six years ago seems a very long time. I will leave school in the year 200_. Where will you be then? Days pass by, and for you now, school days are over. Carry the light of those days with you. When you meet, tell again the stories of those years in the classroom and on the playing field. Remember the victories and the disappointments, the lost locker key, the exam success and perhaps the cooling off time outside the Principal’s office. We ask you to remember us who will continue the story of the school to the end of the year 201_ and beyond. Remember us, we will remember you!</w:t>
      </w:r>
    </w:p>
    <w:p w14:paraId="47307168" w14:textId="77777777" w:rsidR="00E65B6A" w:rsidRPr="00E65B6A" w:rsidRDefault="00E65B6A" w:rsidP="00E65B6A">
      <w:pPr>
        <w:spacing w:line="240" w:lineRule="auto"/>
        <w:jc w:val="both"/>
        <w:rPr>
          <w:rFonts w:eastAsia="Times New Roman" w:cstheme="minorHAnsi"/>
          <w:sz w:val="28"/>
          <w:szCs w:val="28"/>
          <w:lang w:val="en-GB"/>
        </w:rPr>
      </w:pPr>
    </w:p>
    <w:p w14:paraId="287B6D09" w14:textId="01402DC4" w:rsidR="00E65B6A" w:rsidRPr="00E65B6A" w:rsidRDefault="00E65B6A" w:rsidP="00E65B6A">
      <w:pPr>
        <w:spacing w:line="240" w:lineRule="auto"/>
        <w:jc w:val="both"/>
        <w:rPr>
          <w:rFonts w:eastAsia="Times New Roman" w:cstheme="minorHAnsi"/>
          <w:sz w:val="28"/>
          <w:szCs w:val="28"/>
          <w:lang w:val="en-GB"/>
        </w:rPr>
      </w:pPr>
    </w:p>
    <w:p w14:paraId="2212CC56" w14:textId="0F90789F" w:rsidR="00E65B6A" w:rsidRPr="00E65B6A" w:rsidRDefault="00E65B6A" w:rsidP="00E65B6A">
      <w:pPr>
        <w:spacing w:line="240" w:lineRule="auto"/>
        <w:jc w:val="both"/>
        <w:rPr>
          <w:rFonts w:eastAsia="Times New Roman" w:cstheme="minorHAnsi"/>
          <w:sz w:val="28"/>
          <w:szCs w:val="28"/>
          <w:lang w:val="en-GB"/>
        </w:rPr>
      </w:pPr>
    </w:p>
    <w:p w14:paraId="4635BF75" w14:textId="164CD8ED" w:rsidR="00E65B6A" w:rsidRPr="00E65B6A" w:rsidRDefault="001834DF" w:rsidP="00E65B6A">
      <w:pPr>
        <w:spacing w:line="240" w:lineRule="auto"/>
        <w:jc w:val="both"/>
        <w:rPr>
          <w:rFonts w:eastAsia="Times New Roman" w:cstheme="minorHAnsi"/>
          <w:sz w:val="28"/>
          <w:szCs w:val="28"/>
          <w:lang w:val="en-GB"/>
        </w:rPr>
      </w:pPr>
      <w:r>
        <w:rPr>
          <w:noProof/>
        </w:rPr>
        <w:drawing>
          <wp:anchor distT="0" distB="0" distL="114300" distR="114300" simplePos="0" relativeHeight="251665408" behindDoc="0" locked="0" layoutInCell="1" allowOverlap="1" wp14:anchorId="4E396B54" wp14:editId="41BD9474">
            <wp:simplePos x="0" y="0"/>
            <wp:positionH relativeFrom="column">
              <wp:posOffset>516835</wp:posOffset>
            </wp:positionH>
            <wp:positionV relativeFrom="paragraph">
              <wp:posOffset>28657</wp:posOffset>
            </wp:positionV>
            <wp:extent cx="4968462" cy="2072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8462" cy="207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EB888" w14:textId="1488DAEB" w:rsidR="00E65B6A" w:rsidRPr="00E65B6A" w:rsidRDefault="00E65B6A" w:rsidP="00E65B6A">
      <w:pPr>
        <w:spacing w:line="240" w:lineRule="auto"/>
        <w:jc w:val="both"/>
        <w:rPr>
          <w:rFonts w:eastAsia="Times New Roman" w:cstheme="minorHAnsi"/>
          <w:sz w:val="28"/>
          <w:szCs w:val="28"/>
          <w:lang w:val="en-GB"/>
        </w:rPr>
      </w:pPr>
    </w:p>
    <w:p w14:paraId="44FA08C1" w14:textId="77777777" w:rsidR="00E65B6A" w:rsidRPr="00E65B6A" w:rsidRDefault="00E65B6A" w:rsidP="00E65B6A">
      <w:pPr>
        <w:spacing w:line="240" w:lineRule="auto"/>
        <w:jc w:val="both"/>
        <w:rPr>
          <w:rFonts w:eastAsia="Times New Roman" w:cstheme="minorHAnsi"/>
          <w:sz w:val="28"/>
          <w:szCs w:val="28"/>
          <w:lang w:val="en-GB"/>
        </w:rPr>
      </w:pPr>
    </w:p>
    <w:p w14:paraId="472EBBAA" w14:textId="11E4D0AC" w:rsidR="00E65B6A" w:rsidRPr="00E65B6A" w:rsidRDefault="00E65B6A" w:rsidP="00E65B6A">
      <w:pPr>
        <w:spacing w:line="240" w:lineRule="auto"/>
        <w:jc w:val="both"/>
        <w:rPr>
          <w:rFonts w:eastAsia="Times New Roman" w:cstheme="minorHAnsi"/>
          <w:sz w:val="28"/>
          <w:szCs w:val="28"/>
          <w:lang w:val="en-GB"/>
        </w:rPr>
      </w:pPr>
    </w:p>
    <w:p w14:paraId="66E243A5" w14:textId="748B1260" w:rsidR="00E65B6A" w:rsidRPr="00E65B6A" w:rsidRDefault="00E65B6A" w:rsidP="00E65B6A">
      <w:pPr>
        <w:spacing w:line="240" w:lineRule="auto"/>
        <w:jc w:val="both"/>
        <w:rPr>
          <w:rFonts w:eastAsia="Times New Roman" w:cstheme="minorHAnsi"/>
          <w:sz w:val="28"/>
          <w:szCs w:val="28"/>
          <w:lang w:val="en-GB"/>
        </w:rPr>
      </w:pPr>
    </w:p>
    <w:p w14:paraId="63A4F9D8" w14:textId="1D38A0E2" w:rsidR="00A22612" w:rsidRPr="00E65B6A" w:rsidRDefault="00564BDF">
      <w:pPr>
        <w:rPr>
          <w:rFonts w:cstheme="minorHAnsi"/>
          <w:sz w:val="28"/>
          <w:szCs w:val="28"/>
        </w:rPr>
      </w:pPr>
    </w:p>
    <w:sectPr w:rsidR="00A22612" w:rsidRPr="00E65B6A" w:rsidSect="00735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10599"/>
    <w:rsid w:val="000E0BA3"/>
    <w:rsid w:val="00110599"/>
    <w:rsid w:val="001123F1"/>
    <w:rsid w:val="001834DF"/>
    <w:rsid w:val="00297CEC"/>
    <w:rsid w:val="00496090"/>
    <w:rsid w:val="00564BDF"/>
    <w:rsid w:val="0057486B"/>
    <w:rsid w:val="0072301F"/>
    <w:rsid w:val="0073598D"/>
    <w:rsid w:val="007842E0"/>
    <w:rsid w:val="00B40A27"/>
    <w:rsid w:val="00DA1B3E"/>
    <w:rsid w:val="00E6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041258"/>
  <w15:chartTrackingRefBased/>
  <w15:docId w15:val="{5DB545BD-586E-4930-8A6B-A744090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Farrell</dc:creator>
  <cp:keywords/>
  <dc:description/>
  <cp:lastModifiedBy>Margaret Farrell</cp:lastModifiedBy>
  <cp:revision>3</cp:revision>
  <dcterms:created xsi:type="dcterms:W3CDTF">2019-05-15T11:40:00Z</dcterms:created>
  <dcterms:modified xsi:type="dcterms:W3CDTF">2019-05-15T11:58:00Z</dcterms:modified>
</cp:coreProperties>
</file>