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C03769C" w14:textId="77777777" w:rsidR="00E64661" w:rsidRDefault="00E64661" w:rsidP="00E64661">
      <w:pPr>
        <w:tabs>
          <w:tab w:val="center" w:pos="4153"/>
          <w:tab w:val="right" w:pos="8306"/>
        </w:tabs>
        <w:spacing w:after="0" w:line="240" w:lineRule="auto"/>
        <w:rPr>
          <w:rFonts w:ascii="Times New Roman" w:eastAsia="Times New Roman" w:hAnsi="Times New Roman"/>
          <w:sz w:val="20"/>
          <w:szCs w:val="20"/>
          <w:lang w:val="en-IE"/>
        </w:rPr>
      </w:pPr>
      <w:r>
        <w:t xml:space="preserve">                                                                                           </w:t>
      </w:r>
    </w:p>
    <w:p w14:paraId="7BCE9D5A" w14:textId="682FE999" w:rsidR="00E64661" w:rsidRPr="00E64661" w:rsidRDefault="00E64661" w:rsidP="00E64661">
      <w:pPr>
        <w:tabs>
          <w:tab w:val="center" w:pos="4153"/>
          <w:tab w:val="right" w:pos="8306"/>
        </w:tabs>
        <w:spacing w:after="0" w:line="240" w:lineRule="auto"/>
        <w:rPr>
          <w:rFonts w:ascii="Times New Roman" w:eastAsia="Times New Roman" w:hAnsi="Times New Roman"/>
          <w:sz w:val="48"/>
          <w:szCs w:val="48"/>
          <w:lang w:val="en-IE"/>
        </w:rPr>
      </w:pPr>
      <w:r>
        <w:rPr>
          <w:noProof/>
          <w:lang w:val="en-IE" w:eastAsia="en-IE"/>
        </w:rPr>
        <w:drawing>
          <wp:inline distT="0" distB="0" distL="0" distR="0" wp14:anchorId="35BDD6CD" wp14:editId="4EE6443F">
            <wp:extent cx="620395" cy="675005"/>
            <wp:effectExtent l="0" t="0" r="8255" b="0"/>
            <wp:docPr id="47" name="Picture 47" descr="Safeguarding"/>
            <wp:cNvGraphicFramePr/>
            <a:graphic xmlns:a="http://schemas.openxmlformats.org/drawingml/2006/main">
              <a:graphicData uri="http://schemas.openxmlformats.org/drawingml/2006/picture">
                <pic:pic xmlns:pic="http://schemas.openxmlformats.org/drawingml/2006/picture">
                  <pic:nvPicPr>
                    <pic:cNvPr id="47" name="Picture 47" descr="Safeguardi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395" cy="675005"/>
                    </a:xfrm>
                    <a:prstGeom prst="rect">
                      <a:avLst/>
                    </a:prstGeom>
                    <a:noFill/>
                    <a:ln>
                      <a:noFill/>
                    </a:ln>
                  </pic:spPr>
                </pic:pic>
              </a:graphicData>
            </a:graphic>
          </wp:inline>
        </w:drawing>
      </w:r>
      <w:r>
        <w:rPr>
          <w:color w:val="92D050"/>
        </w:rPr>
        <w:t xml:space="preserve">    </w:t>
      </w:r>
      <w:r w:rsidRPr="00E64661">
        <w:rPr>
          <w:rFonts w:ascii="Arial" w:hAnsi="Arial" w:cs="Arial"/>
          <w:b/>
          <w:color w:val="00B050"/>
          <w:sz w:val="48"/>
          <w:szCs w:val="48"/>
        </w:rPr>
        <w:t xml:space="preserve">Safeguarding Vulnerable </w:t>
      </w:r>
      <w:r>
        <w:rPr>
          <w:rFonts w:ascii="Arial" w:hAnsi="Arial" w:cs="Arial"/>
          <w:b/>
          <w:color w:val="00B050"/>
          <w:sz w:val="48"/>
          <w:szCs w:val="48"/>
          <w:lang w:val="en-IE"/>
        </w:rPr>
        <w:t xml:space="preserve">Adults </w:t>
      </w:r>
      <w:r>
        <w:rPr>
          <w:noProof/>
          <w:lang w:val="en-IE" w:eastAsia="en-IE"/>
        </w:rPr>
        <w:drawing>
          <wp:inline distT="0" distB="0" distL="0" distR="0" wp14:anchorId="11216FDF" wp14:editId="4ACD76F5">
            <wp:extent cx="576943" cy="576943"/>
            <wp:effectExtent l="0" t="0" r="0" b="0"/>
            <wp:docPr id="59" name="Picture 59" descr="Related image"/>
            <wp:cNvGraphicFramePr/>
            <a:graphic xmlns:a="http://schemas.openxmlformats.org/drawingml/2006/main">
              <a:graphicData uri="http://schemas.openxmlformats.org/drawingml/2006/picture">
                <pic:pic xmlns:pic="http://schemas.openxmlformats.org/drawingml/2006/picture">
                  <pic:nvPicPr>
                    <pic:cNvPr id="2" name="Picture 2" descr="Related imag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640" cy="576640"/>
                    </a:xfrm>
                    <a:prstGeom prst="rect">
                      <a:avLst/>
                    </a:prstGeom>
                    <a:noFill/>
                    <a:ln>
                      <a:noFill/>
                    </a:ln>
                  </pic:spPr>
                </pic:pic>
              </a:graphicData>
            </a:graphic>
          </wp:inline>
        </w:drawing>
      </w:r>
    </w:p>
    <w:p w14:paraId="407790C3" w14:textId="475970A4" w:rsidR="00E64661" w:rsidRPr="00E64661" w:rsidRDefault="00E64661" w:rsidP="00E64661">
      <w:pPr>
        <w:spacing w:after="0"/>
        <w:jc w:val="center"/>
        <w:rPr>
          <w:rFonts w:ascii="Arial" w:hAnsi="Arial" w:cs="Arial"/>
          <w:b/>
          <w:color w:val="00B050"/>
          <w:sz w:val="48"/>
          <w:szCs w:val="48"/>
          <w:lang w:val="en-IE"/>
        </w:rPr>
      </w:pPr>
      <w:r w:rsidRPr="00E64661">
        <w:rPr>
          <w:rFonts w:ascii="Arial" w:hAnsi="Arial" w:cs="Arial"/>
          <w:b/>
          <w:color w:val="00B050"/>
          <w:sz w:val="48"/>
          <w:szCs w:val="48"/>
          <w:lang w:val="en-IE"/>
        </w:rPr>
        <w:t>Interim Policy</w:t>
      </w:r>
    </w:p>
    <w:p w14:paraId="797FB468" w14:textId="77777777" w:rsidR="00253620" w:rsidRDefault="00253620" w:rsidP="00E64661">
      <w:pPr>
        <w:spacing w:after="0"/>
        <w:rPr>
          <w:rFonts w:ascii="Arial-BoldMT" w:eastAsia="MS Mincho" w:hAnsi="Arial-BoldMT" w:cs="Arial-BoldMT"/>
          <w:b/>
          <w:bCs/>
          <w:color w:val="FF0000"/>
          <w:sz w:val="32"/>
          <w:szCs w:val="32"/>
          <w:u w:color="FFFF00"/>
          <w:lang w:val="en-GB"/>
        </w:rPr>
      </w:pPr>
    </w:p>
    <w:p w14:paraId="5AF33A48" w14:textId="77777777" w:rsidR="00E64661" w:rsidRDefault="00E64661" w:rsidP="00E64661">
      <w:pPr>
        <w:spacing w:after="0"/>
        <w:rPr>
          <w:rFonts w:ascii="Arial-BoldMT" w:eastAsia="MS Mincho" w:hAnsi="Arial-BoldMT" w:cs="Arial-BoldMT"/>
          <w:b/>
          <w:bCs/>
          <w:color w:val="FF0000"/>
          <w:sz w:val="32"/>
          <w:szCs w:val="32"/>
          <w:u w:color="FFFF00"/>
          <w:lang w:val="en-GB"/>
        </w:rPr>
      </w:pPr>
    </w:p>
    <w:p w14:paraId="400FBDB7" w14:textId="77777777" w:rsidR="00E64661" w:rsidRDefault="00E64661" w:rsidP="00E64661">
      <w:pPr>
        <w:spacing w:after="0"/>
        <w:rPr>
          <w:rFonts w:ascii="Arial" w:hAnsi="Arial" w:cs="Arial"/>
          <w:b/>
          <w:color w:val="00B050"/>
          <w:sz w:val="56"/>
          <w:szCs w:val="56"/>
          <w:lang w:val="en-GB"/>
        </w:rPr>
      </w:pPr>
    </w:p>
    <w:p w14:paraId="3338E754" w14:textId="77777777" w:rsidR="00253620" w:rsidRDefault="00253620" w:rsidP="009B1F18">
      <w:pPr>
        <w:spacing w:after="0"/>
        <w:jc w:val="center"/>
        <w:rPr>
          <w:rFonts w:ascii="Arial" w:hAnsi="Arial" w:cs="Arial"/>
          <w:b/>
          <w:color w:val="00B050"/>
          <w:sz w:val="56"/>
          <w:szCs w:val="56"/>
          <w:lang w:val="en-GB"/>
        </w:rPr>
      </w:pPr>
    </w:p>
    <w:p w14:paraId="5C9F06B8" w14:textId="77777777" w:rsidR="00EA4150" w:rsidRPr="0092142E" w:rsidRDefault="00EA4150" w:rsidP="009B1F18">
      <w:pPr>
        <w:spacing w:after="0"/>
        <w:jc w:val="center"/>
        <w:rPr>
          <w:rFonts w:ascii="Arial" w:hAnsi="Arial" w:cs="Arial"/>
          <w:b/>
          <w:color w:val="00B050"/>
          <w:sz w:val="56"/>
          <w:szCs w:val="56"/>
          <w:lang w:val="en-GB"/>
        </w:rPr>
      </w:pPr>
    </w:p>
    <w:p w14:paraId="44C483F0" w14:textId="057E24A1" w:rsidR="00216F2C" w:rsidRPr="00E64661" w:rsidRDefault="00216F2C" w:rsidP="009B1F18">
      <w:pPr>
        <w:spacing w:after="0"/>
        <w:jc w:val="center"/>
        <w:rPr>
          <w:rFonts w:ascii="Arial" w:hAnsi="Arial" w:cs="Arial"/>
          <w:b/>
          <w:color w:val="00B050"/>
          <w:sz w:val="48"/>
          <w:szCs w:val="48"/>
          <w:lang w:val="en-GB"/>
        </w:rPr>
      </w:pPr>
      <w:r w:rsidRPr="00E64661">
        <w:rPr>
          <w:rFonts w:ascii="Arial" w:hAnsi="Arial" w:cs="Arial"/>
          <w:b/>
          <w:color w:val="00B050"/>
          <w:sz w:val="48"/>
          <w:szCs w:val="48"/>
          <w:lang w:val="en-GB"/>
        </w:rPr>
        <w:t>Diocese</w:t>
      </w:r>
      <w:r w:rsidR="00F73744" w:rsidRPr="00E64661">
        <w:rPr>
          <w:rFonts w:ascii="Arial" w:hAnsi="Arial" w:cs="Arial"/>
          <w:b/>
          <w:color w:val="00B050"/>
          <w:sz w:val="48"/>
          <w:szCs w:val="48"/>
          <w:lang w:val="en-GB"/>
        </w:rPr>
        <w:t xml:space="preserve"> </w:t>
      </w:r>
      <w:r w:rsidRPr="00E64661">
        <w:rPr>
          <w:rFonts w:ascii="Arial" w:hAnsi="Arial" w:cs="Arial"/>
          <w:b/>
          <w:color w:val="00B050"/>
          <w:sz w:val="48"/>
          <w:szCs w:val="48"/>
          <w:lang w:val="en-GB"/>
        </w:rPr>
        <w:t xml:space="preserve">of </w:t>
      </w:r>
      <w:r w:rsidR="001B2420" w:rsidRPr="00E64661">
        <w:rPr>
          <w:rFonts w:ascii="Arial" w:hAnsi="Arial" w:cs="Arial"/>
          <w:b/>
          <w:color w:val="00B050"/>
          <w:sz w:val="48"/>
          <w:szCs w:val="48"/>
          <w:lang w:val="en-GB"/>
        </w:rPr>
        <w:t>Kildare and Leighlin</w:t>
      </w:r>
    </w:p>
    <w:p w14:paraId="6ADBD892" w14:textId="77777777" w:rsidR="00216F2C" w:rsidRDefault="00216F2C" w:rsidP="009B1F18">
      <w:pPr>
        <w:spacing w:after="0"/>
        <w:jc w:val="center"/>
        <w:rPr>
          <w:rFonts w:ascii="Arial" w:hAnsi="Arial" w:cs="Arial"/>
          <w:b/>
          <w:color w:val="00B050"/>
          <w:sz w:val="56"/>
          <w:szCs w:val="56"/>
          <w:lang w:val="en-GB"/>
        </w:rPr>
      </w:pPr>
    </w:p>
    <w:p w14:paraId="7EE0CC6D" w14:textId="77777777" w:rsidR="00216F2C" w:rsidRDefault="00216F2C" w:rsidP="009B1F18">
      <w:pPr>
        <w:spacing w:after="0"/>
        <w:jc w:val="center"/>
        <w:rPr>
          <w:rFonts w:ascii="Arial" w:hAnsi="Arial" w:cs="Arial"/>
          <w:b/>
          <w:color w:val="00B050"/>
          <w:sz w:val="56"/>
          <w:szCs w:val="56"/>
          <w:lang w:val="en-GB"/>
        </w:rPr>
      </w:pPr>
    </w:p>
    <w:p w14:paraId="12707B05" w14:textId="77777777" w:rsidR="003356D4" w:rsidRDefault="003356D4" w:rsidP="009B1F18">
      <w:pPr>
        <w:spacing w:after="0"/>
        <w:jc w:val="center"/>
        <w:rPr>
          <w:rFonts w:ascii="Arial" w:hAnsi="Arial" w:cs="Arial"/>
          <w:b/>
          <w:color w:val="00B050"/>
          <w:sz w:val="56"/>
          <w:szCs w:val="56"/>
          <w:lang w:val="en-GB"/>
        </w:rPr>
      </w:pPr>
    </w:p>
    <w:p w14:paraId="17028AAB" w14:textId="5089D7A7" w:rsidR="00EA4150" w:rsidRDefault="00EA4150" w:rsidP="009B1F18">
      <w:pPr>
        <w:spacing w:after="0"/>
        <w:jc w:val="center"/>
        <w:rPr>
          <w:rFonts w:ascii="Arial" w:hAnsi="Arial" w:cs="Arial"/>
          <w:b/>
          <w:color w:val="00B050"/>
          <w:sz w:val="56"/>
          <w:szCs w:val="56"/>
          <w:lang w:val="en-GB"/>
        </w:rPr>
      </w:pPr>
    </w:p>
    <w:p w14:paraId="52B38200" w14:textId="77777777" w:rsidR="0067559C" w:rsidRDefault="0067559C" w:rsidP="009B1F18">
      <w:pPr>
        <w:spacing w:after="0"/>
        <w:jc w:val="center"/>
        <w:rPr>
          <w:rFonts w:ascii="Arial" w:hAnsi="Arial" w:cs="Arial"/>
          <w:b/>
          <w:color w:val="00B050"/>
          <w:sz w:val="56"/>
          <w:szCs w:val="56"/>
          <w:lang w:val="en-GB"/>
        </w:rPr>
      </w:pPr>
    </w:p>
    <w:p w14:paraId="4B8F1FAD" w14:textId="77777777" w:rsidR="0067559C" w:rsidRDefault="0067559C" w:rsidP="009B1F18">
      <w:pPr>
        <w:spacing w:after="0"/>
        <w:jc w:val="center"/>
        <w:rPr>
          <w:rFonts w:ascii="Arial" w:hAnsi="Arial" w:cs="Arial"/>
          <w:b/>
          <w:color w:val="00B050"/>
          <w:sz w:val="56"/>
          <w:szCs w:val="56"/>
          <w:lang w:val="en-GB"/>
        </w:rPr>
      </w:pPr>
    </w:p>
    <w:p w14:paraId="554D52DB" w14:textId="77777777" w:rsidR="003356D4" w:rsidRDefault="003356D4" w:rsidP="009B1F18">
      <w:pPr>
        <w:spacing w:after="0"/>
        <w:jc w:val="center"/>
        <w:rPr>
          <w:rFonts w:ascii="Arial" w:hAnsi="Arial" w:cs="Arial"/>
          <w:b/>
          <w:color w:val="00B050"/>
          <w:sz w:val="56"/>
          <w:szCs w:val="56"/>
          <w:lang w:val="en-GB"/>
        </w:rPr>
      </w:pPr>
    </w:p>
    <w:p w14:paraId="3849FACC" w14:textId="09273FAD" w:rsidR="009B7B9B" w:rsidRPr="00E64661" w:rsidRDefault="009B7B9B" w:rsidP="009B7B9B">
      <w:pPr>
        <w:spacing w:after="0"/>
        <w:jc w:val="center"/>
        <w:rPr>
          <w:rFonts w:ascii="Arial" w:hAnsi="Arial" w:cs="Arial"/>
          <w:b/>
          <w:color w:val="00B050"/>
          <w:sz w:val="48"/>
          <w:szCs w:val="48"/>
          <w:lang w:val="en-GB"/>
        </w:rPr>
      </w:pPr>
      <w:r w:rsidRPr="00E64661">
        <w:rPr>
          <w:rFonts w:ascii="Arial" w:hAnsi="Arial" w:cs="Arial"/>
          <w:b/>
          <w:color w:val="00B050"/>
          <w:sz w:val="48"/>
          <w:szCs w:val="48"/>
          <w:lang w:val="en-GB"/>
        </w:rPr>
        <w:t xml:space="preserve">Diocesan </w:t>
      </w:r>
      <w:r w:rsidR="00457BE3" w:rsidRPr="00E64661">
        <w:rPr>
          <w:rFonts w:ascii="Arial" w:hAnsi="Arial" w:cs="Arial"/>
          <w:b/>
          <w:color w:val="00B050"/>
          <w:sz w:val="48"/>
          <w:szCs w:val="48"/>
          <w:lang w:val="en-GB"/>
        </w:rPr>
        <w:t xml:space="preserve">Guidelines </w:t>
      </w:r>
      <w:r w:rsidR="00C66BB8" w:rsidRPr="00E64661">
        <w:rPr>
          <w:rFonts w:ascii="Arial" w:hAnsi="Arial" w:cs="Arial"/>
          <w:b/>
          <w:color w:val="00B050"/>
          <w:sz w:val="48"/>
          <w:szCs w:val="48"/>
        </w:rPr>
        <w:t xml:space="preserve">for </w:t>
      </w:r>
      <w:r w:rsidR="00BB5BA8" w:rsidRPr="00E64661">
        <w:rPr>
          <w:rFonts w:ascii="Arial" w:hAnsi="Arial" w:cs="Arial"/>
          <w:b/>
          <w:color w:val="00B050"/>
          <w:sz w:val="48"/>
          <w:szCs w:val="48"/>
        </w:rPr>
        <w:t>Clergy, Staff and Volunteer</w:t>
      </w:r>
      <w:r w:rsidR="003B2570" w:rsidRPr="00E64661">
        <w:rPr>
          <w:rFonts w:ascii="Arial" w:hAnsi="Arial" w:cs="Arial"/>
          <w:b/>
          <w:color w:val="00B050"/>
          <w:sz w:val="48"/>
          <w:szCs w:val="48"/>
          <w:lang w:val="en-GB"/>
        </w:rPr>
        <w:t>s</w:t>
      </w:r>
    </w:p>
    <w:p w14:paraId="3D5437D9" w14:textId="27C25035" w:rsidR="00B102CA" w:rsidRPr="00E64661" w:rsidRDefault="009B7B9B" w:rsidP="00E64661">
      <w:pPr>
        <w:spacing w:after="0" w:line="240" w:lineRule="auto"/>
        <w:rPr>
          <w:rFonts w:ascii="Arial" w:hAnsi="Arial" w:cs="Arial"/>
          <w:b/>
          <w:color w:val="00B050"/>
          <w:sz w:val="36"/>
          <w:szCs w:val="36"/>
          <w:lang w:val="en-GB"/>
        </w:rPr>
      </w:pPr>
      <w:r>
        <w:rPr>
          <w:rFonts w:ascii="Arial" w:hAnsi="Arial" w:cs="Arial"/>
          <w:b/>
          <w:color w:val="00B050"/>
          <w:sz w:val="36"/>
          <w:szCs w:val="36"/>
          <w:lang w:val="en-GB"/>
        </w:rPr>
        <w:br w:type="page"/>
      </w:r>
      <w:r w:rsidR="008F610A" w:rsidRPr="0025318B">
        <w:rPr>
          <w:color w:val="00B050"/>
          <w:sz w:val="36"/>
          <w:szCs w:val="36"/>
        </w:rPr>
        <w:lastRenderedPageBreak/>
        <w:t>Foreword</w:t>
      </w:r>
    </w:p>
    <w:p w14:paraId="6A058C3A" w14:textId="77777777" w:rsidR="006A3171" w:rsidRDefault="006A3171" w:rsidP="00B102CA">
      <w:pPr>
        <w:spacing w:after="160" w:line="259" w:lineRule="auto"/>
        <w:rPr>
          <w:rFonts w:asciiTheme="minorHAnsi" w:eastAsiaTheme="minorHAnsi" w:hAnsiTheme="minorHAnsi"/>
          <w:b/>
          <w:sz w:val="26"/>
          <w:szCs w:val="26"/>
          <w:lang w:val="en-IE"/>
        </w:rPr>
      </w:pPr>
    </w:p>
    <w:p w14:paraId="62EF5D0B" w14:textId="77777777" w:rsidR="00B102CA" w:rsidRPr="00B102CA" w:rsidRDefault="00B102CA" w:rsidP="00B102CA">
      <w:pPr>
        <w:spacing w:after="160" w:line="259" w:lineRule="auto"/>
        <w:rPr>
          <w:rFonts w:asciiTheme="minorHAnsi" w:eastAsiaTheme="minorHAnsi" w:hAnsiTheme="minorHAnsi"/>
          <w:sz w:val="26"/>
          <w:szCs w:val="26"/>
          <w:lang w:val="en-IE"/>
        </w:rPr>
      </w:pPr>
      <w:r w:rsidRPr="00B102CA">
        <w:rPr>
          <w:rFonts w:asciiTheme="minorHAnsi" w:eastAsiaTheme="minorHAnsi" w:hAnsiTheme="minorHAnsi"/>
          <w:sz w:val="26"/>
          <w:szCs w:val="26"/>
          <w:lang w:val="en-IE"/>
        </w:rPr>
        <w:t xml:space="preserve">Our diocesan policies and procedures for safeguarding children have changed and developed over time in response to emerging good practice and the desire to provide as safe an environment as possible for all children who are involved in church related activities.  </w:t>
      </w:r>
    </w:p>
    <w:p w14:paraId="13D14757" w14:textId="4DBD6730" w:rsidR="00B102CA" w:rsidRPr="00B102CA" w:rsidRDefault="00B102CA" w:rsidP="00B102CA">
      <w:pPr>
        <w:spacing w:after="160" w:line="259" w:lineRule="auto"/>
        <w:rPr>
          <w:rFonts w:asciiTheme="minorHAnsi" w:eastAsiaTheme="minorHAnsi" w:hAnsiTheme="minorHAnsi" w:cs="Helvetica"/>
          <w:sz w:val="26"/>
          <w:szCs w:val="26"/>
          <w:lang w:val="en-IE"/>
        </w:rPr>
      </w:pPr>
      <w:r w:rsidRPr="00B102CA">
        <w:rPr>
          <w:rFonts w:asciiTheme="minorHAnsi" w:eastAsiaTheme="minorHAnsi" w:hAnsiTheme="minorHAnsi"/>
          <w:sz w:val="26"/>
          <w:szCs w:val="26"/>
          <w:lang w:val="en-IE"/>
        </w:rPr>
        <w:t xml:space="preserve">There is need to provide parallel protection for vulnerable adults.  As a Church we have an extensive ministry to adults who are vulnerable.  We value and encourage their participation in our parish and diocesan activities.  We all have a duty of care to provide protection for people who are vulnerable. </w:t>
      </w:r>
      <w:r w:rsidR="00403DA8">
        <w:rPr>
          <w:rFonts w:asciiTheme="minorHAnsi" w:eastAsiaTheme="minorHAnsi" w:hAnsiTheme="minorHAnsi"/>
          <w:sz w:val="26"/>
          <w:szCs w:val="26"/>
          <w:lang w:val="en-IE"/>
        </w:rPr>
        <w:t xml:space="preserve"> </w:t>
      </w:r>
      <w:r w:rsidRPr="00B102CA">
        <w:rPr>
          <w:rFonts w:asciiTheme="minorHAnsi" w:eastAsiaTheme="minorHAnsi" w:hAnsiTheme="minorHAnsi"/>
          <w:sz w:val="26"/>
          <w:szCs w:val="26"/>
          <w:lang w:val="en-IE"/>
        </w:rPr>
        <w:t xml:space="preserve">This Diocesan Policy and Procedures provides a framework and guidelines in which volunteers, employees and clergy, can protect vulnerable adults from harm and exploitation.  </w:t>
      </w:r>
    </w:p>
    <w:p w14:paraId="5EAA8E00" w14:textId="42900B19" w:rsidR="00B102CA" w:rsidRPr="00B102CA" w:rsidRDefault="00B102CA" w:rsidP="00B102CA">
      <w:pPr>
        <w:spacing w:after="160" w:line="259" w:lineRule="auto"/>
        <w:rPr>
          <w:rFonts w:asciiTheme="minorHAnsi" w:eastAsiaTheme="minorHAnsi" w:hAnsiTheme="minorHAnsi"/>
          <w:sz w:val="26"/>
          <w:szCs w:val="26"/>
          <w:lang w:val="en-IE"/>
        </w:rPr>
      </w:pPr>
      <w:r w:rsidRPr="00B102CA">
        <w:rPr>
          <w:rFonts w:asciiTheme="minorHAnsi" w:eastAsiaTheme="minorHAnsi" w:hAnsiTheme="minorHAnsi"/>
          <w:sz w:val="26"/>
          <w:szCs w:val="26"/>
          <w:lang w:val="en-IE"/>
        </w:rPr>
        <w:t>This manual sets out the guidi</w:t>
      </w:r>
      <w:r w:rsidR="001E57F9">
        <w:rPr>
          <w:rFonts w:asciiTheme="minorHAnsi" w:eastAsiaTheme="minorHAnsi" w:hAnsiTheme="minorHAnsi"/>
          <w:sz w:val="26"/>
          <w:szCs w:val="26"/>
          <w:lang w:val="en-IE"/>
        </w:rPr>
        <w:t>ng principles which are based on</w:t>
      </w:r>
      <w:r w:rsidRPr="00B102CA">
        <w:rPr>
          <w:rFonts w:asciiTheme="minorHAnsi" w:eastAsiaTheme="minorHAnsi" w:hAnsiTheme="minorHAnsi"/>
          <w:sz w:val="26"/>
          <w:szCs w:val="26"/>
          <w:lang w:val="en-IE"/>
        </w:rPr>
        <w:t xml:space="preserve"> Gospel values and on best practice.  It outlines the recruitment procedures, how to recognise abuse and how to record and report it.  The various roles and responsibilities are identified and described</w:t>
      </w:r>
      <w:r w:rsidRPr="00B102CA">
        <w:rPr>
          <w:rFonts w:asciiTheme="minorHAnsi" w:eastAsiaTheme="minorHAnsi" w:hAnsiTheme="minorHAnsi" w:cs="Helvetica"/>
          <w:sz w:val="26"/>
          <w:szCs w:val="26"/>
          <w:lang w:val="en-IE"/>
        </w:rPr>
        <w:t>.</w:t>
      </w:r>
    </w:p>
    <w:p w14:paraId="50167515" w14:textId="77777777" w:rsidR="00B102CA" w:rsidRPr="00B102CA" w:rsidRDefault="00B102CA" w:rsidP="00B102CA">
      <w:pPr>
        <w:spacing w:after="160" w:line="259" w:lineRule="auto"/>
        <w:rPr>
          <w:rFonts w:asciiTheme="minorHAnsi" w:eastAsiaTheme="minorHAnsi" w:hAnsiTheme="minorHAnsi"/>
          <w:sz w:val="26"/>
          <w:szCs w:val="26"/>
          <w:lang w:val="en-IE"/>
        </w:rPr>
      </w:pPr>
      <w:r w:rsidRPr="00B102CA">
        <w:rPr>
          <w:rFonts w:asciiTheme="minorHAnsi" w:eastAsiaTheme="minorHAnsi" w:hAnsiTheme="minorHAnsi"/>
          <w:sz w:val="26"/>
          <w:szCs w:val="26"/>
          <w:lang w:val="en-IE"/>
        </w:rPr>
        <w:t xml:space="preserve">I welcome this document because it provides a structure for all who are involved in ministry to adults who are vulnerable. It gives reassurance to vulnerable adults, their families and their carers that we are determined, as a Diocese, to provide safe and caring services to all in our faith community.  </w:t>
      </w:r>
    </w:p>
    <w:p w14:paraId="089693BA" w14:textId="77777777" w:rsidR="00B102CA" w:rsidRPr="00B102CA" w:rsidRDefault="00B102CA" w:rsidP="00B102CA">
      <w:pPr>
        <w:spacing w:after="160" w:line="259" w:lineRule="auto"/>
        <w:rPr>
          <w:rFonts w:asciiTheme="minorHAnsi" w:eastAsiaTheme="minorHAnsi" w:hAnsiTheme="minorHAnsi"/>
          <w:sz w:val="26"/>
          <w:szCs w:val="26"/>
          <w:lang w:val="en-IE"/>
        </w:rPr>
      </w:pPr>
      <w:r w:rsidRPr="00B102CA">
        <w:rPr>
          <w:rFonts w:asciiTheme="minorHAnsi" w:eastAsiaTheme="minorHAnsi" w:hAnsiTheme="minorHAnsi"/>
          <w:sz w:val="26"/>
          <w:szCs w:val="26"/>
          <w:lang w:val="en-IE"/>
        </w:rPr>
        <w:t xml:space="preserve">As Bishop I thank all those who draw up, oversee and implement, at parish and diocesan level, our safeguarding policies and procedures with such enthusiasm, commitment and vigilance. </w:t>
      </w:r>
    </w:p>
    <w:p w14:paraId="13AE0C08" w14:textId="77777777" w:rsidR="00B102CA" w:rsidRPr="00B102CA" w:rsidRDefault="00B102CA" w:rsidP="00B102CA">
      <w:pPr>
        <w:spacing w:after="160" w:line="259" w:lineRule="auto"/>
        <w:rPr>
          <w:rFonts w:asciiTheme="minorHAnsi" w:eastAsiaTheme="minorHAnsi" w:hAnsiTheme="minorHAnsi"/>
          <w:sz w:val="26"/>
          <w:szCs w:val="26"/>
          <w:lang w:val="en-IE"/>
        </w:rPr>
      </w:pPr>
    </w:p>
    <w:p w14:paraId="171050FF" w14:textId="4AE75B9F" w:rsidR="00B102CA" w:rsidRPr="00B102CA" w:rsidRDefault="006A3171" w:rsidP="00B102CA">
      <w:pPr>
        <w:spacing w:after="160" w:line="259" w:lineRule="auto"/>
        <w:rPr>
          <w:rFonts w:asciiTheme="minorHAnsi" w:eastAsiaTheme="minorHAnsi" w:hAnsiTheme="minorHAnsi"/>
          <w:sz w:val="26"/>
          <w:szCs w:val="26"/>
          <w:lang w:val="en-IE"/>
        </w:rPr>
      </w:pPr>
      <w:r w:rsidRPr="00B4304B">
        <w:rPr>
          <w:rFonts w:asciiTheme="minorHAnsi" w:eastAsiaTheme="minorHAnsi" w:hAnsiTheme="minorHAnsi"/>
          <w:b/>
          <w:sz w:val="26"/>
          <w:szCs w:val="26"/>
          <w:lang w:val="en-IE"/>
        </w:rPr>
        <w:t>†</w:t>
      </w:r>
      <w:r w:rsidR="00860E1D">
        <w:rPr>
          <w:rFonts w:asciiTheme="minorHAnsi" w:eastAsiaTheme="minorHAnsi" w:hAnsiTheme="minorHAnsi"/>
          <w:b/>
          <w:sz w:val="26"/>
          <w:szCs w:val="26"/>
          <w:lang w:val="en-IE"/>
        </w:rPr>
        <w:t xml:space="preserve"> </w:t>
      </w:r>
      <w:r w:rsidR="001509B0">
        <w:rPr>
          <w:rFonts w:asciiTheme="minorHAnsi" w:eastAsiaTheme="minorHAnsi" w:hAnsiTheme="minorHAnsi"/>
          <w:sz w:val="26"/>
          <w:szCs w:val="26"/>
          <w:lang w:val="en-IE"/>
        </w:rPr>
        <w:t>Denis Nulty</w:t>
      </w:r>
    </w:p>
    <w:p w14:paraId="281C34BA" w14:textId="09BA85F1" w:rsidR="002641CD" w:rsidRPr="00860E1D" w:rsidRDefault="00B102CA" w:rsidP="00B102CA">
      <w:pPr>
        <w:spacing w:after="0"/>
        <w:jc w:val="both"/>
        <w:rPr>
          <w:rFonts w:asciiTheme="minorHAnsi" w:hAnsiTheme="minorHAnsi" w:cs="Arial"/>
          <w:sz w:val="26"/>
          <w:szCs w:val="26"/>
          <w:lang w:val="en-GB"/>
        </w:rPr>
      </w:pPr>
      <w:r w:rsidRPr="00860E1D">
        <w:rPr>
          <w:rFonts w:asciiTheme="minorHAnsi" w:eastAsiaTheme="minorHAnsi" w:hAnsiTheme="minorHAnsi"/>
          <w:sz w:val="26"/>
          <w:szCs w:val="26"/>
          <w:lang w:val="en-IE"/>
        </w:rPr>
        <w:t xml:space="preserve">Bishop of </w:t>
      </w:r>
      <w:r w:rsidR="005F2F5B">
        <w:rPr>
          <w:rFonts w:asciiTheme="minorHAnsi" w:eastAsiaTheme="minorHAnsi" w:hAnsiTheme="minorHAnsi"/>
          <w:sz w:val="26"/>
          <w:szCs w:val="26"/>
          <w:lang w:val="en-IE"/>
        </w:rPr>
        <w:t>Kildar</w:t>
      </w:r>
      <w:r w:rsidR="001509B0">
        <w:rPr>
          <w:rFonts w:asciiTheme="minorHAnsi" w:eastAsiaTheme="minorHAnsi" w:hAnsiTheme="minorHAnsi"/>
          <w:sz w:val="26"/>
          <w:szCs w:val="26"/>
          <w:lang w:val="en-IE"/>
        </w:rPr>
        <w:t>e and Leighlin</w:t>
      </w:r>
    </w:p>
    <w:p w14:paraId="5FBB03DB" w14:textId="77777777" w:rsidR="002641CD" w:rsidRPr="00B4304B" w:rsidRDefault="002641CD" w:rsidP="009B1F18">
      <w:pPr>
        <w:spacing w:after="0"/>
        <w:jc w:val="both"/>
        <w:rPr>
          <w:rFonts w:asciiTheme="minorHAnsi" w:hAnsiTheme="minorHAnsi" w:cs="Arial"/>
          <w:b/>
          <w:sz w:val="26"/>
          <w:szCs w:val="26"/>
          <w:lang w:val="en-GB"/>
        </w:rPr>
      </w:pPr>
    </w:p>
    <w:p w14:paraId="367EC140" w14:textId="67B351C3" w:rsidR="009B7B9B" w:rsidRDefault="009B7B9B">
      <w:pPr>
        <w:spacing w:after="0" w:line="240" w:lineRule="auto"/>
        <w:rPr>
          <w:rFonts w:ascii="Arial" w:hAnsi="Arial" w:cs="Arial"/>
          <w:b/>
          <w:sz w:val="28"/>
          <w:szCs w:val="28"/>
          <w:lang w:val="en-GB"/>
        </w:rPr>
      </w:pPr>
      <w:r>
        <w:rPr>
          <w:rFonts w:ascii="Arial" w:hAnsi="Arial" w:cs="Arial"/>
          <w:b/>
          <w:sz w:val="28"/>
          <w:szCs w:val="28"/>
          <w:lang w:val="en-GB"/>
        </w:rPr>
        <w:br w:type="page"/>
      </w:r>
    </w:p>
    <w:p w14:paraId="37C88EB0" w14:textId="77777777" w:rsidR="00232ADF" w:rsidRPr="000262A6" w:rsidRDefault="00F86AE5" w:rsidP="000262A6">
      <w:pPr>
        <w:pStyle w:val="Heading1"/>
        <w:rPr>
          <w:color w:val="00B050"/>
          <w:sz w:val="36"/>
          <w:szCs w:val="36"/>
        </w:rPr>
      </w:pPr>
      <w:r w:rsidRPr="000262A6">
        <w:rPr>
          <w:color w:val="00B050"/>
          <w:sz w:val="36"/>
          <w:szCs w:val="36"/>
        </w:rPr>
        <w:lastRenderedPageBreak/>
        <w:t>C</w:t>
      </w:r>
      <w:r w:rsidR="00D13274" w:rsidRPr="000262A6">
        <w:rPr>
          <w:color w:val="00B050"/>
          <w:sz w:val="36"/>
          <w:szCs w:val="36"/>
        </w:rPr>
        <w:t>ontents</w:t>
      </w:r>
    </w:p>
    <w:p w14:paraId="2416D8FF" w14:textId="77777777" w:rsidR="000F2551" w:rsidRPr="00FB69D3" w:rsidRDefault="000F2551" w:rsidP="00442F09">
      <w:pPr>
        <w:spacing w:after="0"/>
        <w:jc w:val="both"/>
        <w:rPr>
          <w:rFonts w:asciiTheme="minorHAnsi" w:hAnsiTheme="minorHAnsi" w:cs="Arial"/>
          <w:sz w:val="26"/>
          <w:szCs w:val="26"/>
          <w:lang w:val="en-GB"/>
        </w:rPr>
      </w:pPr>
    </w:p>
    <w:p w14:paraId="1B8F670F" w14:textId="38FBEFE4" w:rsidR="0036443F" w:rsidRPr="00FB69D3" w:rsidRDefault="009E3441" w:rsidP="00442F09">
      <w:pPr>
        <w:spacing w:after="0"/>
        <w:jc w:val="both"/>
        <w:rPr>
          <w:rFonts w:asciiTheme="minorHAnsi" w:hAnsiTheme="minorHAnsi" w:cs="Arial"/>
          <w:sz w:val="26"/>
          <w:szCs w:val="26"/>
          <w:lang w:val="en-GB"/>
        </w:rPr>
      </w:pPr>
      <w:r w:rsidRPr="00FB69D3">
        <w:rPr>
          <w:rFonts w:asciiTheme="minorHAnsi" w:hAnsiTheme="minorHAnsi" w:cs="Arial"/>
          <w:sz w:val="26"/>
          <w:szCs w:val="26"/>
          <w:lang w:val="en-GB"/>
        </w:rPr>
        <w:t>Foreword</w:t>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00724F64" w:rsidRPr="00FB69D3">
        <w:rPr>
          <w:rFonts w:asciiTheme="minorHAnsi" w:hAnsiTheme="minorHAnsi" w:cs="Arial"/>
          <w:sz w:val="26"/>
          <w:szCs w:val="26"/>
          <w:lang w:val="en-GB"/>
        </w:rPr>
        <w:tab/>
      </w:r>
      <w:r w:rsidR="00724F64" w:rsidRPr="00FB69D3">
        <w:rPr>
          <w:rFonts w:asciiTheme="minorHAnsi" w:hAnsiTheme="minorHAnsi" w:cs="Arial"/>
          <w:sz w:val="26"/>
          <w:szCs w:val="26"/>
          <w:lang w:val="en-GB"/>
        </w:rPr>
        <w:tab/>
      </w:r>
      <w:r w:rsidR="00724F64" w:rsidRPr="00FB69D3">
        <w:rPr>
          <w:rFonts w:asciiTheme="minorHAnsi" w:hAnsiTheme="minorHAnsi" w:cs="Arial"/>
          <w:sz w:val="26"/>
          <w:szCs w:val="26"/>
          <w:lang w:val="en-GB"/>
        </w:rPr>
        <w:tab/>
      </w:r>
      <w:r w:rsidRPr="00FB69D3">
        <w:rPr>
          <w:rFonts w:asciiTheme="minorHAnsi" w:hAnsiTheme="minorHAnsi" w:cs="Arial"/>
          <w:sz w:val="26"/>
          <w:szCs w:val="26"/>
          <w:lang w:val="en-GB"/>
        </w:rPr>
        <w:t xml:space="preserve">A Message from </w:t>
      </w:r>
      <w:r w:rsidR="00466E7D" w:rsidRPr="00FB69D3">
        <w:rPr>
          <w:rFonts w:asciiTheme="minorHAnsi" w:hAnsiTheme="minorHAnsi" w:cs="Arial"/>
          <w:sz w:val="26"/>
          <w:szCs w:val="26"/>
          <w:lang w:val="en-GB"/>
        </w:rPr>
        <w:t xml:space="preserve">Bishop </w:t>
      </w:r>
      <w:r w:rsidR="005E280E">
        <w:rPr>
          <w:rFonts w:asciiTheme="minorHAnsi" w:hAnsiTheme="minorHAnsi" w:cs="Arial"/>
          <w:sz w:val="26"/>
          <w:szCs w:val="26"/>
          <w:lang w:val="en-GB"/>
        </w:rPr>
        <w:t>Nulty</w:t>
      </w:r>
      <w:r w:rsidR="00AD02D3" w:rsidRPr="00FB69D3">
        <w:rPr>
          <w:rFonts w:asciiTheme="minorHAnsi" w:hAnsiTheme="minorHAnsi" w:cs="Arial"/>
          <w:sz w:val="26"/>
          <w:szCs w:val="26"/>
          <w:lang w:val="en-GB"/>
        </w:rPr>
        <w:tab/>
      </w:r>
      <w:r w:rsidR="00C661AA" w:rsidRPr="00FB69D3">
        <w:rPr>
          <w:rFonts w:asciiTheme="minorHAnsi" w:hAnsiTheme="minorHAnsi" w:cs="Arial"/>
          <w:sz w:val="26"/>
          <w:szCs w:val="26"/>
          <w:lang w:val="en-GB"/>
        </w:rPr>
        <w:tab/>
      </w:r>
      <w:r w:rsidR="00C661AA" w:rsidRPr="00FB69D3">
        <w:rPr>
          <w:rFonts w:asciiTheme="minorHAnsi" w:hAnsiTheme="minorHAnsi" w:cs="Arial"/>
          <w:sz w:val="26"/>
          <w:szCs w:val="26"/>
          <w:lang w:val="en-GB"/>
        </w:rPr>
        <w:tab/>
      </w:r>
      <w:r w:rsidR="00C661AA" w:rsidRPr="00FB69D3">
        <w:rPr>
          <w:rFonts w:asciiTheme="minorHAnsi" w:hAnsiTheme="minorHAnsi" w:cs="Arial"/>
          <w:sz w:val="26"/>
          <w:szCs w:val="26"/>
          <w:lang w:val="en-GB"/>
        </w:rPr>
        <w:tab/>
        <w:t>2</w:t>
      </w:r>
    </w:p>
    <w:p w14:paraId="67717BAB" w14:textId="77777777" w:rsidR="00E54250" w:rsidRDefault="00E54250" w:rsidP="00442F09">
      <w:pPr>
        <w:spacing w:after="0"/>
        <w:jc w:val="both"/>
        <w:rPr>
          <w:rFonts w:asciiTheme="minorHAnsi" w:hAnsiTheme="minorHAnsi" w:cs="Arial"/>
          <w:sz w:val="26"/>
          <w:szCs w:val="26"/>
          <w:lang w:val="en-GB"/>
        </w:rPr>
      </w:pPr>
    </w:p>
    <w:p w14:paraId="78347B8C" w14:textId="77777777" w:rsidR="0036443F" w:rsidRPr="00FB69D3" w:rsidRDefault="008239A8" w:rsidP="00442F09">
      <w:pPr>
        <w:spacing w:after="0"/>
        <w:jc w:val="both"/>
        <w:rPr>
          <w:rFonts w:asciiTheme="minorHAnsi" w:hAnsiTheme="minorHAnsi" w:cs="Arial"/>
          <w:sz w:val="26"/>
          <w:szCs w:val="26"/>
          <w:lang w:val="en-GB"/>
        </w:rPr>
      </w:pPr>
      <w:r w:rsidRPr="00FB69D3">
        <w:rPr>
          <w:rFonts w:asciiTheme="minorHAnsi" w:hAnsiTheme="minorHAnsi" w:cs="Arial"/>
          <w:sz w:val="26"/>
          <w:szCs w:val="26"/>
          <w:lang w:val="en-GB"/>
        </w:rPr>
        <w:t>Section 1</w:t>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00CD6D0D" w:rsidRPr="00FB69D3">
        <w:rPr>
          <w:rFonts w:asciiTheme="minorHAnsi" w:hAnsiTheme="minorHAnsi" w:cs="Arial"/>
          <w:sz w:val="26"/>
          <w:szCs w:val="26"/>
          <w:lang w:val="en-GB"/>
        </w:rPr>
        <w:t>Introduction</w:t>
      </w:r>
      <w:r w:rsidR="00804C78" w:rsidRPr="00FB69D3">
        <w:rPr>
          <w:rFonts w:asciiTheme="minorHAnsi" w:hAnsiTheme="minorHAnsi" w:cs="Arial"/>
          <w:sz w:val="26"/>
          <w:szCs w:val="26"/>
          <w:lang w:val="en-GB"/>
        </w:rPr>
        <w:tab/>
      </w:r>
      <w:r w:rsidR="00804C78" w:rsidRPr="00FB69D3">
        <w:rPr>
          <w:rFonts w:asciiTheme="minorHAnsi" w:hAnsiTheme="minorHAnsi" w:cs="Arial"/>
          <w:sz w:val="26"/>
          <w:szCs w:val="26"/>
          <w:lang w:val="en-GB"/>
        </w:rPr>
        <w:tab/>
      </w:r>
      <w:r w:rsidR="00804C78" w:rsidRPr="00FB69D3">
        <w:rPr>
          <w:rFonts w:asciiTheme="minorHAnsi" w:hAnsiTheme="minorHAnsi" w:cs="Arial"/>
          <w:sz w:val="26"/>
          <w:szCs w:val="26"/>
          <w:lang w:val="en-GB"/>
        </w:rPr>
        <w:tab/>
      </w:r>
      <w:r w:rsidR="00804C78" w:rsidRPr="00FB69D3">
        <w:rPr>
          <w:rFonts w:asciiTheme="minorHAnsi" w:hAnsiTheme="minorHAnsi" w:cs="Arial"/>
          <w:sz w:val="26"/>
          <w:szCs w:val="26"/>
          <w:lang w:val="en-GB"/>
        </w:rPr>
        <w:tab/>
      </w:r>
      <w:r w:rsidR="00804C78" w:rsidRPr="00FB69D3">
        <w:rPr>
          <w:rFonts w:asciiTheme="minorHAnsi" w:hAnsiTheme="minorHAnsi" w:cs="Arial"/>
          <w:sz w:val="26"/>
          <w:szCs w:val="26"/>
          <w:lang w:val="en-GB"/>
        </w:rPr>
        <w:tab/>
      </w:r>
      <w:r w:rsidR="00804C78" w:rsidRPr="00FB69D3">
        <w:rPr>
          <w:rFonts w:asciiTheme="minorHAnsi" w:hAnsiTheme="minorHAnsi" w:cs="Arial"/>
          <w:sz w:val="26"/>
          <w:szCs w:val="26"/>
          <w:lang w:val="en-GB"/>
        </w:rPr>
        <w:tab/>
      </w:r>
      <w:r w:rsidR="00804C78" w:rsidRPr="00FB69D3">
        <w:rPr>
          <w:rFonts w:asciiTheme="minorHAnsi" w:hAnsiTheme="minorHAnsi" w:cs="Arial"/>
          <w:sz w:val="26"/>
          <w:szCs w:val="26"/>
          <w:lang w:val="en-GB"/>
        </w:rPr>
        <w:tab/>
        <w:t>4</w:t>
      </w:r>
    </w:p>
    <w:p w14:paraId="107499BB" w14:textId="77777777" w:rsidR="00E54250" w:rsidRDefault="00E54250" w:rsidP="00442F09">
      <w:pPr>
        <w:spacing w:after="0"/>
        <w:jc w:val="both"/>
        <w:rPr>
          <w:rFonts w:asciiTheme="minorHAnsi" w:hAnsiTheme="minorHAnsi" w:cs="Arial"/>
          <w:sz w:val="26"/>
          <w:szCs w:val="26"/>
          <w:lang w:val="en-GB"/>
        </w:rPr>
      </w:pPr>
    </w:p>
    <w:p w14:paraId="2CF89725" w14:textId="77777777" w:rsidR="008239A8" w:rsidRPr="00FB69D3" w:rsidRDefault="008239A8" w:rsidP="00442F09">
      <w:pPr>
        <w:spacing w:after="0"/>
        <w:jc w:val="both"/>
        <w:rPr>
          <w:rFonts w:asciiTheme="minorHAnsi" w:hAnsiTheme="minorHAnsi" w:cs="Arial"/>
          <w:sz w:val="26"/>
          <w:szCs w:val="26"/>
          <w:lang w:val="en-GB"/>
        </w:rPr>
      </w:pPr>
      <w:r w:rsidRPr="00FB69D3">
        <w:rPr>
          <w:rFonts w:asciiTheme="minorHAnsi" w:hAnsiTheme="minorHAnsi" w:cs="Arial"/>
          <w:sz w:val="26"/>
          <w:szCs w:val="26"/>
          <w:lang w:val="en-GB"/>
        </w:rPr>
        <w:t>Section 2</w:t>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00677E44" w:rsidRPr="00FB69D3">
        <w:rPr>
          <w:rFonts w:asciiTheme="minorHAnsi" w:hAnsiTheme="minorHAnsi" w:cs="Arial"/>
          <w:sz w:val="26"/>
          <w:szCs w:val="26"/>
          <w:lang w:val="en-GB"/>
        </w:rPr>
        <w:t>Guiding Principles</w:t>
      </w:r>
      <w:r w:rsidR="009D457E" w:rsidRPr="00FB69D3">
        <w:rPr>
          <w:rFonts w:asciiTheme="minorHAnsi" w:hAnsiTheme="minorHAnsi" w:cs="Arial"/>
          <w:sz w:val="26"/>
          <w:szCs w:val="26"/>
          <w:lang w:val="en-GB"/>
        </w:rPr>
        <w:tab/>
      </w:r>
      <w:r w:rsidR="009D457E" w:rsidRPr="00FB69D3">
        <w:rPr>
          <w:rFonts w:asciiTheme="minorHAnsi" w:hAnsiTheme="minorHAnsi" w:cs="Arial"/>
          <w:sz w:val="26"/>
          <w:szCs w:val="26"/>
          <w:lang w:val="en-GB"/>
        </w:rPr>
        <w:tab/>
      </w:r>
      <w:r w:rsidR="009D457E" w:rsidRPr="00FB69D3">
        <w:rPr>
          <w:rFonts w:asciiTheme="minorHAnsi" w:hAnsiTheme="minorHAnsi" w:cs="Arial"/>
          <w:sz w:val="26"/>
          <w:szCs w:val="26"/>
          <w:lang w:val="en-GB"/>
        </w:rPr>
        <w:tab/>
      </w:r>
      <w:r w:rsidR="009D457E" w:rsidRPr="00FB69D3">
        <w:rPr>
          <w:rFonts w:asciiTheme="minorHAnsi" w:hAnsiTheme="minorHAnsi" w:cs="Arial"/>
          <w:sz w:val="26"/>
          <w:szCs w:val="26"/>
          <w:lang w:val="en-GB"/>
        </w:rPr>
        <w:tab/>
      </w:r>
      <w:r w:rsidR="009D457E" w:rsidRPr="00FB69D3">
        <w:rPr>
          <w:rFonts w:asciiTheme="minorHAnsi" w:hAnsiTheme="minorHAnsi" w:cs="Arial"/>
          <w:sz w:val="26"/>
          <w:szCs w:val="26"/>
          <w:lang w:val="en-GB"/>
        </w:rPr>
        <w:tab/>
      </w:r>
      <w:r w:rsidR="009D457E" w:rsidRPr="00FB69D3">
        <w:rPr>
          <w:rFonts w:asciiTheme="minorHAnsi" w:hAnsiTheme="minorHAnsi" w:cs="Arial"/>
          <w:sz w:val="26"/>
          <w:szCs w:val="26"/>
          <w:lang w:val="en-GB"/>
        </w:rPr>
        <w:tab/>
      </w:r>
      <w:r w:rsidR="008A1A72" w:rsidRPr="00FB69D3">
        <w:rPr>
          <w:rFonts w:asciiTheme="minorHAnsi" w:hAnsiTheme="minorHAnsi" w:cs="Arial"/>
          <w:sz w:val="26"/>
          <w:szCs w:val="26"/>
          <w:lang w:val="en-GB"/>
        </w:rPr>
        <w:t>5</w:t>
      </w:r>
    </w:p>
    <w:p w14:paraId="57CB2B99" w14:textId="77777777" w:rsidR="00E54250" w:rsidRPr="00FB69D3" w:rsidRDefault="00E54250" w:rsidP="00442F09">
      <w:pPr>
        <w:spacing w:after="0"/>
        <w:jc w:val="both"/>
        <w:rPr>
          <w:rFonts w:asciiTheme="minorHAnsi" w:hAnsiTheme="minorHAnsi" w:cs="Arial"/>
          <w:sz w:val="26"/>
          <w:szCs w:val="26"/>
          <w:lang w:val="en-GB"/>
        </w:rPr>
      </w:pPr>
    </w:p>
    <w:p w14:paraId="4CAD0395" w14:textId="77777777" w:rsidR="00B86E93" w:rsidRPr="00FB69D3" w:rsidRDefault="00B86E93" w:rsidP="00442F09">
      <w:pPr>
        <w:spacing w:after="0"/>
        <w:jc w:val="both"/>
        <w:rPr>
          <w:rFonts w:asciiTheme="minorHAnsi" w:hAnsiTheme="minorHAnsi" w:cs="Arial"/>
          <w:sz w:val="26"/>
          <w:szCs w:val="26"/>
          <w:lang w:val="en-GB"/>
        </w:rPr>
      </w:pPr>
      <w:r w:rsidRPr="00FB69D3">
        <w:rPr>
          <w:rFonts w:asciiTheme="minorHAnsi" w:hAnsiTheme="minorHAnsi" w:cs="Arial"/>
          <w:sz w:val="26"/>
          <w:szCs w:val="26"/>
          <w:lang w:val="en-GB"/>
        </w:rPr>
        <w:t>Section 3</w:t>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00677E44" w:rsidRPr="00FB69D3">
        <w:rPr>
          <w:rFonts w:asciiTheme="minorHAnsi" w:hAnsiTheme="minorHAnsi" w:cs="Arial"/>
          <w:sz w:val="26"/>
          <w:szCs w:val="26"/>
          <w:lang w:val="en-GB"/>
        </w:rPr>
        <w:t>Legal Framework</w:t>
      </w:r>
      <w:r w:rsidR="00967AC7" w:rsidRPr="00FB69D3">
        <w:rPr>
          <w:rFonts w:asciiTheme="minorHAnsi" w:hAnsiTheme="minorHAnsi" w:cs="Arial"/>
          <w:sz w:val="26"/>
          <w:szCs w:val="26"/>
          <w:lang w:val="en-GB"/>
        </w:rPr>
        <w:tab/>
      </w:r>
      <w:r w:rsidR="00967AC7" w:rsidRPr="00FB69D3">
        <w:rPr>
          <w:rFonts w:asciiTheme="minorHAnsi" w:hAnsiTheme="minorHAnsi" w:cs="Arial"/>
          <w:sz w:val="26"/>
          <w:szCs w:val="26"/>
          <w:lang w:val="en-GB"/>
        </w:rPr>
        <w:tab/>
      </w:r>
      <w:r w:rsidR="00967AC7" w:rsidRPr="00FB69D3">
        <w:rPr>
          <w:rFonts w:asciiTheme="minorHAnsi" w:hAnsiTheme="minorHAnsi" w:cs="Arial"/>
          <w:sz w:val="26"/>
          <w:szCs w:val="26"/>
          <w:lang w:val="en-GB"/>
        </w:rPr>
        <w:tab/>
      </w:r>
      <w:r w:rsidR="00967AC7" w:rsidRPr="00FB69D3">
        <w:rPr>
          <w:rFonts w:asciiTheme="minorHAnsi" w:hAnsiTheme="minorHAnsi" w:cs="Arial"/>
          <w:sz w:val="26"/>
          <w:szCs w:val="26"/>
          <w:lang w:val="en-GB"/>
        </w:rPr>
        <w:tab/>
      </w:r>
      <w:r w:rsidR="00967AC7" w:rsidRPr="00FB69D3">
        <w:rPr>
          <w:rFonts w:asciiTheme="minorHAnsi" w:hAnsiTheme="minorHAnsi" w:cs="Arial"/>
          <w:sz w:val="26"/>
          <w:szCs w:val="26"/>
          <w:lang w:val="en-GB"/>
        </w:rPr>
        <w:tab/>
      </w:r>
      <w:r w:rsidR="00967AC7" w:rsidRPr="00FB69D3">
        <w:rPr>
          <w:rFonts w:asciiTheme="minorHAnsi" w:hAnsiTheme="minorHAnsi" w:cs="Arial"/>
          <w:sz w:val="26"/>
          <w:szCs w:val="26"/>
          <w:lang w:val="en-GB"/>
        </w:rPr>
        <w:tab/>
      </w:r>
      <w:r w:rsidR="00B7255E" w:rsidRPr="00FB69D3">
        <w:rPr>
          <w:rFonts w:asciiTheme="minorHAnsi" w:hAnsiTheme="minorHAnsi" w:cs="Arial"/>
          <w:sz w:val="26"/>
          <w:szCs w:val="26"/>
          <w:lang w:val="en-GB"/>
        </w:rPr>
        <w:t>8</w:t>
      </w:r>
    </w:p>
    <w:p w14:paraId="246F450B" w14:textId="77777777" w:rsidR="00E54250" w:rsidRDefault="00E54250" w:rsidP="00442F09">
      <w:pPr>
        <w:spacing w:after="0"/>
        <w:jc w:val="both"/>
        <w:rPr>
          <w:rFonts w:asciiTheme="minorHAnsi" w:hAnsiTheme="minorHAnsi" w:cs="Arial"/>
          <w:sz w:val="26"/>
          <w:szCs w:val="26"/>
          <w:lang w:val="en-GB"/>
        </w:rPr>
      </w:pPr>
    </w:p>
    <w:p w14:paraId="526B357C" w14:textId="3D89CC92" w:rsidR="00B92980" w:rsidRPr="00FB69D3" w:rsidRDefault="006737BC" w:rsidP="00442F09">
      <w:pPr>
        <w:spacing w:after="0"/>
        <w:jc w:val="both"/>
        <w:rPr>
          <w:rFonts w:asciiTheme="minorHAnsi" w:hAnsiTheme="minorHAnsi" w:cs="Arial"/>
          <w:sz w:val="26"/>
          <w:szCs w:val="26"/>
          <w:lang w:val="en-GB"/>
        </w:rPr>
      </w:pPr>
      <w:r w:rsidRPr="00FB69D3">
        <w:rPr>
          <w:rFonts w:asciiTheme="minorHAnsi" w:hAnsiTheme="minorHAnsi" w:cs="Arial"/>
          <w:sz w:val="26"/>
          <w:szCs w:val="26"/>
          <w:lang w:val="en-GB"/>
        </w:rPr>
        <w:t>Section 4</w:t>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00B92980" w:rsidRPr="00FB69D3">
        <w:rPr>
          <w:rFonts w:asciiTheme="minorHAnsi" w:hAnsiTheme="minorHAnsi" w:cs="Arial"/>
          <w:sz w:val="26"/>
          <w:szCs w:val="26"/>
          <w:lang w:val="en-GB"/>
        </w:rPr>
        <w:t>Recruitment and Selection</w:t>
      </w:r>
      <w:r w:rsidR="002500FE" w:rsidRPr="00FB69D3">
        <w:rPr>
          <w:rFonts w:asciiTheme="minorHAnsi" w:hAnsiTheme="minorHAnsi" w:cs="Arial"/>
          <w:sz w:val="26"/>
          <w:szCs w:val="26"/>
          <w:lang w:val="en-GB"/>
        </w:rPr>
        <w:tab/>
      </w:r>
      <w:r w:rsidR="002500FE" w:rsidRPr="00FB69D3">
        <w:rPr>
          <w:rFonts w:asciiTheme="minorHAnsi" w:hAnsiTheme="minorHAnsi" w:cs="Arial"/>
          <w:sz w:val="26"/>
          <w:szCs w:val="26"/>
          <w:lang w:val="en-GB"/>
        </w:rPr>
        <w:tab/>
      </w:r>
      <w:r w:rsidR="002500FE" w:rsidRPr="00FB69D3">
        <w:rPr>
          <w:rFonts w:asciiTheme="minorHAnsi" w:hAnsiTheme="minorHAnsi" w:cs="Arial"/>
          <w:sz w:val="26"/>
          <w:szCs w:val="26"/>
          <w:lang w:val="en-GB"/>
        </w:rPr>
        <w:tab/>
      </w:r>
      <w:r w:rsidR="002500FE" w:rsidRPr="00FB69D3">
        <w:rPr>
          <w:rFonts w:asciiTheme="minorHAnsi" w:hAnsiTheme="minorHAnsi" w:cs="Arial"/>
          <w:sz w:val="26"/>
          <w:szCs w:val="26"/>
          <w:lang w:val="en-GB"/>
        </w:rPr>
        <w:tab/>
      </w:r>
      <w:r w:rsidR="00B7255E" w:rsidRPr="00FB69D3">
        <w:rPr>
          <w:rFonts w:asciiTheme="minorHAnsi" w:hAnsiTheme="minorHAnsi" w:cs="Arial"/>
          <w:sz w:val="26"/>
          <w:szCs w:val="26"/>
          <w:lang w:val="en-GB"/>
        </w:rPr>
        <w:t xml:space="preserve">       </w:t>
      </w:r>
      <w:r w:rsidR="0058412C">
        <w:rPr>
          <w:rFonts w:asciiTheme="minorHAnsi" w:hAnsiTheme="minorHAnsi" w:cs="Arial"/>
          <w:sz w:val="26"/>
          <w:szCs w:val="26"/>
          <w:lang w:val="en-GB"/>
        </w:rPr>
        <w:t>10</w:t>
      </w:r>
    </w:p>
    <w:p w14:paraId="75EFA4A5" w14:textId="77777777" w:rsidR="00E54250" w:rsidRPr="00FB69D3" w:rsidRDefault="00E54250" w:rsidP="00442F09">
      <w:pPr>
        <w:spacing w:after="0"/>
        <w:jc w:val="both"/>
        <w:rPr>
          <w:rFonts w:asciiTheme="minorHAnsi" w:hAnsiTheme="minorHAnsi" w:cs="Arial"/>
          <w:sz w:val="26"/>
          <w:szCs w:val="26"/>
          <w:lang w:val="en-GB"/>
        </w:rPr>
      </w:pPr>
    </w:p>
    <w:p w14:paraId="6FFB3181" w14:textId="5FA8423C" w:rsidR="00C54047" w:rsidRPr="00FB69D3" w:rsidRDefault="00C54047" w:rsidP="00442F09">
      <w:pPr>
        <w:spacing w:after="0"/>
        <w:jc w:val="both"/>
        <w:rPr>
          <w:rFonts w:asciiTheme="minorHAnsi" w:hAnsiTheme="minorHAnsi" w:cs="Arial"/>
          <w:sz w:val="26"/>
          <w:szCs w:val="26"/>
          <w:lang w:val="en-GB"/>
        </w:rPr>
      </w:pPr>
      <w:r w:rsidRPr="00FB69D3">
        <w:rPr>
          <w:rFonts w:asciiTheme="minorHAnsi" w:hAnsiTheme="minorHAnsi" w:cs="Arial"/>
          <w:sz w:val="26"/>
          <w:szCs w:val="26"/>
          <w:lang w:val="en-GB"/>
        </w:rPr>
        <w:t>Section 5</w:t>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004F6290" w:rsidRPr="00FB69D3">
        <w:rPr>
          <w:rFonts w:asciiTheme="minorHAnsi" w:hAnsiTheme="minorHAnsi" w:cs="Arial"/>
          <w:sz w:val="26"/>
          <w:szCs w:val="26"/>
          <w:lang w:val="en-GB"/>
        </w:rPr>
        <w:t xml:space="preserve">Recognising </w:t>
      </w:r>
      <w:r w:rsidR="004D0BB3" w:rsidRPr="00FB69D3">
        <w:rPr>
          <w:rFonts w:asciiTheme="minorHAnsi" w:hAnsiTheme="minorHAnsi" w:cs="Arial"/>
          <w:sz w:val="26"/>
          <w:szCs w:val="26"/>
          <w:lang w:val="en-GB"/>
        </w:rPr>
        <w:t>Abuse</w:t>
      </w:r>
      <w:r w:rsidR="001F4351" w:rsidRPr="00FB69D3">
        <w:rPr>
          <w:rFonts w:asciiTheme="minorHAnsi" w:hAnsiTheme="minorHAnsi" w:cs="Arial"/>
          <w:sz w:val="26"/>
          <w:szCs w:val="26"/>
          <w:lang w:val="en-GB"/>
        </w:rPr>
        <w:tab/>
      </w:r>
      <w:r w:rsidR="001F4351" w:rsidRPr="00FB69D3">
        <w:rPr>
          <w:rFonts w:asciiTheme="minorHAnsi" w:hAnsiTheme="minorHAnsi" w:cs="Arial"/>
          <w:sz w:val="26"/>
          <w:szCs w:val="26"/>
          <w:lang w:val="en-GB"/>
        </w:rPr>
        <w:tab/>
      </w:r>
      <w:r w:rsidR="001F4351" w:rsidRPr="00FB69D3">
        <w:rPr>
          <w:rFonts w:asciiTheme="minorHAnsi" w:hAnsiTheme="minorHAnsi" w:cs="Arial"/>
          <w:sz w:val="26"/>
          <w:szCs w:val="26"/>
          <w:lang w:val="en-GB"/>
        </w:rPr>
        <w:tab/>
      </w:r>
      <w:r w:rsidR="001F4351" w:rsidRPr="00FB69D3">
        <w:rPr>
          <w:rFonts w:asciiTheme="minorHAnsi" w:hAnsiTheme="minorHAnsi" w:cs="Arial"/>
          <w:sz w:val="26"/>
          <w:szCs w:val="26"/>
          <w:lang w:val="en-GB"/>
        </w:rPr>
        <w:tab/>
      </w:r>
      <w:r w:rsidR="001F4351" w:rsidRPr="00FB69D3">
        <w:rPr>
          <w:rFonts w:asciiTheme="minorHAnsi" w:hAnsiTheme="minorHAnsi" w:cs="Arial"/>
          <w:sz w:val="26"/>
          <w:szCs w:val="26"/>
          <w:lang w:val="en-GB"/>
        </w:rPr>
        <w:tab/>
        <w:t xml:space="preserve">       1</w:t>
      </w:r>
      <w:r w:rsidR="0058412C">
        <w:rPr>
          <w:rFonts w:asciiTheme="minorHAnsi" w:hAnsiTheme="minorHAnsi" w:cs="Arial"/>
          <w:sz w:val="26"/>
          <w:szCs w:val="26"/>
          <w:lang w:val="en-GB"/>
        </w:rPr>
        <w:t>1</w:t>
      </w:r>
    </w:p>
    <w:p w14:paraId="12A7049F" w14:textId="77777777" w:rsidR="00E54250" w:rsidRPr="00FB69D3" w:rsidRDefault="00E54250" w:rsidP="00442F09">
      <w:pPr>
        <w:spacing w:after="0"/>
        <w:jc w:val="both"/>
        <w:rPr>
          <w:rFonts w:asciiTheme="minorHAnsi" w:hAnsiTheme="minorHAnsi" w:cs="Arial"/>
          <w:sz w:val="26"/>
          <w:szCs w:val="26"/>
          <w:lang w:val="en-GB"/>
        </w:rPr>
      </w:pPr>
    </w:p>
    <w:p w14:paraId="54D109EE" w14:textId="45CDBE1B" w:rsidR="00C54047" w:rsidRPr="00FB69D3" w:rsidRDefault="00C54047" w:rsidP="00442F09">
      <w:pPr>
        <w:spacing w:after="0"/>
        <w:ind w:left="3969" w:hanging="3969"/>
        <w:jc w:val="both"/>
        <w:rPr>
          <w:rFonts w:asciiTheme="minorHAnsi" w:hAnsiTheme="minorHAnsi" w:cs="Arial"/>
          <w:color w:val="000000"/>
          <w:sz w:val="26"/>
          <w:szCs w:val="26"/>
          <w:lang w:val="en-GB"/>
        </w:rPr>
      </w:pPr>
      <w:r w:rsidRPr="00FB69D3">
        <w:rPr>
          <w:rFonts w:asciiTheme="minorHAnsi" w:hAnsiTheme="minorHAnsi" w:cs="Arial"/>
          <w:color w:val="000000"/>
          <w:sz w:val="26"/>
          <w:szCs w:val="26"/>
          <w:lang w:val="en-GB"/>
        </w:rPr>
        <w:t>Section 6</w:t>
      </w:r>
      <w:r w:rsidRPr="00FB69D3">
        <w:rPr>
          <w:rFonts w:asciiTheme="minorHAnsi" w:hAnsiTheme="minorHAnsi" w:cs="Arial"/>
          <w:color w:val="000000"/>
          <w:sz w:val="26"/>
          <w:szCs w:val="26"/>
          <w:lang w:val="en-GB"/>
        </w:rPr>
        <w:tab/>
      </w:r>
      <w:r w:rsidRPr="00FB69D3">
        <w:rPr>
          <w:rFonts w:asciiTheme="minorHAnsi" w:hAnsiTheme="minorHAnsi" w:cs="Arial"/>
          <w:color w:val="000000"/>
          <w:sz w:val="26"/>
          <w:szCs w:val="26"/>
          <w:lang w:val="en-GB"/>
        </w:rPr>
        <w:tab/>
      </w:r>
      <w:r w:rsidR="00F16685" w:rsidRPr="00FB69D3">
        <w:rPr>
          <w:rFonts w:asciiTheme="minorHAnsi" w:hAnsiTheme="minorHAnsi" w:cs="Arial"/>
          <w:color w:val="000000"/>
          <w:sz w:val="26"/>
          <w:szCs w:val="26"/>
          <w:lang w:val="en-GB"/>
        </w:rPr>
        <w:t xml:space="preserve">Recording and </w:t>
      </w:r>
      <w:r w:rsidRPr="00FB69D3">
        <w:rPr>
          <w:rFonts w:asciiTheme="minorHAnsi" w:hAnsiTheme="minorHAnsi" w:cs="Arial"/>
          <w:color w:val="000000"/>
          <w:sz w:val="26"/>
          <w:szCs w:val="26"/>
          <w:lang w:val="en-GB"/>
        </w:rPr>
        <w:t>R</w:t>
      </w:r>
      <w:r w:rsidR="00F16685" w:rsidRPr="00FB69D3">
        <w:rPr>
          <w:rFonts w:asciiTheme="minorHAnsi" w:hAnsiTheme="minorHAnsi" w:cs="Arial"/>
          <w:color w:val="000000"/>
          <w:sz w:val="26"/>
          <w:szCs w:val="26"/>
          <w:lang w:val="en-GB"/>
        </w:rPr>
        <w:t>eporting</w:t>
      </w:r>
      <w:r w:rsidR="004E17AA" w:rsidRPr="00FB69D3">
        <w:rPr>
          <w:rFonts w:asciiTheme="minorHAnsi" w:hAnsiTheme="minorHAnsi" w:cs="Arial"/>
          <w:color w:val="000000"/>
          <w:sz w:val="26"/>
          <w:szCs w:val="26"/>
          <w:lang w:val="en-GB"/>
        </w:rPr>
        <w:tab/>
      </w:r>
      <w:r w:rsidR="004E17AA" w:rsidRPr="00FB69D3">
        <w:rPr>
          <w:rFonts w:asciiTheme="minorHAnsi" w:hAnsiTheme="minorHAnsi" w:cs="Arial"/>
          <w:color w:val="000000"/>
          <w:sz w:val="26"/>
          <w:szCs w:val="26"/>
          <w:lang w:val="en-GB"/>
        </w:rPr>
        <w:tab/>
      </w:r>
      <w:r w:rsidR="004E17AA" w:rsidRPr="00FB69D3">
        <w:rPr>
          <w:rFonts w:asciiTheme="minorHAnsi" w:hAnsiTheme="minorHAnsi" w:cs="Arial"/>
          <w:color w:val="000000"/>
          <w:sz w:val="26"/>
          <w:szCs w:val="26"/>
          <w:lang w:val="en-GB"/>
        </w:rPr>
        <w:tab/>
      </w:r>
      <w:r w:rsidR="004E17AA" w:rsidRPr="00FB69D3">
        <w:rPr>
          <w:rFonts w:asciiTheme="minorHAnsi" w:hAnsiTheme="minorHAnsi" w:cs="Arial"/>
          <w:color w:val="000000"/>
          <w:sz w:val="26"/>
          <w:szCs w:val="26"/>
          <w:lang w:val="en-GB"/>
        </w:rPr>
        <w:tab/>
        <w:t xml:space="preserve">       1</w:t>
      </w:r>
      <w:r w:rsidR="0058412C">
        <w:rPr>
          <w:rFonts w:asciiTheme="minorHAnsi" w:hAnsiTheme="minorHAnsi" w:cs="Arial"/>
          <w:color w:val="000000"/>
          <w:sz w:val="26"/>
          <w:szCs w:val="26"/>
          <w:lang w:val="en-GB"/>
        </w:rPr>
        <w:t>5</w:t>
      </w:r>
    </w:p>
    <w:p w14:paraId="7276E206" w14:textId="77777777" w:rsidR="00E54250" w:rsidRPr="00FB69D3" w:rsidRDefault="00E54250" w:rsidP="00442F09">
      <w:pPr>
        <w:spacing w:after="0"/>
        <w:ind w:left="3969" w:hanging="3969"/>
        <w:jc w:val="both"/>
        <w:rPr>
          <w:rFonts w:asciiTheme="minorHAnsi" w:hAnsiTheme="minorHAnsi" w:cs="Arial"/>
          <w:color w:val="000000"/>
          <w:sz w:val="26"/>
          <w:szCs w:val="26"/>
          <w:lang w:val="en-GB"/>
        </w:rPr>
      </w:pPr>
    </w:p>
    <w:p w14:paraId="3FEDF340" w14:textId="77777777" w:rsidR="00E43820" w:rsidRPr="00FB69D3" w:rsidRDefault="002C05BF" w:rsidP="00442F09">
      <w:pPr>
        <w:spacing w:after="0"/>
        <w:jc w:val="both"/>
        <w:rPr>
          <w:rFonts w:asciiTheme="minorHAnsi" w:hAnsiTheme="minorHAnsi" w:cs="Arial"/>
          <w:sz w:val="26"/>
          <w:szCs w:val="26"/>
          <w:lang w:val="en-GB"/>
        </w:rPr>
      </w:pPr>
      <w:r w:rsidRPr="00FB69D3">
        <w:rPr>
          <w:rFonts w:asciiTheme="minorHAnsi" w:hAnsiTheme="minorHAnsi" w:cs="Arial"/>
          <w:sz w:val="26"/>
          <w:szCs w:val="26"/>
          <w:lang w:val="en-GB"/>
        </w:rPr>
        <w:t>Section 7</w:t>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00BF0389" w:rsidRPr="00FB69D3">
        <w:rPr>
          <w:rFonts w:asciiTheme="minorHAnsi" w:hAnsiTheme="minorHAnsi" w:cs="Arial"/>
          <w:sz w:val="26"/>
          <w:szCs w:val="26"/>
          <w:lang w:val="en-GB"/>
        </w:rPr>
        <w:t xml:space="preserve">Inter-Agency </w:t>
      </w:r>
      <w:r w:rsidR="005E329B" w:rsidRPr="00FB69D3">
        <w:rPr>
          <w:rFonts w:asciiTheme="minorHAnsi" w:hAnsiTheme="minorHAnsi" w:cs="Arial"/>
          <w:sz w:val="26"/>
          <w:szCs w:val="26"/>
          <w:lang w:val="en-GB"/>
        </w:rPr>
        <w:t>Cooperation</w:t>
      </w:r>
      <w:r w:rsidR="00E43820" w:rsidRPr="00FB69D3">
        <w:rPr>
          <w:rFonts w:asciiTheme="minorHAnsi" w:hAnsiTheme="minorHAnsi" w:cs="Arial"/>
          <w:sz w:val="26"/>
          <w:szCs w:val="26"/>
          <w:lang w:val="en-GB"/>
        </w:rPr>
        <w:t xml:space="preserve"> and Sharing </w:t>
      </w:r>
    </w:p>
    <w:p w14:paraId="2699B505" w14:textId="5355DC35" w:rsidR="00F16685" w:rsidRDefault="00E43820" w:rsidP="00442F09">
      <w:pPr>
        <w:spacing w:after="0"/>
        <w:jc w:val="both"/>
        <w:rPr>
          <w:rFonts w:asciiTheme="minorHAnsi" w:hAnsiTheme="minorHAnsi" w:cs="Arial"/>
          <w:sz w:val="26"/>
          <w:szCs w:val="26"/>
          <w:lang w:val="en-GB"/>
        </w:rPr>
      </w:pP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007A0276">
        <w:rPr>
          <w:rFonts w:asciiTheme="minorHAnsi" w:hAnsiTheme="minorHAnsi" w:cs="Arial"/>
          <w:sz w:val="26"/>
          <w:szCs w:val="26"/>
          <w:lang w:val="en-GB"/>
        </w:rPr>
        <w:t>o</w:t>
      </w:r>
      <w:r w:rsidRPr="00FB69D3">
        <w:rPr>
          <w:rFonts w:asciiTheme="minorHAnsi" w:hAnsiTheme="minorHAnsi" w:cs="Arial"/>
          <w:sz w:val="26"/>
          <w:szCs w:val="26"/>
          <w:lang w:val="en-GB"/>
        </w:rPr>
        <w:t>f Information</w:t>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00524EBE" w:rsidRPr="00FB69D3">
        <w:rPr>
          <w:rFonts w:asciiTheme="minorHAnsi" w:hAnsiTheme="minorHAnsi" w:cs="Arial"/>
          <w:sz w:val="26"/>
          <w:szCs w:val="26"/>
          <w:lang w:val="en-GB"/>
        </w:rPr>
        <w:tab/>
      </w:r>
      <w:r w:rsidR="00524EBE" w:rsidRPr="00FB69D3">
        <w:rPr>
          <w:rFonts w:asciiTheme="minorHAnsi" w:hAnsiTheme="minorHAnsi" w:cs="Arial"/>
          <w:sz w:val="26"/>
          <w:szCs w:val="26"/>
          <w:lang w:val="en-GB"/>
        </w:rPr>
        <w:tab/>
      </w:r>
      <w:r w:rsidR="00524EBE" w:rsidRPr="00FB69D3">
        <w:rPr>
          <w:rFonts w:asciiTheme="minorHAnsi" w:hAnsiTheme="minorHAnsi" w:cs="Arial"/>
          <w:sz w:val="26"/>
          <w:szCs w:val="26"/>
          <w:lang w:val="en-GB"/>
        </w:rPr>
        <w:tab/>
        <w:t xml:space="preserve">       1</w:t>
      </w:r>
      <w:r w:rsidR="0058412C">
        <w:rPr>
          <w:rFonts w:asciiTheme="minorHAnsi" w:hAnsiTheme="minorHAnsi" w:cs="Arial"/>
          <w:sz w:val="26"/>
          <w:szCs w:val="26"/>
          <w:lang w:val="en-GB"/>
        </w:rPr>
        <w:t>8</w:t>
      </w:r>
    </w:p>
    <w:p w14:paraId="1FEDCD59" w14:textId="77777777" w:rsidR="00552198" w:rsidRPr="00FB69D3" w:rsidRDefault="00552198" w:rsidP="00442F09">
      <w:pPr>
        <w:spacing w:after="0"/>
        <w:jc w:val="both"/>
        <w:rPr>
          <w:rFonts w:asciiTheme="minorHAnsi" w:hAnsiTheme="minorHAnsi" w:cs="Arial"/>
          <w:sz w:val="26"/>
          <w:szCs w:val="26"/>
          <w:lang w:val="en-GB"/>
        </w:rPr>
      </w:pPr>
    </w:p>
    <w:p w14:paraId="76BBF3BC" w14:textId="63314D40" w:rsidR="00BF0389" w:rsidRPr="00FB69D3" w:rsidRDefault="002C05BF" w:rsidP="00442F09">
      <w:pPr>
        <w:spacing w:after="0"/>
        <w:jc w:val="both"/>
        <w:rPr>
          <w:rFonts w:asciiTheme="minorHAnsi" w:hAnsiTheme="minorHAnsi" w:cs="Arial"/>
          <w:color w:val="000000"/>
          <w:sz w:val="26"/>
          <w:szCs w:val="26"/>
          <w:lang w:val="en-GB"/>
        </w:rPr>
      </w:pPr>
      <w:r w:rsidRPr="00FB69D3">
        <w:rPr>
          <w:rFonts w:asciiTheme="minorHAnsi" w:hAnsiTheme="minorHAnsi" w:cs="Arial"/>
          <w:color w:val="000000"/>
          <w:sz w:val="26"/>
          <w:szCs w:val="26"/>
          <w:lang w:val="en-GB"/>
        </w:rPr>
        <w:t>Section 8</w:t>
      </w:r>
      <w:r w:rsidRPr="00FB69D3">
        <w:rPr>
          <w:rFonts w:asciiTheme="minorHAnsi" w:hAnsiTheme="minorHAnsi" w:cs="Arial"/>
          <w:color w:val="000000"/>
          <w:sz w:val="26"/>
          <w:szCs w:val="26"/>
          <w:lang w:val="en-GB"/>
        </w:rPr>
        <w:tab/>
      </w:r>
      <w:r w:rsidRPr="00FB69D3">
        <w:rPr>
          <w:rFonts w:asciiTheme="minorHAnsi" w:hAnsiTheme="minorHAnsi" w:cs="Arial"/>
          <w:color w:val="000000"/>
          <w:sz w:val="26"/>
          <w:szCs w:val="26"/>
          <w:lang w:val="en-GB"/>
        </w:rPr>
        <w:tab/>
      </w:r>
      <w:r w:rsidRPr="00FB69D3">
        <w:rPr>
          <w:rFonts w:asciiTheme="minorHAnsi" w:hAnsiTheme="minorHAnsi" w:cs="Arial"/>
          <w:color w:val="000000"/>
          <w:sz w:val="26"/>
          <w:szCs w:val="26"/>
          <w:lang w:val="en-GB"/>
        </w:rPr>
        <w:tab/>
      </w:r>
      <w:r w:rsidRPr="00FB69D3">
        <w:rPr>
          <w:rFonts w:asciiTheme="minorHAnsi" w:hAnsiTheme="minorHAnsi" w:cs="Arial"/>
          <w:color w:val="000000"/>
          <w:sz w:val="26"/>
          <w:szCs w:val="26"/>
          <w:lang w:val="en-GB"/>
        </w:rPr>
        <w:tab/>
      </w:r>
      <w:r w:rsidRPr="00FB69D3">
        <w:rPr>
          <w:rFonts w:asciiTheme="minorHAnsi" w:hAnsiTheme="minorHAnsi" w:cs="Arial"/>
          <w:color w:val="000000"/>
          <w:sz w:val="26"/>
          <w:szCs w:val="26"/>
          <w:lang w:val="en-GB"/>
        </w:rPr>
        <w:tab/>
      </w:r>
      <w:r w:rsidRPr="00FB69D3">
        <w:rPr>
          <w:rFonts w:asciiTheme="minorHAnsi" w:hAnsiTheme="minorHAnsi" w:cs="Arial"/>
          <w:color w:val="000000"/>
          <w:sz w:val="26"/>
          <w:szCs w:val="26"/>
          <w:lang w:val="en-GB"/>
        </w:rPr>
        <w:tab/>
      </w:r>
      <w:r w:rsidR="00753802" w:rsidRPr="00FB69D3">
        <w:rPr>
          <w:rFonts w:asciiTheme="minorHAnsi" w:hAnsiTheme="minorHAnsi" w:cs="Arial"/>
          <w:color w:val="000000"/>
          <w:sz w:val="26"/>
          <w:szCs w:val="26"/>
          <w:lang w:val="en-GB"/>
        </w:rPr>
        <w:t>Role of the D</w:t>
      </w:r>
      <w:r w:rsidR="003C3EDB" w:rsidRPr="00FB69D3">
        <w:rPr>
          <w:rFonts w:asciiTheme="minorHAnsi" w:hAnsiTheme="minorHAnsi" w:cs="Arial"/>
          <w:color w:val="000000"/>
          <w:sz w:val="26"/>
          <w:szCs w:val="26"/>
          <w:lang w:val="en-GB"/>
        </w:rPr>
        <w:t>esignated</w:t>
      </w:r>
      <w:r w:rsidR="00753802" w:rsidRPr="00FB69D3">
        <w:rPr>
          <w:rFonts w:asciiTheme="minorHAnsi" w:hAnsiTheme="minorHAnsi" w:cs="Arial"/>
          <w:color w:val="000000"/>
          <w:sz w:val="26"/>
          <w:szCs w:val="26"/>
          <w:lang w:val="en-GB"/>
        </w:rPr>
        <w:t xml:space="preserve"> Liaison </w:t>
      </w:r>
      <w:r w:rsidR="00402076" w:rsidRPr="00FB69D3">
        <w:rPr>
          <w:rFonts w:asciiTheme="minorHAnsi" w:hAnsiTheme="minorHAnsi" w:cs="Arial"/>
          <w:color w:val="000000"/>
          <w:sz w:val="26"/>
          <w:szCs w:val="26"/>
          <w:lang w:val="en-GB"/>
        </w:rPr>
        <w:t>Person</w:t>
      </w:r>
      <w:r w:rsidR="00352FE7" w:rsidRPr="00FB69D3">
        <w:rPr>
          <w:rFonts w:asciiTheme="minorHAnsi" w:hAnsiTheme="minorHAnsi" w:cs="Arial"/>
          <w:color w:val="000000"/>
          <w:sz w:val="26"/>
          <w:szCs w:val="26"/>
          <w:lang w:val="en-GB"/>
        </w:rPr>
        <w:tab/>
        <w:t xml:space="preserve">       </w:t>
      </w:r>
      <w:r w:rsidR="0058412C">
        <w:rPr>
          <w:rFonts w:asciiTheme="minorHAnsi" w:hAnsiTheme="minorHAnsi" w:cs="Arial"/>
          <w:color w:val="000000"/>
          <w:sz w:val="26"/>
          <w:szCs w:val="26"/>
          <w:lang w:val="en-GB"/>
        </w:rPr>
        <w:t>19</w:t>
      </w:r>
    </w:p>
    <w:p w14:paraId="23825C59" w14:textId="77777777" w:rsidR="00E54250" w:rsidRPr="00FB69D3" w:rsidRDefault="00E54250" w:rsidP="00442F09">
      <w:pPr>
        <w:spacing w:after="0"/>
        <w:jc w:val="both"/>
        <w:rPr>
          <w:rFonts w:asciiTheme="minorHAnsi" w:hAnsiTheme="minorHAnsi" w:cs="Arial"/>
          <w:color w:val="000000"/>
          <w:sz w:val="26"/>
          <w:szCs w:val="26"/>
          <w:lang w:val="en-GB"/>
        </w:rPr>
      </w:pPr>
    </w:p>
    <w:p w14:paraId="180EABE7" w14:textId="030A14D5" w:rsidR="00753802" w:rsidRPr="00FB69D3" w:rsidRDefault="002C05BF" w:rsidP="00442F09">
      <w:pPr>
        <w:spacing w:after="0"/>
        <w:jc w:val="both"/>
        <w:rPr>
          <w:rFonts w:asciiTheme="minorHAnsi" w:hAnsiTheme="minorHAnsi" w:cs="Arial"/>
          <w:sz w:val="26"/>
          <w:szCs w:val="26"/>
          <w:lang w:val="en-GB"/>
        </w:rPr>
      </w:pPr>
      <w:r w:rsidRPr="00FB69D3">
        <w:rPr>
          <w:rFonts w:asciiTheme="minorHAnsi" w:hAnsiTheme="minorHAnsi" w:cs="Arial"/>
          <w:sz w:val="26"/>
          <w:szCs w:val="26"/>
          <w:lang w:val="en-GB"/>
        </w:rPr>
        <w:t>Section 9</w:t>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00794F44" w:rsidRPr="00FB69D3">
        <w:rPr>
          <w:rFonts w:asciiTheme="minorHAnsi" w:hAnsiTheme="minorHAnsi" w:cs="Arial"/>
          <w:sz w:val="26"/>
          <w:szCs w:val="26"/>
          <w:lang w:val="en-GB"/>
        </w:rPr>
        <w:t>Record Keeping</w:t>
      </w:r>
      <w:r w:rsidR="00385974" w:rsidRPr="00FB69D3">
        <w:rPr>
          <w:rFonts w:asciiTheme="minorHAnsi" w:hAnsiTheme="minorHAnsi" w:cs="Arial"/>
          <w:sz w:val="26"/>
          <w:szCs w:val="26"/>
          <w:lang w:val="en-GB"/>
        </w:rPr>
        <w:t xml:space="preserve"> and</w:t>
      </w:r>
      <w:r w:rsidR="00794F44" w:rsidRPr="00FB69D3">
        <w:rPr>
          <w:rFonts w:asciiTheme="minorHAnsi" w:hAnsiTheme="minorHAnsi" w:cs="Arial"/>
          <w:sz w:val="26"/>
          <w:szCs w:val="26"/>
          <w:lang w:val="en-GB"/>
        </w:rPr>
        <w:t xml:space="preserve"> Confidentiality</w:t>
      </w:r>
      <w:r w:rsidR="00E73D39" w:rsidRPr="00FB69D3">
        <w:rPr>
          <w:rFonts w:asciiTheme="minorHAnsi" w:hAnsiTheme="minorHAnsi" w:cs="Arial"/>
          <w:sz w:val="26"/>
          <w:szCs w:val="26"/>
          <w:lang w:val="en-GB"/>
        </w:rPr>
        <w:tab/>
      </w:r>
      <w:r w:rsidR="00E73D39" w:rsidRPr="00FB69D3">
        <w:rPr>
          <w:rFonts w:asciiTheme="minorHAnsi" w:hAnsiTheme="minorHAnsi" w:cs="Arial"/>
          <w:sz w:val="26"/>
          <w:szCs w:val="26"/>
          <w:lang w:val="en-GB"/>
        </w:rPr>
        <w:tab/>
        <w:t xml:space="preserve">       </w:t>
      </w:r>
      <w:r w:rsidR="00E42BA8" w:rsidRPr="00FB69D3">
        <w:rPr>
          <w:rFonts w:asciiTheme="minorHAnsi" w:hAnsiTheme="minorHAnsi" w:cs="Arial"/>
          <w:sz w:val="26"/>
          <w:szCs w:val="26"/>
          <w:lang w:val="en-GB"/>
        </w:rPr>
        <w:t>2</w:t>
      </w:r>
      <w:r w:rsidR="0058412C">
        <w:rPr>
          <w:rFonts w:asciiTheme="minorHAnsi" w:hAnsiTheme="minorHAnsi" w:cs="Arial"/>
          <w:sz w:val="26"/>
          <w:szCs w:val="26"/>
          <w:lang w:val="en-GB"/>
        </w:rPr>
        <w:t>0</w:t>
      </w:r>
    </w:p>
    <w:p w14:paraId="00EB9EFC" w14:textId="77777777" w:rsidR="00552198" w:rsidRDefault="00552198" w:rsidP="00442F09">
      <w:pPr>
        <w:spacing w:after="0"/>
        <w:jc w:val="both"/>
        <w:rPr>
          <w:rFonts w:asciiTheme="minorHAnsi" w:hAnsiTheme="minorHAnsi" w:cs="Arial"/>
          <w:sz w:val="26"/>
          <w:szCs w:val="26"/>
          <w:lang w:val="en-GB"/>
        </w:rPr>
      </w:pPr>
    </w:p>
    <w:p w14:paraId="34C5CF27" w14:textId="2177E719" w:rsidR="00794F44" w:rsidRPr="00FB69D3" w:rsidRDefault="00113B86" w:rsidP="00442F09">
      <w:pPr>
        <w:spacing w:after="0"/>
        <w:jc w:val="both"/>
        <w:rPr>
          <w:rFonts w:asciiTheme="minorHAnsi" w:hAnsiTheme="minorHAnsi" w:cs="Arial"/>
          <w:sz w:val="26"/>
          <w:szCs w:val="26"/>
          <w:lang w:val="en-GB"/>
        </w:rPr>
      </w:pPr>
      <w:r w:rsidRPr="00FB69D3">
        <w:rPr>
          <w:rFonts w:asciiTheme="minorHAnsi" w:hAnsiTheme="minorHAnsi" w:cs="Arial"/>
          <w:sz w:val="26"/>
          <w:szCs w:val="26"/>
          <w:lang w:val="en-GB"/>
        </w:rPr>
        <w:t>Section 10</w:t>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00CC0597">
        <w:rPr>
          <w:rFonts w:asciiTheme="minorHAnsi" w:hAnsiTheme="minorHAnsi" w:cs="Arial"/>
          <w:sz w:val="26"/>
          <w:szCs w:val="26"/>
          <w:lang w:val="en-GB"/>
        </w:rPr>
        <w:tab/>
      </w:r>
      <w:r w:rsidR="00794F44" w:rsidRPr="00FB69D3">
        <w:rPr>
          <w:rFonts w:asciiTheme="minorHAnsi" w:hAnsiTheme="minorHAnsi" w:cs="Arial"/>
          <w:sz w:val="26"/>
          <w:szCs w:val="26"/>
          <w:lang w:val="en-GB"/>
        </w:rPr>
        <w:t>Bibliography</w:t>
      </w:r>
      <w:r w:rsidR="00C52A24" w:rsidRPr="00FB69D3">
        <w:rPr>
          <w:rFonts w:asciiTheme="minorHAnsi" w:hAnsiTheme="minorHAnsi" w:cs="Arial"/>
          <w:sz w:val="26"/>
          <w:szCs w:val="26"/>
          <w:lang w:val="en-GB"/>
        </w:rPr>
        <w:tab/>
      </w:r>
      <w:r w:rsidR="00C52A24" w:rsidRPr="00FB69D3">
        <w:rPr>
          <w:rFonts w:asciiTheme="minorHAnsi" w:hAnsiTheme="minorHAnsi" w:cs="Arial"/>
          <w:sz w:val="26"/>
          <w:szCs w:val="26"/>
          <w:lang w:val="en-GB"/>
        </w:rPr>
        <w:tab/>
      </w:r>
      <w:r w:rsidR="00C52A24" w:rsidRPr="00FB69D3">
        <w:rPr>
          <w:rFonts w:asciiTheme="minorHAnsi" w:hAnsiTheme="minorHAnsi" w:cs="Arial"/>
          <w:sz w:val="26"/>
          <w:szCs w:val="26"/>
          <w:lang w:val="en-GB"/>
        </w:rPr>
        <w:tab/>
      </w:r>
      <w:r w:rsidR="00C52A24" w:rsidRPr="00FB69D3">
        <w:rPr>
          <w:rFonts w:asciiTheme="minorHAnsi" w:hAnsiTheme="minorHAnsi" w:cs="Arial"/>
          <w:sz w:val="26"/>
          <w:szCs w:val="26"/>
          <w:lang w:val="en-GB"/>
        </w:rPr>
        <w:tab/>
      </w:r>
      <w:r w:rsidR="00C52A24" w:rsidRPr="00FB69D3">
        <w:rPr>
          <w:rFonts w:asciiTheme="minorHAnsi" w:hAnsiTheme="minorHAnsi" w:cs="Arial"/>
          <w:sz w:val="26"/>
          <w:szCs w:val="26"/>
          <w:lang w:val="en-GB"/>
        </w:rPr>
        <w:tab/>
      </w:r>
      <w:r w:rsidR="00FB69D3">
        <w:rPr>
          <w:rFonts w:asciiTheme="minorHAnsi" w:hAnsiTheme="minorHAnsi" w:cs="Arial"/>
          <w:sz w:val="26"/>
          <w:szCs w:val="26"/>
          <w:lang w:val="en-GB"/>
        </w:rPr>
        <w:tab/>
      </w:r>
      <w:r w:rsidR="00C52A24" w:rsidRPr="00FB69D3">
        <w:rPr>
          <w:rFonts w:asciiTheme="minorHAnsi" w:hAnsiTheme="minorHAnsi" w:cs="Arial"/>
          <w:sz w:val="26"/>
          <w:szCs w:val="26"/>
          <w:lang w:val="en-GB"/>
        </w:rPr>
        <w:t xml:space="preserve">       </w:t>
      </w:r>
      <w:r w:rsidR="005339D8" w:rsidRPr="00FB69D3">
        <w:rPr>
          <w:rFonts w:asciiTheme="minorHAnsi" w:hAnsiTheme="minorHAnsi" w:cs="Arial"/>
          <w:sz w:val="26"/>
          <w:szCs w:val="26"/>
          <w:lang w:val="en-GB"/>
        </w:rPr>
        <w:t>2</w:t>
      </w:r>
      <w:r w:rsidR="0058412C">
        <w:rPr>
          <w:rFonts w:asciiTheme="minorHAnsi" w:hAnsiTheme="minorHAnsi" w:cs="Arial"/>
          <w:sz w:val="26"/>
          <w:szCs w:val="26"/>
          <w:lang w:val="en-GB"/>
        </w:rPr>
        <w:t>1</w:t>
      </w:r>
    </w:p>
    <w:p w14:paraId="23A8E5D5" w14:textId="77777777" w:rsidR="00794F44" w:rsidRDefault="00794F44" w:rsidP="00442F09">
      <w:pPr>
        <w:spacing w:after="0"/>
        <w:jc w:val="both"/>
        <w:rPr>
          <w:rFonts w:asciiTheme="minorHAnsi" w:hAnsiTheme="minorHAnsi" w:cs="Arial"/>
          <w:sz w:val="26"/>
          <w:szCs w:val="26"/>
          <w:lang w:val="en-GB"/>
        </w:rPr>
      </w:pPr>
    </w:p>
    <w:p w14:paraId="2A07623E" w14:textId="04119B5C" w:rsidR="007D5446" w:rsidRPr="00FB69D3" w:rsidRDefault="00A3591E" w:rsidP="00442F09">
      <w:pPr>
        <w:spacing w:after="0"/>
        <w:jc w:val="both"/>
        <w:rPr>
          <w:rFonts w:asciiTheme="minorHAnsi" w:hAnsiTheme="minorHAnsi" w:cs="Arial"/>
          <w:sz w:val="26"/>
          <w:szCs w:val="26"/>
          <w:lang w:val="en-GB"/>
        </w:rPr>
      </w:pPr>
      <w:r w:rsidRPr="00FB69D3">
        <w:rPr>
          <w:rFonts w:asciiTheme="minorHAnsi" w:hAnsiTheme="minorHAnsi" w:cs="Arial"/>
          <w:sz w:val="26"/>
          <w:szCs w:val="26"/>
          <w:lang w:val="en-GB"/>
        </w:rPr>
        <w:t xml:space="preserve">Appendix </w:t>
      </w:r>
      <w:r w:rsidR="007E74F0" w:rsidRPr="00FB69D3">
        <w:rPr>
          <w:rFonts w:asciiTheme="minorHAnsi" w:hAnsiTheme="minorHAnsi" w:cs="Arial"/>
          <w:sz w:val="26"/>
          <w:szCs w:val="26"/>
          <w:lang w:val="en-GB"/>
        </w:rPr>
        <w:t>1</w:t>
      </w:r>
      <w:r w:rsidR="00041965" w:rsidRPr="00FB69D3">
        <w:rPr>
          <w:rFonts w:asciiTheme="minorHAnsi" w:hAnsiTheme="minorHAnsi" w:cs="Arial"/>
          <w:sz w:val="26"/>
          <w:szCs w:val="26"/>
          <w:lang w:val="en-GB"/>
        </w:rPr>
        <w:tab/>
      </w:r>
      <w:r w:rsidR="00041965" w:rsidRPr="00FB69D3">
        <w:rPr>
          <w:rFonts w:asciiTheme="minorHAnsi" w:hAnsiTheme="minorHAnsi" w:cs="Arial"/>
          <w:sz w:val="26"/>
          <w:szCs w:val="26"/>
          <w:lang w:val="en-GB"/>
        </w:rPr>
        <w:tab/>
      </w:r>
      <w:r w:rsidR="00041965" w:rsidRPr="00FB69D3">
        <w:rPr>
          <w:rFonts w:asciiTheme="minorHAnsi" w:hAnsiTheme="minorHAnsi" w:cs="Arial"/>
          <w:sz w:val="26"/>
          <w:szCs w:val="26"/>
          <w:lang w:val="en-GB"/>
        </w:rPr>
        <w:tab/>
      </w:r>
      <w:r w:rsidR="00041965" w:rsidRPr="00FB69D3">
        <w:rPr>
          <w:rFonts w:asciiTheme="minorHAnsi" w:hAnsiTheme="minorHAnsi" w:cs="Arial"/>
          <w:sz w:val="26"/>
          <w:szCs w:val="26"/>
          <w:lang w:val="en-GB"/>
        </w:rPr>
        <w:tab/>
      </w:r>
      <w:r w:rsidR="00041965" w:rsidRPr="00FB69D3">
        <w:rPr>
          <w:rFonts w:asciiTheme="minorHAnsi" w:hAnsiTheme="minorHAnsi" w:cs="Arial"/>
          <w:sz w:val="26"/>
          <w:szCs w:val="26"/>
          <w:lang w:val="en-GB"/>
        </w:rPr>
        <w:tab/>
      </w:r>
      <w:r w:rsidR="00753B40" w:rsidRPr="00FB69D3">
        <w:rPr>
          <w:rFonts w:asciiTheme="minorHAnsi" w:hAnsiTheme="minorHAnsi" w:cs="Arial"/>
          <w:sz w:val="26"/>
          <w:szCs w:val="26"/>
          <w:lang w:val="en-GB"/>
        </w:rPr>
        <w:t xml:space="preserve">Recruitment Forms and </w:t>
      </w:r>
      <w:r w:rsidR="00FF4B7B" w:rsidRPr="00FB69D3">
        <w:rPr>
          <w:rFonts w:asciiTheme="minorHAnsi" w:hAnsiTheme="minorHAnsi" w:cs="Arial"/>
          <w:sz w:val="26"/>
          <w:szCs w:val="26"/>
          <w:lang w:val="en-GB"/>
        </w:rPr>
        <w:t>Code of Conduct</w:t>
      </w:r>
      <w:r w:rsidR="001F4101" w:rsidRPr="00FB69D3">
        <w:rPr>
          <w:rFonts w:asciiTheme="minorHAnsi" w:hAnsiTheme="minorHAnsi" w:cs="Arial"/>
          <w:sz w:val="26"/>
          <w:szCs w:val="26"/>
          <w:lang w:val="en-GB"/>
        </w:rPr>
        <w:tab/>
        <w:t xml:space="preserve">       </w:t>
      </w:r>
      <w:r w:rsidR="00733082" w:rsidRPr="00FB69D3">
        <w:rPr>
          <w:rFonts w:asciiTheme="minorHAnsi" w:hAnsiTheme="minorHAnsi" w:cs="Arial"/>
          <w:sz w:val="26"/>
          <w:szCs w:val="26"/>
          <w:lang w:val="en-GB"/>
        </w:rPr>
        <w:t>2</w:t>
      </w:r>
      <w:r w:rsidR="0058412C">
        <w:rPr>
          <w:rFonts w:asciiTheme="minorHAnsi" w:hAnsiTheme="minorHAnsi" w:cs="Arial"/>
          <w:sz w:val="26"/>
          <w:szCs w:val="26"/>
          <w:lang w:val="en-GB"/>
        </w:rPr>
        <w:t>3</w:t>
      </w:r>
    </w:p>
    <w:p w14:paraId="7850B6DE" w14:textId="77777777" w:rsidR="00FF4B7B" w:rsidRPr="00FB69D3" w:rsidRDefault="00FF4B7B" w:rsidP="00442F09">
      <w:pPr>
        <w:spacing w:after="0"/>
        <w:jc w:val="both"/>
        <w:rPr>
          <w:rFonts w:asciiTheme="minorHAnsi" w:hAnsiTheme="minorHAnsi" w:cs="Arial"/>
          <w:sz w:val="26"/>
          <w:szCs w:val="26"/>
          <w:lang w:val="en-GB"/>
        </w:rPr>
      </w:pP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00007173" w:rsidRPr="00FB69D3">
        <w:rPr>
          <w:rFonts w:asciiTheme="minorHAnsi" w:hAnsiTheme="minorHAnsi" w:cs="Arial"/>
          <w:sz w:val="26"/>
          <w:szCs w:val="26"/>
          <w:lang w:val="en-GB"/>
        </w:rPr>
        <w:t xml:space="preserve">       </w:t>
      </w:r>
    </w:p>
    <w:p w14:paraId="4B845464" w14:textId="36364239" w:rsidR="007D5446" w:rsidRPr="00FB69D3" w:rsidRDefault="007E74F0" w:rsidP="00442F09">
      <w:pPr>
        <w:spacing w:after="0"/>
        <w:jc w:val="both"/>
        <w:rPr>
          <w:rFonts w:asciiTheme="minorHAnsi" w:hAnsiTheme="minorHAnsi" w:cs="Arial"/>
          <w:sz w:val="26"/>
          <w:szCs w:val="26"/>
          <w:lang w:val="en-GB"/>
        </w:rPr>
      </w:pPr>
      <w:r w:rsidRPr="00FB69D3">
        <w:rPr>
          <w:rFonts w:asciiTheme="minorHAnsi" w:hAnsiTheme="minorHAnsi" w:cs="Arial"/>
          <w:sz w:val="26"/>
          <w:szCs w:val="26"/>
          <w:lang w:val="en-GB"/>
        </w:rPr>
        <w:t>Appendix 2</w:t>
      </w:r>
      <w:r w:rsidR="00041965" w:rsidRPr="00FB69D3">
        <w:rPr>
          <w:rFonts w:asciiTheme="minorHAnsi" w:hAnsiTheme="minorHAnsi" w:cs="Arial"/>
          <w:sz w:val="26"/>
          <w:szCs w:val="26"/>
          <w:lang w:val="en-GB"/>
        </w:rPr>
        <w:tab/>
      </w:r>
      <w:r w:rsidR="00041965" w:rsidRPr="00FB69D3">
        <w:rPr>
          <w:rFonts w:asciiTheme="minorHAnsi" w:hAnsiTheme="minorHAnsi" w:cs="Arial"/>
          <w:sz w:val="26"/>
          <w:szCs w:val="26"/>
          <w:lang w:val="en-GB"/>
        </w:rPr>
        <w:tab/>
      </w:r>
      <w:r w:rsidR="00041965" w:rsidRPr="00FB69D3">
        <w:rPr>
          <w:rFonts w:asciiTheme="minorHAnsi" w:hAnsiTheme="minorHAnsi" w:cs="Arial"/>
          <w:sz w:val="26"/>
          <w:szCs w:val="26"/>
          <w:lang w:val="en-GB"/>
        </w:rPr>
        <w:tab/>
      </w:r>
      <w:r w:rsidR="00041965" w:rsidRPr="00FB69D3">
        <w:rPr>
          <w:rFonts w:asciiTheme="minorHAnsi" w:hAnsiTheme="minorHAnsi" w:cs="Arial"/>
          <w:sz w:val="26"/>
          <w:szCs w:val="26"/>
          <w:lang w:val="en-GB"/>
        </w:rPr>
        <w:tab/>
      </w:r>
      <w:r w:rsidR="00041965" w:rsidRPr="00FB69D3">
        <w:rPr>
          <w:rFonts w:asciiTheme="minorHAnsi" w:hAnsiTheme="minorHAnsi" w:cs="Arial"/>
          <w:sz w:val="26"/>
          <w:szCs w:val="26"/>
          <w:lang w:val="en-GB"/>
        </w:rPr>
        <w:tab/>
      </w:r>
      <w:r w:rsidR="00A3591E" w:rsidRPr="00FB69D3">
        <w:rPr>
          <w:rFonts w:asciiTheme="minorHAnsi" w:hAnsiTheme="minorHAnsi" w:cs="Arial"/>
          <w:sz w:val="26"/>
          <w:szCs w:val="26"/>
          <w:lang w:val="en-GB"/>
        </w:rPr>
        <w:t>Report</w:t>
      </w:r>
      <w:r w:rsidRPr="00FB69D3">
        <w:rPr>
          <w:rFonts w:asciiTheme="minorHAnsi" w:hAnsiTheme="minorHAnsi" w:cs="Arial"/>
          <w:sz w:val="26"/>
          <w:szCs w:val="26"/>
          <w:lang w:val="en-GB"/>
        </w:rPr>
        <w:t>ing</w:t>
      </w:r>
      <w:r w:rsidR="00A3591E" w:rsidRPr="00FB69D3">
        <w:rPr>
          <w:rFonts w:asciiTheme="minorHAnsi" w:hAnsiTheme="minorHAnsi" w:cs="Arial"/>
          <w:sz w:val="26"/>
          <w:szCs w:val="26"/>
          <w:lang w:val="en-GB"/>
        </w:rPr>
        <w:t xml:space="preserve"> Form</w:t>
      </w:r>
      <w:r w:rsidR="001F4101" w:rsidRPr="00FB69D3">
        <w:rPr>
          <w:rFonts w:asciiTheme="minorHAnsi" w:hAnsiTheme="minorHAnsi" w:cs="Arial"/>
          <w:sz w:val="26"/>
          <w:szCs w:val="26"/>
          <w:lang w:val="en-GB"/>
        </w:rPr>
        <w:tab/>
      </w:r>
      <w:r w:rsidR="001F4101" w:rsidRPr="00FB69D3">
        <w:rPr>
          <w:rFonts w:asciiTheme="minorHAnsi" w:hAnsiTheme="minorHAnsi" w:cs="Arial"/>
          <w:sz w:val="26"/>
          <w:szCs w:val="26"/>
          <w:lang w:val="en-GB"/>
        </w:rPr>
        <w:tab/>
      </w:r>
      <w:r w:rsidR="001F4101" w:rsidRPr="00FB69D3">
        <w:rPr>
          <w:rFonts w:asciiTheme="minorHAnsi" w:hAnsiTheme="minorHAnsi" w:cs="Arial"/>
          <w:sz w:val="26"/>
          <w:szCs w:val="26"/>
          <w:lang w:val="en-GB"/>
        </w:rPr>
        <w:tab/>
      </w:r>
      <w:r w:rsidR="001F4101" w:rsidRPr="00FB69D3">
        <w:rPr>
          <w:rFonts w:asciiTheme="minorHAnsi" w:hAnsiTheme="minorHAnsi" w:cs="Arial"/>
          <w:sz w:val="26"/>
          <w:szCs w:val="26"/>
          <w:lang w:val="en-GB"/>
        </w:rPr>
        <w:tab/>
      </w:r>
      <w:r w:rsidR="001F4101" w:rsidRPr="00FB69D3">
        <w:rPr>
          <w:rFonts w:asciiTheme="minorHAnsi" w:hAnsiTheme="minorHAnsi" w:cs="Arial"/>
          <w:sz w:val="26"/>
          <w:szCs w:val="26"/>
          <w:lang w:val="en-GB"/>
        </w:rPr>
        <w:tab/>
      </w:r>
      <w:r w:rsidR="001F4101" w:rsidRPr="00FB69D3">
        <w:rPr>
          <w:rFonts w:asciiTheme="minorHAnsi" w:hAnsiTheme="minorHAnsi" w:cs="Arial"/>
          <w:sz w:val="26"/>
          <w:szCs w:val="26"/>
          <w:lang w:val="en-GB"/>
        </w:rPr>
        <w:tab/>
        <w:t xml:space="preserve">       </w:t>
      </w:r>
      <w:r w:rsidR="0058412C">
        <w:rPr>
          <w:rFonts w:asciiTheme="minorHAnsi" w:hAnsiTheme="minorHAnsi" w:cs="Arial"/>
          <w:sz w:val="26"/>
          <w:szCs w:val="26"/>
          <w:lang w:val="en-GB"/>
        </w:rPr>
        <w:t>3</w:t>
      </w:r>
      <w:r w:rsidR="00E83A51" w:rsidRPr="00FB69D3">
        <w:rPr>
          <w:rFonts w:asciiTheme="minorHAnsi" w:hAnsiTheme="minorHAnsi" w:cs="Arial"/>
          <w:sz w:val="26"/>
          <w:szCs w:val="26"/>
          <w:lang w:val="en-GB"/>
        </w:rPr>
        <w:t>7</w:t>
      </w:r>
    </w:p>
    <w:p w14:paraId="2EA64FFA" w14:textId="77777777" w:rsidR="00A3591E" w:rsidRPr="00FB69D3" w:rsidRDefault="00EB6F9A" w:rsidP="00442F09">
      <w:pPr>
        <w:spacing w:after="0"/>
        <w:jc w:val="both"/>
        <w:rPr>
          <w:rFonts w:asciiTheme="minorHAnsi" w:hAnsiTheme="minorHAnsi" w:cs="Arial"/>
          <w:sz w:val="26"/>
          <w:szCs w:val="26"/>
          <w:lang w:val="en-GB"/>
        </w:rPr>
      </w:pP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t xml:space="preserve">        </w:t>
      </w:r>
      <w:r w:rsidR="002F29B1" w:rsidRPr="00FB69D3">
        <w:rPr>
          <w:rFonts w:asciiTheme="minorHAnsi" w:hAnsiTheme="minorHAnsi" w:cs="Arial"/>
          <w:sz w:val="26"/>
          <w:szCs w:val="26"/>
          <w:lang w:val="en-GB"/>
        </w:rPr>
        <w:tab/>
      </w:r>
      <w:r w:rsidR="002F29B1" w:rsidRPr="00FB69D3">
        <w:rPr>
          <w:rFonts w:asciiTheme="minorHAnsi" w:hAnsiTheme="minorHAnsi" w:cs="Arial"/>
          <w:sz w:val="26"/>
          <w:szCs w:val="26"/>
          <w:lang w:val="en-GB"/>
        </w:rPr>
        <w:tab/>
      </w:r>
      <w:r w:rsidR="002F29B1" w:rsidRPr="00FB69D3">
        <w:rPr>
          <w:rFonts w:asciiTheme="minorHAnsi" w:hAnsiTheme="minorHAnsi" w:cs="Arial"/>
          <w:sz w:val="26"/>
          <w:szCs w:val="26"/>
          <w:lang w:val="en-GB"/>
        </w:rPr>
        <w:tab/>
      </w:r>
      <w:r w:rsidR="002F29B1" w:rsidRPr="00FB69D3">
        <w:rPr>
          <w:rFonts w:asciiTheme="minorHAnsi" w:hAnsiTheme="minorHAnsi" w:cs="Arial"/>
          <w:sz w:val="26"/>
          <w:szCs w:val="26"/>
          <w:lang w:val="en-GB"/>
        </w:rPr>
        <w:tab/>
      </w:r>
      <w:r w:rsidR="002F29B1" w:rsidRPr="00FB69D3">
        <w:rPr>
          <w:rFonts w:asciiTheme="minorHAnsi" w:hAnsiTheme="minorHAnsi" w:cs="Arial"/>
          <w:sz w:val="26"/>
          <w:szCs w:val="26"/>
          <w:lang w:val="en-GB"/>
        </w:rPr>
        <w:tab/>
      </w:r>
      <w:r w:rsidR="002F29B1" w:rsidRPr="00FB69D3">
        <w:rPr>
          <w:rFonts w:asciiTheme="minorHAnsi" w:hAnsiTheme="minorHAnsi" w:cs="Arial"/>
          <w:sz w:val="26"/>
          <w:szCs w:val="26"/>
          <w:lang w:val="en-GB"/>
        </w:rPr>
        <w:tab/>
      </w:r>
      <w:r w:rsidR="002F29B1" w:rsidRPr="00FB69D3">
        <w:rPr>
          <w:rFonts w:asciiTheme="minorHAnsi" w:hAnsiTheme="minorHAnsi" w:cs="Arial"/>
          <w:sz w:val="26"/>
          <w:szCs w:val="26"/>
          <w:lang w:val="en-GB"/>
        </w:rPr>
        <w:tab/>
      </w:r>
    </w:p>
    <w:p w14:paraId="3D5706E2" w14:textId="79A8EE55" w:rsidR="00041965" w:rsidRPr="00FB69D3" w:rsidRDefault="00A3591E" w:rsidP="00442F09">
      <w:pPr>
        <w:spacing w:after="0"/>
        <w:jc w:val="both"/>
        <w:rPr>
          <w:rFonts w:asciiTheme="minorHAnsi" w:hAnsiTheme="minorHAnsi" w:cs="Arial"/>
          <w:sz w:val="26"/>
          <w:szCs w:val="26"/>
          <w:lang w:val="en-GB"/>
        </w:rPr>
      </w:pPr>
      <w:r w:rsidRPr="00FB69D3">
        <w:rPr>
          <w:rFonts w:asciiTheme="minorHAnsi" w:hAnsiTheme="minorHAnsi" w:cs="Arial"/>
          <w:sz w:val="26"/>
          <w:szCs w:val="26"/>
          <w:lang w:val="en-GB"/>
        </w:rPr>
        <w:t xml:space="preserve">Appendix </w:t>
      </w:r>
      <w:r w:rsidR="00580693" w:rsidRPr="00FB69D3">
        <w:rPr>
          <w:rFonts w:asciiTheme="minorHAnsi" w:hAnsiTheme="minorHAnsi" w:cs="Arial"/>
          <w:sz w:val="26"/>
          <w:szCs w:val="26"/>
          <w:lang w:val="en-GB"/>
        </w:rPr>
        <w:t>3</w:t>
      </w:r>
      <w:r w:rsidR="00041965" w:rsidRPr="00FB69D3">
        <w:rPr>
          <w:rFonts w:asciiTheme="minorHAnsi" w:hAnsiTheme="minorHAnsi" w:cs="Arial"/>
          <w:sz w:val="26"/>
          <w:szCs w:val="26"/>
          <w:lang w:val="en-GB"/>
        </w:rPr>
        <w:tab/>
      </w:r>
      <w:r w:rsidR="00041965" w:rsidRPr="00FB69D3">
        <w:rPr>
          <w:rFonts w:asciiTheme="minorHAnsi" w:hAnsiTheme="minorHAnsi" w:cs="Arial"/>
          <w:sz w:val="26"/>
          <w:szCs w:val="26"/>
          <w:lang w:val="en-GB"/>
        </w:rPr>
        <w:tab/>
      </w:r>
      <w:r w:rsidR="00041965" w:rsidRPr="00FB69D3">
        <w:rPr>
          <w:rFonts w:asciiTheme="minorHAnsi" w:hAnsiTheme="minorHAnsi" w:cs="Arial"/>
          <w:sz w:val="26"/>
          <w:szCs w:val="26"/>
          <w:lang w:val="en-GB"/>
        </w:rPr>
        <w:tab/>
      </w:r>
      <w:r w:rsidR="00041965" w:rsidRPr="00FB69D3">
        <w:rPr>
          <w:rFonts w:asciiTheme="minorHAnsi" w:hAnsiTheme="minorHAnsi" w:cs="Arial"/>
          <w:sz w:val="26"/>
          <w:szCs w:val="26"/>
          <w:lang w:val="en-GB"/>
        </w:rPr>
        <w:tab/>
      </w:r>
      <w:r w:rsidR="00041965" w:rsidRPr="00FB69D3">
        <w:rPr>
          <w:rFonts w:asciiTheme="minorHAnsi" w:hAnsiTheme="minorHAnsi" w:cs="Arial"/>
          <w:sz w:val="26"/>
          <w:szCs w:val="26"/>
          <w:lang w:val="en-GB"/>
        </w:rPr>
        <w:tab/>
      </w:r>
      <w:r w:rsidR="00580693" w:rsidRPr="00FB69D3">
        <w:rPr>
          <w:rFonts w:asciiTheme="minorHAnsi" w:hAnsiTheme="minorHAnsi" w:cs="Arial"/>
          <w:sz w:val="26"/>
          <w:szCs w:val="26"/>
          <w:lang w:val="en-GB"/>
        </w:rPr>
        <w:t>Access to Advice and Support</w:t>
      </w:r>
      <w:r w:rsidR="00C07601" w:rsidRPr="00FB69D3">
        <w:rPr>
          <w:rFonts w:asciiTheme="minorHAnsi" w:hAnsiTheme="minorHAnsi" w:cs="Arial"/>
          <w:sz w:val="26"/>
          <w:szCs w:val="26"/>
          <w:lang w:val="en-GB"/>
        </w:rPr>
        <w:tab/>
      </w:r>
      <w:r w:rsidR="00C07601" w:rsidRPr="00FB69D3">
        <w:rPr>
          <w:rFonts w:asciiTheme="minorHAnsi" w:hAnsiTheme="minorHAnsi" w:cs="Arial"/>
          <w:sz w:val="26"/>
          <w:szCs w:val="26"/>
          <w:lang w:val="en-GB"/>
        </w:rPr>
        <w:tab/>
      </w:r>
      <w:r w:rsidR="00C07601" w:rsidRPr="00FB69D3">
        <w:rPr>
          <w:rFonts w:asciiTheme="minorHAnsi" w:hAnsiTheme="minorHAnsi" w:cs="Arial"/>
          <w:sz w:val="26"/>
          <w:szCs w:val="26"/>
          <w:lang w:val="en-GB"/>
        </w:rPr>
        <w:tab/>
        <w:t xml:space="preserve">       </w:t>
      </w:r>
      <w:r w:rsidR="0058412C">
        <w:rPr>
          <w:rFonts w:asciiTheme="minorHAnsi" w:hAnsiTheme="minorHAnsi" w:cs="Arial"/>
          <w:sz w:val="26"/>
          <w:szCs w:val="26"/>
          <w:lang w:val="en-GB"/>
        </w:rPr>
        <w:t>40</w:t>
      </w:r>
    </w:p>
    <w:p w14:paraId="05BF72A1" w14:textId="77777777" w:rsidR="00FB69D3" w:rsidRDefault="00FB69D3" w:rsidP="00442F09">
      <w:pPr>
        <w:spacing w:after="0"/>
        <w:jc w:val="both"/>
        <w:rPr>
          <w:rFonts w:asciiTheme="minorHAnsi" w:hAnsiTheme="minorHAnsi" w:cs="Arial"/>
          <w:sz w:val="26"/>
          <w:szCs w:val="26"/>
          <w:lang w:val="en-GB"/>
        </w:rPr>
      </w:pPr>
    </w:p>
    <w:p w14:paraId="4AC4FADD" w14:textId="154C18E4" w:rsidR="00C03BE4" w:rsidRPr="00FB69D3" w:rsidRDefault="00C03BE4" w:rsidP="00442F09">
      <w:pPr>
        <w:spacing w:after="0"/>
        <w:jc w:val="both"/>
        <w:rPr>
          <w:rFonts w:asciiTheme="minorHAnsi" w:hAnsiTheme="minorHAnsi" w:cs="Arial"/>
          <w:sz w:val="26"/>
          <w:szCs w:val="26"/>
          <w:lang w:val="en-GB"/>
        </w:rPr>
      </w:pPr>
      <w:r w:rsidRPr="00FB69D3">
        <w:rPr>
          <w:rFonts w:asciiTheme="minorHAnsi" w:hAnsiTheme="minorHAnsi" w:cs="Arial"/>
          <w:sz w:val="26"/>
          <w:szCs w:val="26"/>
          <w:lang w:val="en-GB"/>
        </w:rPr>
        <w:t>Appendix 4</w:t>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r>
      <w:r w:rsidRPr="00FB69D3">
        <w:rPr>
          <w:rFonts w:asciiTheme="minorHAnsi" w:hAnsiTheme="minorHAnsi" w:cs="Arial"/>
          <w:sz w:val="26"/>
          <w:szCs w:val="26"/>
          <w:lang w:val="en-GB"/>
        </w:rPr>
        <w:tab/>
        <w:t>Roles and Responsibilities</w:t>
      </w:r>
      <w:r w:rsidR="000B4EFC" w:rsidRPr="00FB69D3">
        <w:rPr>
          <w:rFonts w:asciiTheme="minorHAnsi" w:hAnsiTheme="minorHAnsi" w:cs="Arial"/>
          <w:sz w:val="26"/>
          <w:szCs w:val="26"/>
          <w:lang w:val="en-GB"/>
        </w:rPr>
        <w:tab/>
      </w:r>
      <w:r w:rsidR="000B4EFC" w:rsidRPr="00FB69D3">
        <w:rPr>
          <w:rFonts w:asciiTheme="minorHAnsi" w:hAnsiTheme="minorHAnsi" w:cs="Arial"/>
          <w:sz w:val="26"/>
          <w:szCs w:val="26"/>
          <w:lang w:val="en-GB"/>
        </w:rPr>
        <w:tab/>
      </w:r>
      <w:r w:rsidR="000B4EFC" w:rsidRPr="00FB69D3">
        <w:rPr>
          <w:rFonts w:asciiTheme="minorHAnsi" w:hAnsiTheme="minorHAnsi" w:cs="Arial"/>
          <w:sz w:val="26"/>
          <w:szCs w:val="26"/>
          <w:lang w:val="en-GB"/>
        </w:rPr>
        <w:tab/>
      </w:r>
      <w:r w:rsidR="000B4EFC" w:rsidRPr="00FB69D3">
        <w:rPr>
          <w:rFonts w:asciiTheme="minorHAnsi" w:hAnsiTheme="minorHAnsi" w:cs="Arial"/>
          <w:sz w:val="26"/>
          <w:szCs w:val="26"/>
          <w:lang w:val="en-GB"/>
        </w:rPr>
        <w:tab/>
        <w:t xml:space="preserve">       4</w:t>
      </w:r>
      <w:r w:rsidR="0058412C">
        <w:rPr>
          <w:rFonts w:asciiTheme="minorHAnsi" w:hAnsiTheme="minorHAnsi" w:cs="Arial"/>
          <w:sz w:val="26"/>
          <w:szCs w:val="26"/>
          <w:lang w:val="en-GB"/>
        </w:rPr>
        <w:t>3</w:t>
      </w:r>
    </w:p>
    <w:p w14:paraId="01D8CEA0" w14:textId="77777777" w:rsidR="00C03BE4" w:rsidRPr="00FB69D3" w:rsidRDefault="00C03BE4" w:rsidP="00442F09">
      <w:pPr>
        <w:spacing w:after="0"/>
        <w:jc w:val="both"/>
        <w:rPr>
          <w:rFonts w:asciiTheme="minorHAnsi" w:hAnsiTheme="minorHAnsi" w:cs="Arial"/>
          <w:sz w:val="26"/>
          <w:szCs w:val="26"/>
          <w:lang w:val="en-GB"/>
        </w:rPr>
      </w:pPr>
    </w:p>
    <w:p w14:paraId="757B7789" w14:textId="42BFEF83" w:rsidR="00C03BE4" w:rsidRDefault="000262A6" w:rsidP="00442F09">
      <w:pPr>
        <w:spacing w:after="0"/>
        <w:jc w:val="both"/>
        <w:rPr>
          <w:rFonts w:asciiTheme="minorHAnsi" w:hAnsiTheme="minorHAnsi" w:cs="Arial"/>
          <w:sz w:val="26"/>
          <w:szCs w:val="26"/>
          <w:lang w:val="en-GB"/>
        </w:rPr>
      </w:pPr>
      <w:r>
        <w:rPr>
          <w:rFonts w:asciiTheme="minorHAnsi" w:hAnsiTheme="minorHAnsi" w:cs="Arial"/>
          <w:sz w:val="26"/>
          <w:szCs w:val="26"/>
          <w:lang w:val="en-GB"/>
        </w:rPr>
        <w:t xml:space="preserve">Appendix </w:t>
      </w:r>
      <w:r w:rsidR="00C03BE4" w:rsidRPr="00FB69D3">
        <w:rPr>
          <w:rFonts w:asciiTheme="minorHAnsi" w:hAnsiTheme="minorHAnsi" w:cs="Arial"/>
          <w:sz w:val="26"/>
          <w:szCs w:val="26"/>
          <w:lang w:val="en-GB"/>
        </w:rPr>
        <w:tab/>
      </w:r>
      <w:r>
        <w:rPr>
          <w:rFonts w:asciiTheme="minorHAnsi" w:hAnsiTheme="minorHAnsi" w:cs="Arial"/>
          <w:sz w:val="26"/>
          <w:szCs w:val="26"/>
          <w:lang w:val="en-GB"/>
        </w:rPr>
        <w:t>5</w:t>
      </w:r>
      <w:r w:rsidR="00C03BE4" w:rsidRPr="00FB69D3">
        <w:rPr>
          <w:rFonts w:asciiTheme="minorHAnsi" w:hAnsiTheme="minorHAnsi" w:cs="Arial"/>
          <w:sz w:val="26"/>
          <w:szCs w:val="26"/>
          <w:lang w:val="en-GB"/>
        </w:rPr>
        <w:tab/>
      </w:r>
      <w:r w:rsidR="00C03BE4" w:rsidRPr="00FB69D3">
        <w:rPr>
          <w:rFonts w:asciiTheme="minorHAnsi" w:hAnsiTheme="minorHAnsi" w:cs="Arial"/>
          <w:sz w:val="26"/>
          <w:szCs w:val="26"/>
          <w:lang w:val="en-GB"/>
        </w:rPr>
        <w:tab/>
      </w:r>
      <w:r w:rsidR="00C03BE4" w:rsidRPr="00FB69D3">
        <w:rPr>
          <w:rFonts w:asciiTheme="minorHAnsi" w:hAnsiTheme="minorHAnsi" w:cs="Arial"/>
          <w:sz w:val="26"/>
          <w:szCs w:val="26"/>
          <w:lang w:val="en-GB"/>
        </w:rPr>
        <w:tab/>
      </w:r>
      <w:r w:rsidR="00C03BE4" w:rsidRPr="00FB69D3">
        <w:rPr>
          <w:rFonts w:asciiTheme="minorHAnsi" w:hAnsiTheme="minorHAnsi" w:cs="Arial"/>
          <w:sz w:val="26"/>
          <w:szCs w:val="26"/>
          <w:lang w:val="en-GB"/>
        </w:rPr>
        <w:tab/>
      </w:r>
      <w:r>
        <w:rPr>
          <w:rFonts w:asciiTheme="minorHAnsi" w:hAnsiTheme="minorHAnsi" w:cs="Arial"/>
          <w:sz w:val="26"/>
          <w:szCs w:val="26"/>
          <w:lang w:val="en-GB"/>
        </w:rPr>
        <w:tab/>
        <w:t>Legal Framework</w:t>
      </w:r>
      <w:r>
        <w:rPr>
          <w:rFonts w:asciiTheme="minorHAnsi" w:hAnsiTheme="minorHAnsi" w:cs="Arial"/>
          <w:sz w:val="26"/>
          <w:szCs w:val="26"/>
          <w:lang w:val="en-GB"/>
        </w:rPr>
        <w:tab/>
      </w:r>
      <w:r w:rsidR="000B4EFC" w:rsidRPr="00FB69D3">
        <w:rPr>
          <w:rFonts w:asciiTheme="minorHAnsi" w:hAnsiTheme="minorHAnsi" w:cs="Arial"/>
          <w:sz w:val="26"/>
          <w:szCs w:val="26"/>
          <w:lang w:val="en-GB"/>
        </w:rPr>
        <w:tab/>
      </w:r>
      <w:r w:rsidR="000B4EFC" w:rsidRPr="00FB69D3">
        <w:rPr>
          <w:rFonts w:asciiTheme="minorHAnsi" w:hAnsiTheme="minorHAnsi" w:cs="Arial"/>
          <w:sz w:val="26"/>
          <w:szCs w:val="26"/>
          <w:lang w:val="en-GB"/>
        </w:rPr>
        <w:tab/>
      </w:r>
      <w:r w:rsidR="000B4EFC" w:rsidRPr="00FB69D3">
        <w:rPr>
          <w:rFonts w:asciiTheme="minorHAnsi" w:hAnsiTheme="minorHAnsi" w:cs="Arial"/>
          <w:sz w:val="26"/>
          <w:szCs w:val="26"/>
          <w:lang w:val="en-GB"/>
        </w:rPr>
        <w:tab/>
      </w:r>
      <w:r w:rsidR="000B4EFC" w:rsidRPr="00FB69D3">
        <w:rPr>
          <w:rFonts w:asciiTheme="minorHAnsi" w:hAnsiTheme="minorHAnsi" w:cs="Arial"/>
          <w:sz w:val="26"/>
          <w:szCs w:val="26"/>
          <w:lang w:val="en-GB"/>
        </w:rPr>
        <w:tab/>
        <w:t xml:space="preserve">       </w:t>
      </w:r>
      <w:r w:rsidR="0058412C">
        <w:rPr>
          <w:rFonts w:asciiTheme="minorHAnsi" w:hAnsiTheme="minorHAnsi" w:cs="Arial"/>
          <w:sz w:val="26"/>
          <w:szCs w:val="26"/>
          <w:lang w:val="en-GB"/>
        </w:rPr>
        <w:t>4</w:t>
      </w:r>
      <w:r w:rsidR="000B4EFC" w:rsidRPr="00FB69D3">
        <w:rPr>
          <w:rFonts w:asciiTheme="minorHAnsi" w:hAnsiTheme="minorHAnsi" w:cs="Arial"/>
          <w:sz w:val="26"/>
          <w:szCs w:val="26"/>
          <w:lang w:val="en-GB"/>
        </w:rPr>
        <w:t>5</w:t>
      </w:r>
    </w:p>
    <w:p w14:paraId="44073CC0" w14:textId="77777777" w:rsidR="000262A6" w:rsidRDefault="000262A6" w:rsidP="00442F09">
      <w:pPr>
        <w:spacing w:after="0"/>
        <w:jc w:val="both"/>
        <w:rPr>
          <w:rFonts w:asciiTheme="minorHAnsi" w:hAnsiTheme="minorHAnsi" w:cs="Arial"/>
          <w:sz w:val="26"/>
          <w:szCs w:val="26"/>
          <w:lang w:val="en-GB"/>
        </w:rPr>
      </w:pPr>
    </w:p>
    <w:p w14:paraId="64B262E5" w14:textId="540EEFB6" w:rsidR="000262A6" w:rsidRDefault="000262A6" w:rsidP="00442F09">
      <w:pPr>
        <w:spacing w:after="0"/>
        <w:jc w:val="both"/>
        <w:rPr>
          <w:rFonts w:asciiTheme="minorHAnsi" w:hAnsiTheme="minorHAnsi" w:cs="Arial"/>
          <w:sz w:val="26"/>
          <w:szCs w:val="26"/>
          <w:lang w:val="en-GB"/>
        </w:rPr>
      </w:pPr>
      <w:r>
        <w:rPr>
          <w:rFonts w:asciiTheme="minorHAnsi" w:hAnsiTheme="minorHAnsi" w:cs="Arial"/>
          <w:sz w:val="26"/>
          <w:szCs w:val="26"/>
          <w:lang w:val="en-GB"/>
        </w:rPr>
        <w:t>Appendix 6</w:t>
      </w:r>
      <w:r>
        <w:rPr>
          <w:rFonts w:asciiTheme="minorHAnsi" w:hAnsiTheme="minorHAnsi" w:cs="Arial"/>
          <w:sz w:val="26"/>
          <w:szCs w:val="26"/>
          <w:lang w:val="en-GB"/>
        </w:rPr>
        <w:tab/>
      </w:r>
      <w:r>
        <w:rPr>
          <w:rFonts w:asciiTheme="minorHAnsi" w:hAnsiTheme="minorHAnsi" w:cs="Arial"/>
          <w:sz w:val="26"/>
          <w:szCs w:val="26"/>
          <w:lang w:val="en-GB"/>
        </w:rPr>
        <w:tab/>
      </w:r>
      <w:r>
        <w:rPr>
          <w:rFonts w:asciiTheme="minorHAnsi" w:hAnsiTheme="minorHAnsi" w:cs="Arial"/>
          <w:sz w:val="26"/>
          <w:szCs w:val="26"/>
          <w:lang w:val="en-GB"/>
        </w:rPr>
        <w:tab/>
      </w:r>
      <w:r>
        <w:rPr>
          <w:rFonts w:asciiTheme="minorHAnsi" w:hAnsiTheme="minorHAnsi" w:cs="Arial"/>
          <w:sz w:val="26"/>
          <w:szCs w:val="26"/>
          <w:lang w:val="en-GB"/>
        </w:rPr>
        <w:tab/>
      </w:r>
      <w:r>
        <w:rPr>
          <w:rFonts w:asciiTheme="minorHAnsi" w:hAnsiTheme="minorHAnsi" w:cs="Arial"/>
          <w:sz w:val="26"/>
          <w:szCs w:val="26"/>
          <w:lang w:val="en-GB"/>
        </w:rPr>
        <w:tab/>
        <w:t>Guidance on Intimate Care</w:t>
      </w:r>
      <w:r>
        <w:rPr>
          <w:rFonts w:asciiTheme="minorHAnsi" w:hAnsiTheme="minorHAnsi" w:cs="Arial"/>
          <w:sz w:val="26"/>
          <w:szCs w:val="26"/>
          <w:lang w:val="en-GB"/>
        </w:rPr>
        <w:tab/>
      </w:r>
      <w:r>
        <w:rPr>
          <w:rFonts w:asciiTheme="minorHAnsi" w:hAnsiTheme="minorHAnsi" w:cs="Arial"/>
          <w:sz w:val="26"/>
          <w:szCs w:val="26"/>
          <w:lang w:val="en-GB"/>
        </w:rPr>
        <w:tab/>
      </w:r>
      <w:r>
        <w:rPr>
          <w:rFonts w:asciiTheme="minorHAnsi" w:hAnsiTheme="minorHAnsi" w:cs="Arial"/>
          <w:sz w:val="26"/>
          <w:szCs w:val="26"/>
          <w:lang w:val="en-GB"/>
        </w:rPr>
        <w:tab/>
      </w:r>
      <w:r>
        <w:rPr>
          <w:rFonts w:asciiTheme="minorHAnsi" w:hAnsiTheme="minorHAnsi" w:cs="Arial"/>
          <w:sz w:val="26"/>
          <w:szCs w:val="26"/>
          <w:lang w:val="en-GB"/>
        </w:rPr>
        <w:tab/>
        <w:t xml:space="preserve">       47</w:t>
      </w:r>
    </w:p>
    <w:p w14:paraId="2D70B888" w14:textId="77777777" w:rsidR="000262A6" w:rsidRDefault="000262A6" w:rsidP="00442F09">
      <w:pPr>
        <w:spacing w:after="0"/>
        <w:jc w:val="both"/>
        <w:rPr>
          <w:rFonts w:asciiTheme="minorHAnsi" w:hAnsiTheme="minorHAnsi" w:cs="Arial"/>
          <w:sz w:val="26"/>
          <w:szCs w:val="26"/>
          <w:lang w:val="en-GB"/>
        </w:rPr>
      </w:pPr>
    </w:p>
    <w:p w14:paraId="3A4573F2" w14:textId="7A571592" w:rsidR="00442F09" w:rsidRDefault="000262A6" w:rsidP="00442F09">
      <w:pPr>
        <w:spacing w:after="0"/>
        <w:jc w:val="both"/>
        <w:rPr>
          <w:rFonts w:asciiTheme="minorHAnsi" w:hAnsiTheme="minorHAnsi" w:cs="Arial"/>
          <w:sz w:val="26"/>
          <w:szCs w:val="26"/>
          <w:lang w:val="en-GB"/>
        </w:rPr>
      </w:pPr>
      <w:r>
        <w:rPr>
          <w:rFonts w:asciiTheme="minorHAnsi" w:hAnsiTheme="minorHAnsi" w:cs="Arial"/>
          <w:sz w:val="26"/>
          <w:szCs w:val="26"/>
          <w:lang w:val="en-GB"/>
        </w:rPr>
        <w:t>Appendix 7</w:t>
      </w:r>
      <w:r>
        <w:rPr>
          <w:rFonts w:asciiTheme="minorHAnsi" w:hAnsiTheme="minorHAnsi" w:cs="Arial"/>
          <w:sz w:val="26"/>
          <w:szCs w:val="26"/>
          <w:lang w:val="en-GB"/>
        </w:rPr>
        <w:tab/>
      </w:r>
      <w:r>
        <w:rPr>
          <w:rFonts w:asciiTheme="minorHAnsi" w:hAnsiTheme="minorHAnsi" w:cs="Arial"/>
          <w:sz w:val="26"/>
          <w:szCs w:val="26"/>
          <w:lang w:val="en-GB"/>
        </w:rPr>
        <w:tab/>
      </w:r>
      <w:r>
        <w:rPr>
          <w:rFonts w:asciiTheme="minorHAnsi" w:hAnsiTheme="minorHAnsi" w:cs="Arial"/>
          <w:sz w:val="26"/>
          <w:szCs w:val="26"/>
          <w:lang w:val="en-GB"/>
        </w:rPr>
        <w:tab/>
      </w:r>
      <w:r>
        <w:rPr>
          <w:rFonts w:asciiTheme="minorHAnsi" w:hAnsiTheme="minorHAnsi" w:cs="Arial"/>
          <w:sz w:val="26"/>
          <w:szCs w:val="26"/>
          <w:lang w:val="en-GB"/>
        </w:rPr>
        <w:tab/>
      </w:r>
      <w:r>
        <w:rPr>
          <w:rFonts w:asciiTheme="minorHAnsi" w:hAnsiTheme="minorHAnsi" w:cs="Arial"/>
          <w:sz w:val="26"/>
          <w:szCs w:val="26"/>
          <w:lang w:val="en-GB"/>
        </w:rPr>
        <w:tab/>
        <w:t>Whistleblowing Policy</w:t>
      </w:r>
      <w:r>
        <w:rPr>
          <w:rFonts w:asciiTheme="minorHAnsi" w:hAnsiTheme="minorHAnsi" w:cs="Arial"/>
          <w:sz w:val="26"/>
          <w:szCs w:val="26"/>
          <w:lang w:val="en-GB"/>
        </w:rPr>
        <w:tab/>
      </w:r>
      <w:r>
        <w:rPr>
          <w:rFonts w:asciiTheme="minorHAnsi" w:hAnsiTheme="minorHAnsi" w:cs="Arial"/>
          <w:sz w:val="26"/>
          <w:szCs w:val="26"/>
          <w:lang w:val="en-GB"/>
        </w:rPr>
        <w:tab/>
      </w:r>
      <w:r>
        <w:rPr>
          <w:rFonts w:asciiTheme="minorHAnsi" w:hAnsiTheme="minorHAnsi" w:cs="Arial"/>
          <w:sz w:val="26"/>
          <w:szCs w:val="26"/>
          <w:lang w:val="en-GB"/>
        </w:rPr>
        <w:tab/>
      </w:r>
      <w:r>
        <w:rPr>
          <w:rFonts w:asciiTheme="minorHAnsi" w:hAnsiTheme="minorHAnsi" w:cs="Arial"/>
          <w:sz w:val="26"/>
          <w:szCs w:val="26"/>
          <w:lang w:val="en-GB"/>
        </w:rPr>
        <w:tab/>
      </w:r>
      <w:r w:rsidR="00CC0597">
        <w:rPr>
          <w:rFonts w:asciiTheme="minorHAnsi" w:hAnsiTheme="minorHAnsi" w:cs="Arial"/>
          <w:sz w:val="26"/>
          <w:szCs w:val="26"/>
          <w:lang w:val="en-GB"/>
        </w:rPr>
        <w:t xml:space="preserve">       </w:t>
      </w:r>
      <w:r w:rsidR="00442F09">
        <w:rPr>
          <w:rFonts w:asciiTheme="minorHAnsi" w:hAnsiTheme="minorHAnsi" w:cs="Arial"/>
          <w:sz w:val="26"/>
          <w:szCs w:val="26"/>
          <w:lang w:val="en-GB"/>
        </w:rPr>
        <w:t>49</w:t>
      </w:r>
    </w:p>
    <w:p w14:paraId="2FFD6DD5" w14:textId="77777777" w:rsidR="00442F09" w:rsidRDefault="00442F09" w:rsidP="00FB69D3">
      <w:pPr>
        <w:spacing w:after="0" w:line="240" w:lineRule="auto"/>
        <w:jc w:val="both"/>
        <w:rPr>
          <w:rFonts w:asciiTheme="minorHAnsi" w:hAnsiTheme="minorHAnsi" w:cs="Arial"/>
          <w:sz w:val="26"/>
          <w:szCs w:val="26"/>
          <w:lang w:val="en-GB"/>
        </w:rPr>
      </w:pPr>
    </w:p>
    <w:p w14:paraId="1CA5B172" w14:textId="7F5FE221" w:rsidR="002641CD" w:rsidRDefault="008B5542" w:rsidP="004F60F1">
      <w:pPr>
        <w:spacing w:after="0"/>
        <w:jc w:val="both"/>
        <w:rPr>
          <w:rFonts w:ascii="Arial" w:hAnsi="Arial" w:cs="Arial"/>
          <w:b/>
          <w:sz w:val="24"/>
          <w:szCs w:val="24"/>
          <w:lang w:val="en-GB"/>
        </w:rPr>
      </w:pPr>
      <w:r w:rsidRPr="006D347C">
        <w:rPr>
          <w:rFonts w:ascii="Arial" w:hAnsi="Arial" w:cs="Arial"/>
          <w:b/>
          <w:sz w:val="24"/>
          <w:szCs w:val="24"/>
          <w:lang w:val="en-GB"/>
        </w:rPr>
        <w:br w:type="page"/>
      </w:r>
    </w:p>
    <w:p w14:paraId="36C84376" w14:textId="77777777" w:rsidR="00F86AE5" w:rsidRPr="000262A6" w:rsidRDefault="00F64DA5" w:rsidP="00805853">
      <w:pPr>
        <w:pStyle w:val="Heading1"/>
        <w:rPr>
          <w:color w:val="00B050"/>
          <w:sz w:val="36"/>
          <w:szCs w:val="36"/>
        </w:rPr>
      </w:pPr>
      <w:r w:rsidRPr="000262A6">
        <w:rPr>
          <w:color w:val="00B050"/>
          <w:sz w:val="36"/>
          <w:szCs w:val="36"/>
        </w:rPr>
        <w:lastRenderedPageBreak/>
        <w:t>Section 1:</w:t>
      </w:r>
      <w:r w:rsidRPr="000262A6">
        <w:rPr>
          <w:color w:val="00B050"/>
          <w:sz w:val="36"/>
          <w:szCs w:val="36"/>
        </w:rPr>
        <w:tab/>
      </w:r>
      <w:r w:rsidR="00F86AE5" w:rsidRPr="000262A6">
        <w:rPr>
          <w:color w:val="00B050"/>
          <w:sz w:val="36"/>
          <w:szCs w:val="36"/>
        </w:rPr>
        <w:t>I</w:t>
      </w:r>
      <w:r w:rsidR="00CC70C3" w:rsidRPr="000262A6">
        <w:rPr>
          <w:color w:val="00B050"/>
          <w:sz w:val="36"/>
          <w:szCs w:val="36"/>
        </w:rPr>
        <w:t>ntroduction</w:t>
      </w:r>
    </w:p>
    <w:p w14:paraId="3BD0CDCD" w14:textId="01314876" w:rsidR="003B6311" w:rsidRPr="00B77660" w:rsidRDefault="0014193D" w:rsidP="00B77660">
      <w:pPr>
        <w:spacing w:line="240" w:lineRule="auto"/>
        <w:ind w:right="56"/>
        <w:jc w:val="both"/>
        <w:rPr>
          <w:rFonts w:cs="Arial"/>
          <w:sz w:val="26"/>
          <w:szCs w:val="26"/>
          <w:lang w:val="en-GB"/>
        </w:rPr>
      </w:pPr>
      <w:r w:rsidRPr="00B77660">
        <w:rPr>
          <w:rFonts w:cs="Arial"/>
          <w:sz w:val="26"/>
          <w:szCs w:val="26"/>
        </w:rPr>
        <w:t xml:space="preserve">The </w:t>
      </w:r>
      <w:r w:rsidR="004B0AF3" w:rsidRPr="00B77660">
        <w:rPr>
          <w:rFonts w:cs="Arial"/>
          <w:sz w:val="26"/>
          <w:szCs w:val="26"/>
          <w:lang w:val="en-GB"/>
        </w:rPr>
        <w:t>D</w:t>
      </w:r>
      <w:r w:rsidR="00323058" w:rsidRPr="00B77660">
        <w:rPr>
          <w:rFonts w:cs="Arial"/>
          <w:sz w:val="26"/>
          <w:szCs w:val="26"/>
          <w:lang w:val="en-GB"/>
        </w:rPr>
        <w:t xml:space="preserve">iocese </w:t>
      </w:r>
      <w:r w:rsidRPr="00B77660">
        <w:rPr>
          <w:rFonts w:cs="Arial"/>
          <w:sz w:val="26"/>
          <w:szCs w:val="26"/>
        </w:rPr>
        <w:t xml:space="preserve">recognises that there are many people with whom Church personnel have contact who require special care and attention. </w:t>
      </w:r>
      <w:r w:rsidR="006C7810">
        <w:rPr>
          <w:rFonts w:cs="Arial"/>
          <w:sz w:val="26"/>
          <w:szCs w:val="26"/>
          <w:lang w:val="en-IE"/>
        </w:rPr>
        <w:t xml:space="preserve"> </w:t>
      </w:r>
      <w:r w:rsidR="00323058" w:rsidRPr="00B77660">
        <w:rPr>
          <w:rFonts w:cs="Arial"/>
          <w:sz w:val="26"/>
          <w:szCs w:val="26"/>
          <w:lang w:val="en-GB"/>
        </w:rPr>
        <w:t xml:space="preserve">The </w:t>
      </w:r>
      <w:r w:rsidR="004B0AF3" w:rsidRPr="00B77660">
        <w:rPr>
          <w:rFonts w:cs="Arial"/>
          <w:sz w:val="26"/>
          <w:szCs w:val="26"/>
          <w:lang w:val="en-GB"/>
        </w:rPr>
        <w:t>D</w:t>
      </w:r>
      <w:r w:rsidR="00323058" w:rsidRPr="00B77660">
        <w:rPr>
          <w:rFonts w:cs="Arial"/>
          <w:sz w:val="26"/>
          <w:szCs w:val="26"/>
          <w:lang w:val="en-GB"/>
        </w:rPr>
        <w:t xml:space="preserve">iocese values and encourages the participation of vulnerable adults </w:t>
      </w:r>
      <w:r w:rsidR="00212EAF" w:rsidRPr="00B77660">
        <w:rPr>
          <w:rFonts w:cs="Arial"/>
          <w:sz w:val="26"/>
          <w:szCs w:val="26"/>
          <w:lang w:val="en-GB"/>
        </w:rPr>
        <w:t>in all parish liturgies and activities that enhance their spiritual, physical, emotional, intellectual and social development.</w:t>
      </w:r>
      <w:r w:rsidR="006C7810">
        <w:rPr>
          <w:rFonts w:cs="Arial"/>
          <w:sz w:val="26"/>
          <w:szCs w:val="26"/>
          <w:lang w:val="en-GB"/>
        </w:rPr>
        <w:t xml:space="preserve"> </w:t>
      </w:r>
      <w:r w:rsidR="00212EAF" w:rsidRPr="00B77660">
        <w:rPr>
          <w:rFonts w:cs="Arial"/>
          <w:sz w:val="26"/>
          <w:szCs w:val="26"/>
          <w:lang w:val="en-GB"/>
        </w:rPr>
        <w:t xml:space="preserve"> </w:t>
      </w:r>
      <w:r w:rsidRPr="00B77660">
        <w:rPr>
          <w:rFonts w:cs="Arial"/>
          <w:sz w:val="26"/>
          <w:szCs w:val="26"/>
        </w:rPr>
        <w:t>We believe that all Church personnel, including priests, religious, staff and volunteers must carry out their ministry respecting the rights of the individual in line with the gospel values and human rights legislation.</w:t>
      </w:r>
    </w:p>
    <w:p w14:paraId="5473F355" w14:textId="3E22AC77" w:rsidR="003B6311" w:rsidRPr="00B77660" w:rsidRDefault="0014193D" w:rsidP="00B77660">
      <w:pPr>
        <w:spacing w:line="240" w:lineRule="auto"/>
        <w:ind w:right="56"/>
        <w:jc w:val="both"/>
        <w:rPr>
          <w:rFonts w:cs="Arial"/>
          <w:sz w:val="26"/>
          <w:szCs w:val="26"/>
          <w:lang w:val="en-GB"/>
        </w:rPr>
      </w:pPr>
      <w:r w:rsidRPr="00B77660">
        <w:rPr>
          <w:rFonts w:cs="Arial"/>
          <w:sz w:val="26"/>
          <w:szCs w:val="26"/>
        </w:rPr>
        <w:t xml:space="preserve">The </w:t>
      </w:r>
      <w:r w:rsidR="004B0AF3" w:rsidRPr="00B77660">
        <w:rPr>
          <w:rFonts w:cs="Arial"/>
          <w:sz w:val="26"/>
          <w:szCs w:val="26"/>
          <w:lang w:val="en-GB"/>
        </w:rPr>
        <w:t>D</w:t>
      </w:r>
      <w:r w:rsidR="00AA3FC5" w:rsidRPr="00B77660">
        <w:rPr>
          <w:rFonts w:cs="Arial"/>
          <w:sz w:val="26"/>
          <w:szCs w:val="26"/>
          <w:lang w:val="en-GB"/>
        </w:rPr>
        <w:t xml:space="preserve">iocese </w:t>
      </w:r>
      <w:r w:rsidR="00995AA5" w:rsidRPr="00B77660">
        <w:rPr>
          <w:rFonts w:cs="Arial"/>
          <w:sz w:val="26"/>
          <w:szCs w:val="26"/>
          <w:lang w:val="en-GB"/>
        </w:rPr>
        <w:t xml:space="preserve">recognises and upholds the dignity and rights of vulnerable adults and </w:t>
      </w:r>
      <w:r w:rsidRPr="00B77660">
        <w:rPr>
          <w:rFonts w:cs="Arial"/>
          <w:sz w:val="26"/>
          <w:szCs w:val="26"/>
        </w:rPr>
        <w:t xml:space="preserve">is committed to safeguarding all our members. </w:t>
      </w:r>
      <w:r w:rsidR="006C7810">
        <w:rPr>
          <w:rFonts w:cs="Arial"/>
          <w:sz w:val="26"/>
          <w:szCs w:val="26"/>
          <w:lang w:val="en-IE"/>
        </w:rPr>
        <w:t xml:space="preserve"> </w:t>
      </w:r>
      <w:r w:rsidRPr="00B77660">
        <w:rPr>
          <w:rFonts w:cs="Arial"/>
          <w:sz w:val="26"/>
          <w:szCs w:val="26"/>
        </w:rPr>
        <w:t xml:space="preserve">The </w:t>
      </w:r>
      <w:r w:rsidR="00C57394" w:rsidRPr="00B77660">
        <w:rPr>
          <w:rFonts w:cs="Arial"/>
          <w:sz w:val="26"/>
          <w:szCs w:val="26"/>
          <w:lang w:val="en-GB"/>
        </w:rPr>
        <w:t>g</w:t>
      </w:r>
      <w:r w:rsidRPr="00B77660">
        <w:rPr>
          <w:rFonts w:cs="Arial"/>
          <w:sz w:val="26"/>
          <w:szCs w:val="26"/>
        </w:rPr>
        <w:t xml:space="preserve">uidance set out in this document provides a framework of how it is recommended that the </w:t>
      </w:r>
      <w:r w:rsidR="00403DA8">
        <w:rPr>
          <w:rFonts w:cs="Arial"/>
          <w:sz w:val="26"/>
          <w:szCs w:val="26"/>
          <w:lang w:val="en-GB"/>
        </w:rPr>
        <w:t>D</w:t>
      </w:r>
      <w:r w:rsidR="005C21EC" w:rsidRPr="00B77660">
        <w:rPr>
          <w:rFonts w:cs="Arial"/>
          <w:sz w:val="26"/>
          <w:szCs w:val="26"/>
          <w:lang w:val="en-GB"/>
        </w:rPr>
        <w:t xml:space="preserve">iocese </w:t>
      </w:r>
      <w:r w:rsidRPr="00B77660">
        <w:rPr>
          <w:rFonts w:cs="Arial"/>
          <w:sz w:val="26"/>
          <w:szCs w:val="26"/>
        </w:rPr>
        <w:t xml:space="preserve">ministers to </w:t>
      </w:r>
      <w:r w:rsidR="002619A0" w:rsidRPr="00B77660">
        <w:rPr>
          <w:rFonts w:cs="Arial"/>
          <w:sz w:val="26"/>
          <w:szCs w:val="26"/>
          <w:lang w:val="en-GB"/>
        </w:rPr>
        <w:t>v</w:t>
      </w:r>
      <w:r w:rsidRPr="00B77660">
        <w:rPr>
          <w:rFonts w:cs="Arial"/>
          <w:sz w:val="26"/>
          <w:szCs w:val="26"/>
        </w:rPr>
        <w:t xml:space="preserve">ulnerable </w:t>
      </w:r>
      <w:r w:rsidR="002619A0" w:rsidRPr="00B77660">
        <w:rPr>
          <w:rFonts w:cs="Arial"/>
          <w:sz w:val="26"/>
          <w:szCs w:val="26"/>
          <w:lang w:val="en-GB"/>
        </w:rPr>
        <w:t>a</w:t>
      </w:r>
      <w:r w:rsidR="006C7810">
        <w:rPr>
          <w:rFonts w:cs="Arial"/>
          <w:sz w:val="26"/>
          <w:szCs w:val="26"/>
        </w:rPr>
        <w:t xml:space="preserve">dults. </w:t>
      </w:r>
      <w:r w:rsidRPr="00B77660">
        <w:rPr>
          <w:rFonts w:cs="Arial"/>
          <w:sz w:val="26"/>
          <w:szCs w:val="26"/>
        </w:rPr>
        <w:t xml:space="preserve"> It identifies what we mean by the term and </w:t>
      </w:r>
      <w:r w:rsidR="00D61E89" w:rsidRPr="00B77660">
        <w:rPr>
          <w:rFonts w:cs="Arial"/>
          <w:sz w:val="26"/>
          <w:szCs w:val="26"/>
          <w:lang w:val="en-GB"/>
        </w:rPr>
        <w:t xml:space="preserve">highlights values and </w:t>
      </w:r>
      <w:r w:rsidRPr="00B77660">
        <w:rPr>
          <w:rFonts w:cs="Arial"/>
          <w:sz w:val="26"/>
          <w:szCs w:val="26"/>
        </w:rPr>
        <w:t>principles which should underpin such necessary work.</w:t>
      </w:r>
    </w:p>
    <w:p w14:paraId="7F4AF71D" w14:textId="76ADA89E" w:rsidR="00917850" w:rsidRPr="00B77660" w:rsidRDefault="005B0DCA" w:rsidP="00B77660">
      <w:pPr>
        <w:spacing w:line="240" w:lineRule="auto"/>
        <w:ind w:right="56"/>
        <w:jc w:val="both"/>
        <w:rPr>
          <w:rFonts w:cs="Arial"/>
          <w:sz w:val="26"/>
          <w:szCs w:val="26"/>
          <w:lang w:val="en-GB"/>
        </w:rPr>
      </w:pPr>
      <w:r w:rsidRPr="00B77660">
        <w:rPr>
          <w:rFonts w:cs="Arial"/>
          <w:sz w:val="26"/>
          <w:szCs w:val="26"/>
          <w:lang w:val="en-GB"/>
        </w:rPr>
        <w:t xml:space="preserve">These guidelines apply to all </w:t>
      </w:r>
      <w:r w:rsidR="006C7810">
        <w:rPr>
          <w:rFonts w:cs="Arial"/>
          <w:sz w:val="26"/>
          <w:szCs w:val="26"/>
          <w:lang w:val="en-GB"/>
        </w:rPr>
        <w:t>clergy (both d</w:t>
      </w:r>
      <w:r w:rsidR="00641593" w:rsidRPr="00B77660">
        <w:rPr>
          <w:rFonts w:cs="Arial"/>
          <w:sz w:val="26"/>
          <w:szCs w:val="26"/>
          <w:lang w:val="en-GB"/>
        </w:rPr>
        <w:t xml:space="preserve">iocesan and visiting), staff, </w:t>
      </w:r>
      <w:r w:rsidRPr="00B77660">
        <w:rPr>
          <w:rFonts w:cs="Arial"/>
          <w:sz w:val="26"/>
          <w:szCs w:val="26"/>
          <w:lang w:val="en-GB"/>
        </w:rPr>
        <w:t xml:space="preserve">volunteers, and religious and adhere to current practice and guidance in both Northern Ireland and the Republic of Ireland. </w:t>
      </w:r>
      <w:r w:rsidR="006C7810">
        <w:rPr>
          <w:rFonts w:cs="Arial"/>
          <w:sz w:val="26"/>
          <w:szCs w:val="26"/>
          <w:lang w:val="en-GB"/>
        </w:rPr>
        <w:t xml:space="preserve"> </w:t>
      </w:r>
      <w:r w:rsidRPr="00B77660">
        <w:rPr>
          <w:rFonts w:cs="Arial"/>
          <w:sz w:val="26"/>
          <w:szCs w:val="26"/>
          <w:lang w:val="en-GB"/>
        </w:rPr>
        <w:t>They should be read in conjunction with the Diocesan Safeguarding Policy and Procedures</w:t>
      </w:r>
      <w:r w:rsidR="006C7810">
        <w:rPr>
          <w:rFonts w:cs="Arial"/>
          <w:sz w:val="26"/>
          <w:szCs w:val="26"/>
          <w:lang w:val="en-GB"/>
        </w:rPr>
        <w:t xml:space="preserve"> and both are available on the d</w:t>
      </w:r>
      <w:r w:rsidRPr="00B77660">
        <w:rPr>
          <w:rFonts w:cs="Arial"/>
          <w:sz w:val="26"/>
          <w:szCs w:val="26"/>
          <w:lang w:val="en-GB"/>
        </w:rPr>
        <w:t>iocesan website</w:t>
      </w:r>
      <w:r w:rsidR="00641593" w:rsidRPr="00B77660">
        <w:rPr>
          <w:rFonts w:cs="Arial"/>
          <w:sz w:val="26"/>
          <w:szCs w:val="26"/>
          <w:lang w:val="en-GB"/>
        </w:rPr>
        <w:t xml:space="preserve">. </w:t>
      </w:r>
      <w:r w:rsidR="006C7810">
        <w:rPr>
          <w:rFonts w:cs="Arial"/>
          <w:sz w:val="26"/>
          <w:szCs w:val="26"/>
          <w:lang w:val="en-GB"/>
        </w:rPr>
        <w:t xml:space="preserve"> </w:t>
      </w:r>
      <w:r w:rsidR="00641593" w:rsidRPr="00B77660">
        <w:rPr>
          <w:rFonts w:cs="Arial"/>
          <w:sz w:val="26"/>
          <w:szCs w:val="26"/>
          <w:lang w:val="en-GB"/>
        </w:rPr>
        <w:t>These</w:t>
      </w:r>
      <w:r w:rsidR="0005020A" w:rsidRPr="00B77660">
        <w:rPr>
          <w:rFonts w:cs="Arial"/>
          <w:sz w:val="26"/>
          <w:szCs w:val="26"/>
          <w:lang w:val="en-GB"/>
        </w:rPr>
        <w:t xml:space="preserve"> guidelines </w:t>
      </w:r>
      <w:r w:rsidR="00D06422" w:rsidRPr="00B77660">
        <w:rPr>
          <w:rFonts w:cs="Arial"/>
          <w:sz w:val="26"/>
          <w:szCs w:val="26"/>
        </w:rPr>
        <w:t>will be reviewed as required, but at least every three years to take account of any major changes including legislative or policy changes.</w:t>
      </w:r>
    </w:p>
    <w:p w14:paraId="79F721AC" w14:textId="79EE41B0" w:rsidR="00CD1FDD" w:rsidRPr="00B77660" w:rsidRDefault="00917850" w:rsidP="00B77660">
      <w:pPr>
        <w:spacing w:after="0" w:line="240" w:lineRule="auto"/>
        <w:jc w:val="both"/>
        <w:rPr>
          <w:rFonts w:cs="Arial"/>
          <w:sz w:val="26"/>
          <w:szCs w:val="26"/>
          <w:lang w:val="en-GB"/>
        </w:rPr>
      </w:pPr>
      <w:r w:rsidRPr="00B77660">
        <w:rPr>
          <w:rFonts w:cs="Arial"/>
          <w:sz w:val="26"/>
          <w:szCs w:val="26"/>
          <w:lang w:val="en-GB"/>
        </w:rPr>
        <w:t xml:space="preserve">External/independent </w:t>
      </w:r>
      <w:r w:rsidR="00CD1FDD" w:rsidRPr="00B77660">
        <w:rPr>
          <w:rFonts w:cs="Arial"/>
          <w:sz w:val="26"/>
          <w:szCs w:val="26"/>
          <w:lang w:val="en-GB"/>
        </w:rPr>
        <w:t xml:space="preserve">groups/organisations, seeking to hire or lease </w:t>
      </w:r>
      <w:r w:rsidR="006C7810">
        <w:rPr>
          <w:rFonts w:cs="Arial"/>
          <w:sz w:val="26"/>
          <w:szCs w:val="26"/>
          <w:lang w:val="en-GB"/>
        </w:rPr>
        <w:t>d</w:t>
      </w:r>
      <w:r w:rsidR="00CD1FDD" w:rsidRPr="00B77660">
        <w:rPr>
          <w:rFonts w:cs="Arial"/>
          <w:sz w:val="26"/>
          <w:szCs w:val="26"/>
          <w:lang w:val="en-GB"/>
        </w:rPr>
        <w:t>iocesan/parish property to deliver their own service/activity (involving vulnerable adults) will be made aware of the Diocesan Safeguarding Vulnerable Adults Guid</w:t>
      </w:r>
      <w:r w:rsidR="00FD7C48" w:rsidRPr="00B77660">
        <w:rPr>
          <w:rFonts w:cs="Arial"/>
          <w:sz w:val="26"/>
          <w:szCs w:val="26"/>
          <w:lang w:val="en-GB"/>
        </w:rPr>
        <w:t>elines</w:t>
      </w:r>
      <w:r w:rsidR="00CD1FDD" w:rsidRPr="00B77660">
        <w:rPr>
          <w:rFonts w:cs="Arial"/>
          <w:sz w:val="26"/>
          <w:szCs w:val="26"/>
          <w:lang w:val="en-GB"/>
        </w:rPr>
        <w:t>, but will also be expected to meet certain requirements before an agreement of lease or rental of property is made.</w:t>
      </w:r>
    </w:p>
    <w:p w14:paraId="18D3B35B" w14:textId="77777777" w:rsidR="0037504B" w:rsidRPr="00B77660" w:rsidRDefault="0037504B" w:rsidP="004F60F1">
      <w:pPr>
        <w:spacing w:after="0"/>
        <w:jc w:val="both"/>
        <w:rPr>
          <w:rFonts w:cs="Arial"/>
          <w:sz w:val="26"/>
          <w:szCs w:val="26"/>
          <w:lang w:val="en-GB"/>
        </w:rPr>
      </w:pPr>
    </w:p>
    <w:p w14:paraId="0C9464E1" w14:textId="3792782A" w:rsidR="00B77E5D" w:rsidRPr="00B77660" w:rsidRDefault="00403DA8" w:rsidP="004F60F1">
      <w:pPr>
        <w:ind w:right="56"/>
        <w:jc w:val="both"/>
        <w:rPr>
          <w:rFonts w:cs="Arial"/>
          <w:sz w:val="26"/>
          <w:szCs w:val="26"/>
          <w:lang w:val="en-IE"/>
        </w:rPr>
      </w:pPr>
      <w:r>
        <w:rPr>
          <w:rFonts w:cs="Arial"/>
          <w:sz w:val="26"/>
          <w:szCs w:val="26"/>
          <w:lang w:val="en-IE"/>
        </w:rPr>
        <w:t>The D</w:t>
      </w:r>
      <w:r w:rsidR="00B77660">
        <w:rPr>
          <w:rFonts w:cs="Arial"/>
          <w:sz w:val="26"/>
          <w:szCs w:val="26"/>
          <w:lang w:val="en-IE"/>
        </w:rPr>
        <w:t>iocese, through these guidelines, sets out to protect vulnerable adults from harm and exploitation and to uphold their rights by acting in their best interests and with their consent.</w:t>
      </w:r>
    </w:p>
    <w:p w14:paraId="33EED5C5" w14:textId="77777777" w:rsidR="002E06D3" w:rsidRPr="00C77837" w:rsidRDefault="00B77E5D" w:rsidP="00C77837">
      <w:pPr>
        <w:pStyle w:val="Heading1"/>
        <w:rPr>
          <w:sz w:val="36"/>
          <w:szCs w:val="36"/>
        </w:rPr>
      </w:pPr>
      <w:r>
        <w:rPr>
          <w:rFonts w:ascii="Arial" w:hAnsi="Arial"/>
          <w:sz w:val="24"/>
        </w:rPr>
        <w:br w:type="page"/>
      </w:r>
      <w:r w:rsidR="00F64DA5" w:rsidRPr="006359D8">
        <w:rPr>
          <w:color w:val="00B050"/>
          <w:sz w:val="36"/>
          <w:szCs w:val="36"/>
        </w:rPr>
        <w:lastRenderedPageBreak/>
        <w:t>Section 2:</w:t>
      </w:r>
      <w:r w:rsidR="00F64DA5" w:rsidRPr="006359D8">
        <w:rPr>
          <w:color w:val="00B050"/>
          <w:sz w:val="36"/>
          <w:szCs w:val="36"/>
        </w:rPr>
        <w:tab/>
      </w:r>
      <w:r w:rsidR="006F0CAD" w:rsidRPr="006359D8">
        <w:rPr>
          <w:color w:val="00B050"/>
          <w:sz w:val="36"/>
          <w:szCs w:val="36"/>
        </w:rPr>
        <w:t>Guiding Principles</w:t>
      </w:r>
    </w:p>
    <w:p w14:paraId="4547CB26" w14:textId="02E9CDBC" w:rsidR="002E06D3" w:rsidRDefault="00992B62" w:rsidP="004F60F1">
      <w:pPr>
        <w:spacing w:after="0"/>
        <w:jc w:val="both"/>
        <w:rPr>
          <w:rFonts w:asciiTheme="minorHAnsi" w:hAnsiTheme="minorHAnsi" w:cs="Arial"/>
          <w:b/>
          <w:sz w:val="26"/>
          <w:szCs w:val="26"/>
        </w:rPr>
      </w:pPr>
      <w:r w:rsidRPr="00B404E2">
        <w:rPr>
          <w:rFonts w:asciiTheme="minorHAnsi" w:hAnsiTheme="minorHAnsi" w:cs="Arial"/>
          <w:b/>
          <w:sz w:val="26"/>
          <w:szCs w:val="26"/>
        </w:rPr>
        <w:t>Safeguarding Vulnerable</w:t>
      </w:r>
      <w:r w:rsidR="00EB4326" w:rsidRPr="00B404E2">
        <w:rPr>
          <w:rFonts w:asciiTheme="minorHAnsi" w:hAnsiTheme="minorHAnsi" w:cs="Arial"/>
          <w:b/>
          <w:sz w:val="26"/>
          <w:szCs w:val="26"/>
        </w:rPr>
        <w:t xml:space="preserve"> </w:t>
      </w:r>
      <w:r w:rsidRPr="00B404E2">
        <w:rPr>
          <w:rFonts w:asciiTheme="minorHAnsi" w:hAnsiTheme="minorHAnsi" w:cs="Arial"/>
          <w:b/>
          <w:sz w:val="26"/>
          <w:szCs w:val="26"/>
        </w:rPr>
        <w:t>Adults Statement</w:t>
      </w:r>
    </w:p>
    <w:p w14:paraId="5E8644B1" w14:textId="77777777" w:rsidR="00C77837" w:rsidRPr="00B404E2" w:rsidRDefault="00C77837" w:rsidP="004F60F1">
      <w:pPr>
        <w:spacing w:after="0"/>
        <w:jc w:val="both"/>
        <w:rPr>
          <w:rFonts w:asciiTheme="minorHAnsi" w:hAnsiTheme="minorHAnsi" w:cs="Arial"/>
          <w:sz w:val="26"/>
          <w:szCs w:val="26"/>
          <w:lang w:val="en-GB"/>
        </w:rPr>
      </w:pPr>
    </w:p>
    <w:p w14:paraId="69555242" w14:textId="0941A26B" w:rsidR="00B404E2" w:rsidRDefault="00992B62" w:rsidP="00B404E2">
      <w:pPr>
        <w:spacing w:after="0"/>
        <w:jc w:val="both"/>
        <w:rPr>
          <w:rFonts w:asciiTheme="minorHAnsi" w:hAnsiTheme="minorHAnsi" w:cs="Arial"/>
          <w:sz w:val="26"/>
          <w:szCs w:val="26"/>
        </w:rPr>
      </w:pPr>
      <w:r w:rsidRPr="00B404E2">
        <w:rPr>
          <w:rFonts w:asciiTheme="minorHAnsi" w:hAnsiTheme="minorHAnsi" w:cs="Arial"/>
          <w:sz w:val="26"/>
          <w:szCs w:val="26"/>
        </w:rPr>
        <w:t>The Diocese is committed to safeguarding as an integral component of the life and ministry of the Church and recognises that we have a special responsibility towards all vulnerable people who are members of our faith community.</w:t>
      </w:r>
    </w:p>
    <w:p w14:paraId="3600A0B0" w14:textId="77777777" w:rsidR="00B404E2" w:rsidRDefault="00B404E2" w:rsidP="00B404E2">
      <w:pPr>
        <w:spacing w:after="0"/>
        <w:jc w:val="both"/>
        <w:rPr>
          <w:rFonts w:asciiTheme="minorHAnsi" w:hAnsiTheme="minorHAnsi" w:cs="Arial"/>
          <w:sz w:val="26"/>
          <w:szCs w:val="26"/>
        </w:rPr>
      </w:pPr>
    </w:p>
    <w:p w14:paraId="2317B342" w14:textId="49F2E35E" w:rsidR="00992B62" w:rsidRPr="00B404E2" w:rsidRDefault="00992B62" w:rsidP="004F60F1">
      <w:pPr>
        <w:jc w:val="both"/>
        <w:rPr>
          <w:rFonts w:asciiTheme="minorHAnsi" w:hAnsiTheme="minorHAnsi" w:cs="Arial"/>
          <w:sz w:val="26"/>
          <w:szCs w:val="26"/>
        </w:rPr>
      </w:pPr>
      <w:r w:rsidRPr="00B404E2">
        <w:rPr>
          <w:rFonts w:asciiTheme="minorHAnsi" w:hAnsiTheme="minorHAnsi" w:cs="Arial"/>
          <w:sz w:val="26"/>
          <w:szCs w:val="26"/>
        </w:rPr>
        <w:t>We will want to reassure them, their carers and their advocates that we are committed to creating a safe, caring and compassionate environment for all but especially those parishioners defined as “ vulnerable”.</w:t>
      </w:r>
      <w:r w:rsidR="00B404E2">
        <w:rPr>
          <w:rFonts w:asciiTheme="minorHAnsi" w:hAnsiTheme="minorHAnsi" w:cs="Arial"/>
          <w:sz w:val="26"/>
          <w:szCs w:val="26"/>
          <w:lang w:val="en-IE"/>
        </w:rPr>
        <w:t xml:space="preserve">  </w:t>
      </w:r>
      <w:r w:rsidRPr="00B404E2">
        <w:rPr>
          <w:rFonts w:asciiTheme="minorHAnsi" w:hAnsiTheme="minorHAnsi" w:cs="Arial"/>
          <w:sz w:val="26"/>
          <w:szCs w:val="26"/>
        </w:rPr>
        <w:t xml:space="preserve">This commitment is based on Gospel values and teachings and </w:t>
      </w:r>
      <w:r w:rsidR="0059724F">
        <w:rPr>
          <w:rFonts w:asciiTheme="minorHAnsi" w:hAnsiTheme="minorHAnsi" w:cs="Arial"/>
          <w:sz w:val="26"/>
          <w:szCs w:val="26"/>
          <w:lang w:val="en-IE"/>
        </w:rPr>
        <w:t xml:space="preserve">on </w:t>
      </w:r>
      <w:r w:rsidRPr="00B404E2">
        <w:rPr>
          <w:rFonts w:asciiTheme="minorHAnsi" w:hAnsiTheme="minorHAnsi" w:cs="Arial"/>
          <w:sz w:val="26"/>
          <w:szCs w:val="26"/>
        </w:rPr>
        <w:t>compliance with “best practice.”</w:t>
      </w:r>
    </w:p>
    <w:p w14:paraId="55A0F547" w14:textId="77777777" w:rsidR="00B404E2" w:rsidRDefault="00992B62" w:rsidP="00B404E2">
      <w:pPr>
        <w:jc w:val="both"/>
        <w:rPr>
          <w:rFonts w:asciiTheme="minorHAnsi" w:hAnsiTheme="minorHAnsi" w:cs="Arial"/>
          <w:sz w:val="26"/>
          <w:szCs w:val="26"/>
        </w:rPr>
      </w:pPr>
      <w:r w:rsidRPr="00B404E2">
        <w:rPr>
          <w:rFonts w:asciiTheme="minorHAnsi" w:hAnsiTheme="minorHAnsi" w:cs="Arial"/>
          <w:sz w:val="26"/>
          <w:szCs w:val="26"/>
        </w:rPr>
        <w:t>The Diocesan Guidelines, when implemented, should ensure the welfare of “ Vulnerable Adults” by:</w:t>
      </w:r>
    </w:p>
    <w:p w14:paraId="6845C560" w14:textId="1AEE927E" w:rsidR="00992B62" w:rsidRPr="00924518" w:rsidRDefault="00992B62" w:rsidP="006E6D83">
      <w:pPr>
        <w:pStyle w:val="ListParagraph"/>
        <w:numPr>
          <w:ilvl w:val="0"/>
          <w:numId w:val="34"/>
        </w:numPr>
        <w:spacing w:after="0"/>
        <w:jc w:val="both"/>
        <w:rPr>
          <w:rFonts w:asciiTheme="minorHAnsi" w:hAnsiTheme="minorHAnsi" w:cs="Arial"/>
          <w:sz w:val="26"/>
          <w:szCs w:val="26"/>
        </w:rPr>
      </w:pPr>
      <w:r w:rsidRPr="00924518">
        <w:rPr>
          <w:rFonts w:asciiTheme="minorHAnsi" w:hAnsiTheme="minorHAnsi" w:cs="Arial"/>
          <w:sz w:val="26"/>
          <w:szCs w:val="26"/>
        </w:rPr>
        <w:t>Making the welfare of the vulnerable adult a central element of safeguarding;</w:t>
      </w:r>
    </w:p>
    <w:p w14:paraId="57B1F4AD" w14:textId="77777777" w:rsidR="00992B62" w:rsidRPr="00924518" w:rsidRDefault="00992B62" w:rsidP="006E6D83">
      <w:pPr>
        <w:pStyle w:val="ListParagraph"/>
        <w:numPr>
          <w:ilvl w:val="0"/>
          <w:numId w:val="34"/>
        </w:numPr>
        <w:jc w:val="both"/>
        <w:rPr>
          <w:rFonts w:asciiTheme="minorHAnsi" w:hAnsiTheme="minorHAnsi" w:cs="Arial"/>
          <w:sz w:val="26"/>
          <w:szCs w:val="26"/>
        </w:rPr>
      </w:pPr>
      <w:r w:rsidRPr="00924518">
        <w:rPr>
          <w:rFonts w:asciiTheme="minorHAnsi" w:hAnsiTheme="minorHAnsi" w:cs="Arial"/>
          <w:sz w:val="26"/>
          <w:szCs w:val="26"/>
        </w:rPr>
        <w:t>Ensuring that these guidelines are supported by robust procedures;</w:t>
      </w:r>
    </w:p>
    <w:p w14:paraId="610473E7" w14:textId="77777777" w:rsidR="00992B62" w:rsidRPr="00924518" w:rsidRDefault="00992B62" w:rsidP="006E6D83">
      <w:pPr>
        <w:pStyle w:val="ListParagraph"/>
        <w:numPr>
          <w:ilvl w:val="0"/>
          <w:numId w:val="34"/>
        </w:numPr>
        <w:jc w:val="both"/>
        <w:rPr>
          <w:rFonts w:asciiTheme="minorHAnsi" w:hAnsiTheme="minorHAnsi" w:cs="Arial"/>
          <w:sz w:val="26"/>
          <w:szCs w:val="26"/>
        </w:rPr>
      </w:pPr>
      <w:r w:rsidRPr="00924518">
        <w:rPr>
          <w:rFonts w:asciiTheme="minorHAnsi" w:hAnsiTheme="minorHAnsi" w:cs="Arial"/>
          <w:sz w:val="26"/>
          <w:szCs w:val="26"/>
        </w:rPr>
        <w:t>Implementing the existing procedures for safe recruitment and selection of staff and volunteers to work with vulnerable adults;</w:t>
      </w:r>
    </w:p>
    <w:p w14:paraId="02DF43B5" w14:textId="7DDE2DC4" w:rsidR="00992B62" w:rsidRPr="00924518" w:rsidRDefault="00992B62" w:rsidP="006E6D83">
      <w:pPr>
        <w:pStyle w:val="ListParagraph"/>
        <w:numPr>
          <w:ilvl w:val="0"/>
          <w:numId w:val="34"/>
        </w:numPr>
        <w:jc w:val="both"/>
        <w:rPr>
          <w:rFonts w:asciiTheme="minorHAnsi" w:hAnsiTheme="minorHAnsi" w:cs="Arial"/>
          <w:sz w:val="26"/>
          <w:szCs w:val="26"/>
        </w:rPr>
      </w:pPr>
      <w:r w:rsidRPr="00924518">
        <w:rPr>
          <w:rFonts w:asciiTheme="minorHAnsi" w:hAnsiTheme="minorHAnsi" w:cs="Arial"/>
          <w:sz w:val="26"/>
          <w:szCs w:val="26"/>
        </w:rPr>
        <w:t>Providing a Code of Conduct</w:t>
      </w:r>
      <w:r w:rsidR="007C0029" w:rsidRPr="00924518">
        <w:rPr>
          <w:rFonts w:asciiTheme="minorHAnsi" w:hAnsiTheme="minorHAnsi" w:cs="Arial"/>
          <w:sz w:val="26"/>
          <w:szCs w:val="26"/>
          <w:lang w:val="en-GB"/>
        </w:rPr>
        <w:t>/on-going formation materials</w:t>
      </w:r>
      <w:r w:rsidR="006F3A21">
        <w:rPr>
          <w:rFonts w:asciiTheme="minorHAnsi" w:hAnsiTheme="minorHAnsi" w:cs="Arial"/>
          <w:sz w:val="26"/>
          <w:szCs w:val="26"/>
        </w:rPr>
        <w:t xml:space="preserve"> for d</w:t>
      </w:r>
      <w:r w:rsidRPr="00924518">
        <w:rPr>
          <w:rFonts w:asciiTheme="minorHAnsi" w:hAnsiTheme="minorHAnsi" w:cs="Arial"/>
          <w:sz w:val="26"/>
          <w:szCs w:val="26"/>
        </w:rPr>
        <w:t>iocesan personnel whose ministry brings them into contact with vulnerable adults;</w:t>
      </w:r>
    </w:p>
    <w:p w14:paraId="4A35219D" w14:textId="7B2D7BB4" w:rsidR="00992B62" w:rsidRPr="00924518" w:rsidRDefault="00924518" w:rsidP="006E6D83">
      <w:pPr>
        <w:pStyle w:val="ListParagraph"/>
        <w:numPr>
          <w:ilvl w:val="0"/>
          <w:numId w:val="34"/>
        </w:numPr>
        <w:jc w:val="both"/>
        <w:rPr>
          <w:rFonts w:asciiTheme="minorHAnsi" w:hAnsiTheme="minorHAnsi" w:cs="Arial"/>
          <w:sz w:val="26"/>
          <w:szCs w:val="26"/>
        </w:rPr>
      </w:pPr>
      <w:r>
        <w:rPr>
          <w:rFonts w:asciiTheme="minorHAnsi" w:hAnsiTheme="minorHAnsi" w:cs="Arial"/>
          <w:sz w:val="26"/>
          <w:szCs w:val="26"/>
        </w:rPr>
        <w:t>Hav</w:t>
      </w:r>
      <w:proofErr w:type="spellStart"/>
      <w:r>
        <w:rPr>
          <w:rFonts w:asciiTheme="minorHAnsi" w:hAnsiTheme="minorHAnsi" w:cs="Arial"/>
          <w:sz w:val="26"/>
          <w:szCs w:val="26"/>
          <w:lang w:val="en-IE"/>
        </w:rPr>
        <w:t>ing</w:t>
      </w:r>
      <w:proofErr w:type="spellEnd"/>
      <w:r w:rsidR="00992B62" w:rsidRPr="00924518">
        <w:rPr>
          <w:rFonts w:asciiTheme="minorHAnsi" w:hAnsiTheme="minorHAnsi" w:cs="Arial"/>
          <w:sz w:val="26"/>
          <w:szCs w:val="26"/>
        </w:rPr>
        <w:t xml:space="preserve"> clear procedures for dealing with and reporting concerns and allegations of abuse;</w:t>
      </w:r>
    </w:p>
    <w:p w14:paraId="735759FA" w14:textId="77777777" w:rsidR="00992B62" w:rsidRPr="00924518" w:rsidRDefault="00992B62" w:rsidP="006E6D83">
      <w:pPr>
        <w:pStyle w:val="ListParagraph"/>
        <w:numPr>
          <w:ilvl w:val="0"/>
          <w:numId w:val="34"/>
        </w:numPr>
        <w:jc w:val="both"/>
        <w:rPr>
          <w:rFonts w:asciiTheme="minorHAnsi" w:hAnsiTheme="minorHAnsi" w:cs="Arial"/>
          <w:sz w:val="26"/>
          <w:szCs w:val="26"/>
        </w:rPr>
      </w:pPr>
      <w:r w:rsidRPr="00924518">
        <w:rPr>
          <w:rFonts w:asciiTheme="minorHAnsi" w:hAnsiTheme="minorHAnsi" w:cs="Arial"/>
          <w:sz w:val="26"/>
          <w:szCs w:val="26"/>
        </w:rPr>
        <w:t>Managing personal information and sensitive data, confidentiality and the sharing of information in line with legal requirements;</w:t>
      </w:r>
    </w:p>
    <w:p w14:paraId="7923C9C6" w14:textId="77777777" w:rsidR="00992B62" w:rsidRPr="00924518" w:rsidRDefault="00992B62" w:rsidP="006E6D83">
      <w:pPr>
        <w:pStyle w:val="ListParagraph"/>
        <w:numPr>
          <w:ilvl w:val="0"/>
          <w:numId w:val="34"/>
        </w:numPr>
        <w:rPr>
          <w:rFonts w:asciiTheme="minorHAnsi" w:hAnsiTheme="minorHAnsi" w:cs="Arial"/>
          <w:sz w:val="26"/>
          <w:szCs w:val="26"/>
        </w:rPr>
      </w:pPr>
      <w:r w:rsidRPr="00924518">
        <w:rPr>
          <w:rFonts w:asciiTheme="minorHAnsi" w:hAnsiTheme="minorHAnsi" w:cs="Arial"/>
          <w:sz w:val="26"/>
          <w:szCs w:val="26"/>
        </w:rPr>
        <w:t>Establishing and maintaining links with statutory and voluntary agencies/organisations to ensure “best practice” throughout the Diocese</w:t>
      </w:r>
      <w:r w:rsidR="009B735E" w:rsidRPr="00924518">
        <w:rPr>
          <w:rFonts w:asciiTheme="minorHAnsi" w:hAnsiTheme="minorHAnsi" w:cs="Arial"/>
          <w:sz w:val="26"/>
          <w:szCs w:val="26"/>
          <w:lang w:val="en-GB"/>
        </w:rPr>
        <w:t>.</w:t>
      </w:r>
    </w:p>
    <w:p w14:paraId="4ACCA2CF" w14:textId="77777777" w:rsidR="00992B62" w:rsidRPr="00B404E2" w:rsidRDefault="00992B62" w:rsidP="004F60F1">
      <w:pPr>
        <w:jc w:val="both"/>
        <w:rPr>
          <w:rFonts w:asciiTheme="minorHAnsi" w:hAnsiTheme="minorHAnsi" w:cs="Arial"/>
          <w:sz w:val="26"/>
          <w:szCs w:val="26"/>
        </w:rPr>
      </w:pPr>
    </w:p>
    <w:p w14:paraId="278ECB79" w14:textId="77777777" w:rsidR="00992B62" w:rsidRPr="00B404E2" w:rsidRDefault="00992B62" w:rsidP="004F60F1">
      <w:pPr>
        <w:jc w:val="both"/>
        <w:rPr>
          <w:rFonts w:asciiTheme="minorHAnsi" w:hAnsiTheme="minorHAnsi" w:cs="Arial"/>
          <w:sz w:val="26"/>
          <w:szCs w:val="26"/>
        </w:rPr>
      </w:pPr>
      <w:r w:rsidRPr="00B404E2">
        <w:rPr>
          <w:rFonts w:asciiTheme="minorHAnsi" w:hAnsiTheme="minorHAnsi" w:cs="Arial"/>
          <w:b/>
          <w:sz w:val="26"/>
          <w:szCs w:val="26"/>
        </w:rPr>
        <w:t>Values and Principles</w:t>
      </w:r>
    </w:p>
    <w:p w14:paraId="74290B86" w14:textId="77777777" w:rsidR="00B404E2" w:rsidRDefault="005133CC" w:rsidP="00B404E2">
      <w:pPr>
        <w:jc w:val="both"/>
        <w:rPr>
          <w:rFonts w:asciiTheme="minorHAnsi" w:hAnsiTheme="minorHAnsi" w:cs="Arial"/>
          <w:sz w:val="26"/>
          <w:szCs w:val="26"/>
        </w:rPr>
      </w:pPr>
      <w:r w:rsidRPr="00B404E2">
        <w:rPr>
          <w:rFonts w:asciiTheme="minorHAnsi" w:hAnsiTheme="minorHAnsi" w:cs="Arial"/>
          <w:sz w:val="26"/>
          <w:szCs w:val="26"/>
        </w:rPr>
        <w:t xml:space="preserve">Diocesan </w:t>
      </w:r>
      <w:r w:rsidR="00992B62" w:rsidRPr="00B404E2">
        <w:rPr>
          <w:rFonts w:asciiTheme="minorHAnsi" w:hAnsiTheme="minorHAnsi" w:cs="Arial"/>
          <w:sz w:val="26"/>
          <w:szCs w:val="26"/>
        </w:rPr>
        <w:t>practice and these Safeguarding Guidelines should be underpinned and guided by a number of values and principles as outlined below:</w:t>
      </w:r>
    </w:p>
    <w:p w14:paraId="7B9FF8D3" w14:textId="220AF75F" w:rsidR="00992B62" w:rsidRPr="00B404E2" w:rsidRDefault="00992B62" w:rsidP="006E6D83">
      <w:pPr>
        <w:pStyle w:val="ListParagraph"/>
        <w:numPr>
          <w:ilvl w:val="0"/>
          <w:numId w:val="30"/>
        </w:numPr>
        <w:spacing w:after="0"/>
        <w:jc w:val="both"/>
        <w:rPr>
          <w:rFonts w:asciiTheme="minorHAnsi" w:hAnsiTheme="minorHAnsi" w:cs="Arial"/>
          <w:sz w:val="26"/>
          <w:szCs w:val="26"/>
        </w:rPr>
      </w:pPr>
      <w:r w:rsidRPr="00C77837">
        <w:rPr>
          <w:rFonts w:asciiTheme="minorHAnsi" w:hAnsiTheme="minorHAnsi" w:cs="Arial"/>
          <w:i/>
          <w:sz w:val="26"/>
          <w:szCs w:val="26"/>
        </w:rPr>
        <w:t>Access to information and knowledge</w:t>
      </w:r>
      <w:r w:rsidR="00B404E2">
        <w:rPr>
          <w:rFonts w:asciiTheme="minorHAnsi" w:hAnsiTheme="minorHAnsi" w:cs="Arial"/>
          <w:sz w:val="26"/>
          <w:szCs w:val="26"/>
          <w:lang w:val="en-IE"/>
        </w:rPr>
        <w:t xml:space="preserve"> – vulnerable adults will have access to information that they can understand in order to make an informed choice, including access to expert knowledge and advocacy, as required.</w:t>
      </w:r>
    </w:p>
    <w:p w14:paraId="4319BAAD" w14:textId="52E23745" w:rsidR="00992B62" w:rsidRPr="00B404E2" w:rsidRDefault="00992B62" w:rsidP="006E6D83">
      <w:pPr>
        <w:numPr>
          <w:ilvl w:val="0"/>
          <w:numId w:val="7"/>
        </w:numPr>
        <w:contextualSpacing/>
        <w:jc w:val="both"/>
        <w:rPr>
          <w:rFonts w:asciiTheme="minorHAnsi" w:hAnsiTheme="minorHAnsi" w:cs="Arial"/>
          <w:sz w:val="26"/>
          <w:szCs w:val="26"/>
        </w:rPr>
      </w:pPr>
      <w:r w:rsidRPr="00C77837">
        <w:rPr>
          <w:rFonts w:asciiTheme="minorHAnsi" w:hAnsiTheme="minorHAnsi" w:cs="Arial"/>
          <w:i/>
          <w:sz w:val="26"/>
          <w:szCs w:val="26"/>
        </w:rPr>
        <w:t>Choice</w:t>
      </w:r>
      <w:r w:rsidR="00B404E2">
        <w:rPr>
          <w:rFonts w:asciiTheme="minorHAnsi" w:hAnsiTheme="minorHAnsi" w:cs="Arial"/>
          <w:sz w:val="26"/>
          <w:szCs w:val="26"/>
          <w:lang w:val="en-IE"/>
        </w:rPr>
        <w:t xml:space="preserve"> – vulnerable adults will have the opportunity to select independently from a range of options based on clear and accurate info</w:t>
      </w:r>
      <w:r w:rsidR="005E280E">
        <w:rPr>
          <w:rFonts w:asciiTheme="minorHAnsi" w:hAnsiTheme="minorHAnsi" w:cs="Arial"/>
          <w:sz w:val="26"/>
          <w:szCs w:val="26"/>
          <w:lang w:val="en-IE"/>
        </w:rPr>
        <w:t xml:space="preserve">rmation e.g. the </w:t>
      </w:r>
      <w:r w:rsidR="00156543">
        <w:rPr>
          <w:rFonts w:asciiTheme="minorHAnsi" w:hAnsiTheme="minorHAnsi" w:cs="Arial"/>
          <w:sz w:val="26"/>
          <w:szCs w:val="26"/>
          <w:lang w:val="en-IE"/>
        </w:rPr>
        <w:t xml:space="preserve">choice to participate or not to participate in a church based activity such as a parish party, </w:t>
      </w:r>
      <w:r w:rsidR="00B404E2">
        <w:rPr>
          <w:rFonts w:asciiTheme="minorHAnsi" w:hAnsiTheme="minorHAnsi" w:cs="Arial"/>
          <w:sz w:val="26"/>
          <w:szCs w:val="26"/>
          <w:lang w:val="en-IE"/>
        </w:rPr>
        <w:t>outing or pilgrimage.</w:t>
      </w:r>
    </w:p>
    <w:p w14:paraId="4D1B5AC9" w14:textId="0D19B7CC" w:rsidR="00992B62" w:rsidRPr="00B404E2" w:rsidRDefault="00992B62" w:rsidP="006E6D83">
      <w:pPr>
        <w:numPr>
          <w:ilvl w:val="0"/>
          <w:numId w:val="7"/>
        </w:numPr>
        <w:contextualSpacing/>
        <w:jc w:val="both"/>
        <w:rPr>
          <w:rFonts w:asciiTheme="minorHAnsi" w:hAnsiTheme="minorHAnsi" w:cs="Arial"/>
          <w:sz w:val="26"/>
          <w:szCs w:val="26"/>
        </w:rPr>
      </w:pPr>
      <w:r w:rsidRPr="00C77837">
        <w:rPr>
          <w:rFonts w:asciiTheme="minorHAnsi" w:hAnsiTheme="minorHAnsi" w:cs="Arial"/>
          <w:i/>
          <w:sz w:val="26"/>
          <w:szCs w:val="26"/>
        </w:rPr>
        <w:lastRenderedPageBreak/>
        <w:t>Confidentiality</w:t>
      </w:r>
      <w:r w:rsidR="00B404E2">
        <w:rPr>
          <w:rFonts w:asciiTheme="minorHAnsi" w:hAnsiTheme="minorHAnsi" w:cs="Arial"/>
          <w:sz w:val="26"/>
          <w:szCs w:val="26"/>
          <w:lang w:val="en-IE"/>
        </w:rPr>
        <w:t xml:space="preserve"> – vulnerable adults will know that information about them is managed appropriately and that there is a clear understanding of confidentiality and its limits among staff/volunteers.</w:t>
      </w:r>
    </w:p>
    <w:p w14:paraId="2D76A5FD" w14:textId="563A8825" w:rsidR="00992B62" w:rsidRPr="005F7FC9" w:rsidRDefault="00992B62" w:rsidP="006E6D83">
      <w:pPr>
        <w:numPr>
          <w:ilvl w:val="0"/>
          <w:numId w:val="7"/>
        </w:numPr>
        <w:contextualSpacing/>
        <w:jc w:val="both"/>
        <w:rPr>
          <w:rFonts w:asciiTheme="minorHAnsi" w:hAnsiTheme="minorHAnsi" w:cs="Arial"/>
          <w:sz w:val="26"/>
          <w:szCs w:val="26"/>
        </w:rPr>
      </w:pPr>
      <w:r w:rsidRPr="00C77837">
        <w:rPr>
          <w:rFonts w:asciiTheme="minorHAnsi" w:hAnsiTheme="minorHAnsi" w:cs="Arial"/>
          <w:i/>
          <w:sz w:val="26"/>
          <w:szCs w:val="26"/>
        </w:rPr>
        <w:t>Consent</w:t>
      </w:r>
      <w:r w:rsidR="00C216AD">
        <w:rPr>
          <w:rFonts w:asciiTheme="minorHAnsi" w:hAnsiTheme="minorHAnsi" w:cs="Arial"/>
          <w:sz w:val="26"/>
          <w:szCs w:val="26"/>
          <w:lang w:val="en-IE"/>
        </w:rPr>
        <w:t xml:space="preserve"> – vulnerable adults have the right to be supported in making their own decisions and to give or withhold their cons</w:t>
      </w:r>
      <w:r w:rsidR="00A333B0">
        <w:rPr>
          <w:rFonts w:asciiTheme="minorHAnsi" w:hAnsiTheme="minorHAnsi" w:cs="Arial"/>
          <w:sz w:val="26"/>
          <w:szCs w:val="26"/>
          <w:lang w:val="en-IE"/>
        </w:rPr>
        <w:t xml:space="preserve">ent to an activity or service. </w:t>
      </w:r>
    </w:p>
    <w:p w14:paraId="3BCAB400" w14:textId="07A0D927" w:rsidR="00992B62" w:rsidRPr="00B404E2" w:rsidRDefault="00992B62" w:rsidP="006E6D83">
      <w:pPr>
        <w:numPr>
          <w:ilvl w:val="0"/>
          <w:numId w:val="7"/>
        </w:numPr>
        <w:contextualSpacing/>
        <w:jc w:val="both"/>
        <w:rPr>
          <w:rFonts w:asciiTheme="minorHAnsi" w:hAnsiTheme="minorHAnsi" w:cs="Arial"/>
          <w:sz w:val="26"/>
          <w:szCs w:val="26"/>
        </w:rPr>
      </w:pPr>
      <w:r w:rsidRPr="00C77837">
        <w:rPr>
          <w:rFonts w:asciiTheme="minorHAnsi" w:hAnsiTheme="minorHAnsi" w:cs="Arial"/>
          <w:i/>
          <w:sz w:val="26"/>
          <w:szCs w:val="26"/>
        </w:rPr>
        <w:t>Dignity and Respect</w:t>
      </w:r>
      <w:r w:rsidR="00C216AD">
        <w:rPr>
          <w:rFonts w:asciiTheme="minorHAnsi" w:hAnsiTheme="minorHAnsi" w:cs="Arial"/>
          <w:sz w:val="26"/>
          <w:szCs w:val="26"/>
          <w:lang w:val="en-IE"/>
        </w:rPr>
        <w:t xml:space="preserve"> – vulnerable adults will be accorded the same respect and dignity as any other adult, by recognising their uniqueness and personal needs.</w:t>
      </w:r>
    </w:p>
    <w:p w14:paraId="6A683CB6" w14:textId="76A6089D" w:rsidR="00992B62" w:rsidRPr="00B404E2" w:rsidRDefault="00992B62" w:rsidP="006E6D83">
      <w:pPr>
        <w:numPr>
          <w:ilvl w:val="0"/>
          <w:numId w:val="7"/>
        </w:numPr>
        <w:contextualSpacing/>
        <w:jc w:val="both"/>
        <w:rPr>
          <w:rFonts w:asciiTheme="minorHAnsi" w:hAnsiTheme="minorHAnsi" w:cs="Arial"/>
          <w:sz w:val="26"/>
          <w:szCs w:val="26"/>
        </w:rPr>
      </w:pPr>
      <w:r w:rsidRPr="00C77837">
        <w:rPr>
          <w:rFonts w:asciiTheme="minorHAnsi" w:hAnsiTheme="minorHAnsi" w:cs="Arial"/>
          <w:i/>
          <w:sz w:val="26"/>
          <w:szCs w:val="26"/>
        </w:rPr>
        <w:t>Equality and Cultural Diversity</w:t>
      </w:r>
      <w:r w:rsidR="00C216AD">
        <w:rPr>
          <w:rFonts w:asciiTheme="minorHAnsi" w:hAnsiTheme="minorHAnsi" w:cs="Arial"/>
          <w:sz w:val="26"/>
          <w:szCs w:val="26"/>
          <w:lang w:val="en-IE"/>
        </w:rPr>
        <w:t xml:space="preserve"> – vulnerable adults will be treated equally and their background and culture will be valued and respected.</w:t>
      </w:r>
    </w:p>
    <w:p w14:paraId="3BEE14B8" w14:textId="25DC4F82" w:rsidR="00992B62" w:rsidRPr="00B404E2" w:rsidRDefault="00992B62" w:rsidP="006E6D83">
      <w:pPr>
        <w:numPr>
          <w:ilvl w:val="0"/>
          <w:numId w:val="7"/>
        </w:numPr>
        <w:contextualSpacing/>
        <w:jc w:val="both"/>
        <w:rPr>
          <w:rFonts w:asciiTheme="minorHAnsi" w:hAnsiTheme="minorHAnsi" w:cs="Arial"/>
          <w:sz w:val="26"/>
          <w:szCs w:val="26"/>
        </w:rPr>
      </w:pPr>
      <w:r w:rsidRPr="00C77837">
        <w:rPr>
          <w:rFonts w:asciiTheme="minorHAnsi" w:hAnsiTheme="minorHAnsi" w:cs="Arial"/>
          <w:i/>
          <w:sz w:val="26"/>
          <w:szCs w:val="26"/>
        </w:rPr>
        <w:t>Independence</w:t>
      </w:r>
      <w:r w:rsidR="00C216AD">
        <w:rPr>
          <w:rFonts w:asciiTheme="minorHAnsi" w:hAnsiTheme="minorHAnsi" w:cs="Arial"/>
          <w:sz w:val="26"/>
          <w:szCs w:val="26"/>
          <w:lang w:val="en-IE"/>
        </w:rPr>
        <w:t xml:space="preserve"> – vulnerable adults will have as much control as possible over their lives whilst being safeguarded against unreasonable risks.</w:t>
      </w:r>
    </w:p>
    <w:p w14:paraId="379DA153" w14:textId="7E92C026" w:rsidR="00992B62" w:rsidRPr="00C216AD" w:rsidRDefault="00992B62" w:rsidP="006E6D83">
      <w:pPr>
        <w:numPr>
          <w:ilvl w:val="0"/>
          <w:numId w:val="7"/>
        </w:numPr>
        <w:contextualSpacing/>
        <w:jc w:val="both"/>
        <w:rPr>
          <w:rFonts w:asciiTheme="minorHAnsi" w:hAnsiTheme="minorHAnsi" w:cs="Arial"/>
          <w:sz w:val="26"/>
          <w:szCs w:val="26"/>
        </w:rPr>
      </w:pPr>
      <w:r w:rsidRPr="00C77837">
        <w:rPr>
          <w:rFonts w:asciiTheme="minorHAnsi" w:hAnsiTheme="minorHAnsi" w:cs="Arial"/>
          <w:i/>
          <w:sz w:val="26"/>
          <w:szCs w:val="26"/>
        </w:rPr>
        <w:t>Privacy</w:t>
      </w:r>
      <w:r w:rsidR="00C216AD">
        <w:rPr>
          <w:rFonts w:asciiTheme="minorHAnsi" w:hAnsiTheme="minorHAnsi" w:cs="Arial"/>
          <w:sz w:val="26"/>
          <w:szCs w:val="26"/>
          <w:lang w:val="en-IE"/>
        </w:rPr>
        <w:t xml:space="preserve"> – vulnerable adults will be free from unnecessary intrusion into their affairs and there will be a balance between the individual’s own safety and the safety of others.</w:t>
      </w:r>
    </w:p>
    <w:p w14:paraId="3542B5C2" w14:textId="6855D589" w:rsidR="00992B62" w:rsidRPr="00B404E2" w:rsidRDefault="00992B62" w:rsidP="006E6D83">
      <w:pPr>
        <w:numPr>
          <w:ilvl w:val="0"/>
          <w:numId w:val="7"/>
        </w:numPr>
        <w:contextualSpacing/>
        <w:jc w:val="both"/>
        <w:rPr>
          <w:rFonts w:asciiTheme="minorHAnsi" w:hAnsiTheme="minorHAnsi" w:cs="Arial"/>
          <w:sz w:val="26"/>
          <w:szCs w:val="26"/>
        </w:rPr>
      </w:pPr>
      <w:r w:rsidRPr="00C77837">
        <w:rPr>
          <w:rFonts w:asciiTheme="minorHAnsi" w:hAnsiTheme="minorHAnsi" w:cs="Arial"/>
          <w:i/>
          <w:sz w:val="26"/>
          <w:szCs w:val="26"/>
        </w:rPr>
        <w:t>Safety</w:t>
      </w:r>
      <w:r w:rsidR="00C216AD">
        <w:rPr>
          <w:rFonts w:asciiTheme="minorHAnsi" w:hAnsiTheme="minorHAnsi" w:cs="Arial"/>
          <w:sz w:val="26"/>
          <w:szCs w:val="26"/>
          <w:lang w:val="en-IE"/>
        </w:rPr>
        <w:t xml:space="preserve"> – vulnerable adults will feel safe and live without fear of violence, neglect or abuse in any form.</w:t>
      </w:r>
    </w:p>
    <w:p w14:paraId="7B280907" w14:textId="77777777" w:rsidR="009B7B9B" w:rsidRPr="00B404E2" w:rsidRDefault="009B7B9B" w:rsidP="004F60F1">
      <w:pPr>
        <w:jc w:val="both"/>
        <w:rPr>
          <w:rFonts w:asciiTheme="minorHAnsi" w:hAnsiTheme="minorHAnsi" w:cs="Arial"/>
          <w:b/>
          <w:sz w:val="26"/>
          <w:szCs w:val="26"/>
        </w:rPr>
      </w:pPr>
    </w:p>
    <w:p w14:paraId="5B43ADB0" w14:textId="77777777" w:rsidR="00992B62" w:rsidRPr="00B404E2" w:rsidRDefault="00992B62" w:rsidP="004F60F1">
      <w:pPr>
        <w:jc w:val="both"/>
        <w:rPr>
          <w:rFonts w:asciiTheme="minorHAnsi" w:hAnsiTheme="minorHAnsi" w:cs="Arial"/>
          <w:b/>
          <w:sz w:val="26"/>
          <w:szCs w:val="26"/>
        </w:rPr>
      </w:pPr>
      <w:r w:rsidRPr="00B404E2">
        <w:rPr>
          <w:rFonts w:asciiTheme="minorHAnsi" w:hAnsiTheme="minorHAnsi" w:cs="Arial"/>
          <w:b/>
          <w:sz w:val="26"/>
          <w:szCs w:val="26"/>
        </w:rPr>
        <w:t>Consent and Capacity</w:t>
      </w:r>
    </w:p>
    <w:p w14:paraId="4E6B2D73" w14:textId="5B4F7805" w:rsidR="00992B62" w:rsidRPr="00B404E2" w:rsidRDefault="00992B62" w:rsidP="004F60F1">
      <w:pPr>
        <w:jc w:val="both"/>
        <w:rPr>
          <w:rFonts w:asciiTheme="minorHAnsi" w:hAnsiTheme="minorHAnsi" w:cs="Arial"/>
          <w:sz w:val="26"/>
          <w:szCs w:val="26"/>
        </w:rPr>
      </w:pPr>
      <w:r w:rsidRPr="00B404E2">
        <w:rPr>
          <w:rFonts w:asciiTheme="minorHAnsi" w:hAnsiTheme="minorHAnsi" w:cs="Arial"/>
          <w:sz w:val="26"/>
          <w:szCs w:val="26"/>
        </w:rPr>
        <w:t>It is important that clergy, staff and volunteers understand the issues of consent and capacity</w:t>
      </w:r>
      <w:r w:rsidR="00C700C0">
        <w:rPr>
          <w:rFonts w:asciiTheme="minorHAnsi" w:hAnsiTheme="minorHAnsi" w:cs="Arial"/>
          <w:sz w:val="26"/>
          <w:szCs w:val="26"/>
          <w:lang w:val="en-IE"/>
        </w:rPr>
        <w:t xml:space="preserve"> to comprehend</w:t>
      </w:r>
      <w:r w:rsidRPr="00B404E2">
        <w:rPr>
          <w:rFonts w:asciiTheme="minorHAnsi" w:hAnsiTheme="minorHAnsi" w:cs="Arial"/>
          <w:sz w:val="26"/>
          <w:szCs w:val="26"/>
        </w:rPr>
        <w:t xml:space="preserve"> in or</w:t>
      </w:r>
      <w:r w:rsidR="000F7FF0">
        <w:rPr>
          <w:rFonts w:asciiTheme="minorHAnsi" w:hAnsiTheme="minorHAnsi" w:cs="Arial"/>
          <w:sz w:val="26"/>
          <w:szCs w:val="26"/>
        </w:rPr>
        <w:t>der to establish a</w:t>
      </w:r>
      <w:r w:rsidR="00E1071F" w:rsidRPr="00B404E2">
        <w:rPr>
          <w:rFonts w:asciiTheme="minorHAnsi" w:hAnsiTheme="minorHAnsi" w:cs="Arial"/>
          <w:sz w:val="26"/>
          <w:szCs w:val="26"/>
        </w:rPr>
        <w:t xml:space="preserve"> vulnerable adult’</w:t>
      </w:r>
      <w:r w:rsidR="00E1071F" w:rsidRPr="00B404E2">
        <w:rPr>
          <w:rFonts w:asciiTheme="minorHAnsi" w:hAnsiTheme="minorHAnsi" w:cs="Arial"/>
          <w:sz w:val="26"/>
          <w:szCs w:val="26"/>
          <w:lang w:val="en-IE"/>
        </w:rPr>
        <w:t>s</w:t>
      </w:r>
      <w:r w:rsidRPr="00B404E2">
        <w:rPr>
          <w:rFonts w:asciiTheme="minorHAnsi" w:hAnsiTheme="minorHAnsi" w:cs="Arial"/>
          <w:sz w:val="26"/>
          <w:szCs w:val="26"/>
        </w:rPr>
        <w:t xml:space="preserve"> ability to give </w:t>
      </w:r>
      <w:r w:rsidR="00C700C0">
        <w:rPr>
          <w:rFonts w:asciiTheme="minorHAnsi" w:hAnsiTheme="minorHAnsi" w:cs="Arial"/>
          <w:sz w:val="26"/>
          <w:szCs w:val="26"/>
        </w:rPr>
        <w:t>meaningful consent to a particular</w:t>
      </w:r>
      <w:r w:rsidRPr="00B404E2">
        <w:rPr>
          <w:rFonts w:asciiTheme="minorHAnsi" w:hAnsiTheme="minorHAnsi" w:cs="Arial"/>
          <w:sz w:val="26"/>
          <w:szCs w:val="26"/>
        </w:rPr>
        <w:t xml:space="preserve"> act and/or situation or to any help or intervention.</w:t>
      </w:r>
    </w:p>
    <w:p w14:paraId="00BB7FEE" w14:textId="77777777" w:rsidR="00992B62" w:rsidRPr="00B404E2" w:rsidRDefault="001653A8" w:rsidP="004F60F1">
      <w:pPr>
        <w:jc w:val="both"/>
        <w:rPr>
          <w:rFonts w:asciiTheme="minorHAnsi" w:hAnsiTheme="minorHAnsi" w:cs="Arial"/>
          <w:sz w:val="26"/>
          <w:szCs w:val="26"/>
        </w:rPr>
      </w:pPr>
      <w:r w:rsidRPr="00B404E2">
        <w:rPr>
          <w:rFonts w:asciiTheme="minorHAnsi" w:hAnsiTheme="minorHAnsi" w:cs="Arial"/>
          <w:sz w:val="26"/>
          <w:szCs w:val="26"/>
          <w:lang w:val="en-GB"/>
        </w:rPr>
        <w:t>Meaningful c</w:t>
      </w:r>
      <w:r w:rsidR="00992B62" w:rsidRPr="00B404E2">
        <w:rPr>
          <w:rFonts w:asciiTheme="minorHAnsi" w:hAnsiTheme="minorHAnsi" w:cs="Arial"/>
          <w:sz w:val="26"/>
          <w:szCs w:val="26"/>
        </w:rPr>
        <w:t xml:space="preserve">onsent is a clear indication of a willingness to participate in an activity or to accept a service. The vulnerable adult may signal consent verbally, by gesture, by willing participation or in writing. Decisions with more serious consequences will require more formal </w:t>
      </w:r>
      <w:r w:rsidR="007C0407" w:rsidRPr="00B404E2">
        <w:rPr>
          <w:rFonts w:asciiTheme="minorHAnsi" w:hAnsiTheme="minorHAnsi" w:cs="Arial"/>
          <w:sz w:val="26"/>
          <w:szCs w:val="26"/>
          <w:lang w:val="en-GB"/>
        </w:rPr>
        <w:t xml:space="preserve">or professional </w:t>
      </w:r>
      <w:r w:rsidR="00992B62" w:rsidRPr="00B404E2">
        <w:rPr>
          <w:rFonts w:asciiTheme="minorHAnsi" w:hAnsiTheme="minorHAnsi" w:cs="Arial"/>
          <w:sz w:val="26"/>
          <w:szCs w:val="26"/>
        </w:rPr>
        <w:t>consideration of consent and appropriate steps should always be taken to ensure that consent is valid.</w:t>
      </w:r>
    </w:p>
    <w:p w14:paraId="34277732" w14:textId="77777777" w:rsidR="00992B62" w:rsidRPr="00B404E2" w:rsidRDefault="00992B62" w:rsidP="004F60F1">
      <w:pPr>
        <w:jc w:val="both"/>
        <w:rPr>
          <w:rFonts w:asciiTheme="minorHAnsi" w:hAnsiTheme="minorHAnsi" w:cs="Arial"/>
          <w:sz w:val="26"/>
          <w:szCs w:val="26"/>
        </w:rPr>
      </w:pPr>
      <w:r w:rsidRPr="00B404E2">
        <w:rPr>
          <w:rFonts w:asciiTheme="minorHAnsi" w:hAnsiTheme="minorHAnsi" w:cs="Arial"/>
          <w:sz w:val="26"/>
          <w:szCs w:val="26"/>
        </w:rPr>
        <w:t xml:space="preserve">Clergy, staff and volunteers should remember that no one can give, or withhold consent on behalf of another adult, unless special provision has been made for this, usually in law. In certain situations the need for consent may be overridden. </w:t>
      </w:r>
      <w:r w:rsidR="007C0407" w:rsidRPr="00B404E2">
        <w:rPr>
          <w:rFonts w:asciiTheme="minorHAnsi" w:hAnsiTheme="minorHAnsi" w:cs="Arial"/>
          <w:sz w:val="26"/>
          <w:szCs w:val="26"/>
          <w:lang w:val="en-GB"/>
        </w:rPr>
        <w:t xml:space="preserve">For example, to meet a legal responsibility to report or prevent immediate or significant harm either to the vulnerable adult or </w:t>
      </w:r>
      <w:r w:rsidR="00E1071F" w:rsidRPr="00B404E2">
        <w:rPr>
          <w:rFonts w:asciiTheme="minorHAnsi" w:hAnsiTheme="minorHAnsi" w:cs="Arial"/>
          <w:sz w:val="26"/>
          <w:szCs w:val="26"/>
          <w:lang w:val="en-GB"/>
        </w:rPr>
        <w:t xml:space="preserve">to </w:t>
      </w:r>
      <w:r w:rsidR="007C0407" w:rsidRPr="00B404E2">
        <w:rPr>
          <w:rFonts w:asciiTheme="minorHAnsi" w:hAnsiTheme="minorHAnsi" w:cs="Arial"/>
          <w:sz w:val="26"/>
          <w:szCs w:val="26"/>
          <w:lang w:val="en-GB"/>
        </w:rPr>
        <w:t>the general public. As far as possible, vulnerable adults should be supported</w:t>
      </w:r>
      <w:r w:rsidR="0032617A" w:rsidRPr="00B404E2">
        <w:rPr>
          <w:rFonts w:asciiTheme="minorHAnsi" w:hAnsiTheme="minorHAnsi" w:cs="Arial"/>
          <w:sz w:val="26"/>
          <w:szCs w:val="26"/>
          <w:lang w:val="en-GB"/>
        </w:rPr>
        <w:t xml:space="preserve"> to communicate their concerns to relevant agencies.</w:t>
      </w:r>
      <w:r w:rsidR="007C0407" w:rsidRPr="00B404E2">
        <w:rPr>
          <w:rFonts w:asciiTheme="minorHAnsi" w:hAnsiTheme="minorHAnsi" w:cs="Arial"/>
          <w:sz w:val="26"/>
          <w:szCs w:val="26"/>
          <w:lang w:val="en-GB"/>
        </w:rPr>
        <w:t xml:space="preserve"> </w:t>
      </w:r>
    </w:p>
    <w:p w14:paraId="691499AC" w14:textId="77777777" w:rsidR="00992B62" w:rsidRPr="00B404E2" w:rsidRDefault="00992B62" w:rsidP="004F60F1">
      <w:pPr>
        <w:jc w:val="both"/>
        <w:rPr>
          <w:rFonts w:asciiTheme="minorHAnsi" w:hAnsiTheme="minorHAnsi" w:cs="Arial"/>
          <w:b/>
          <w:sz w:val="26"/>
          <w:szCs w:val="26"/>
        </w:rPr>
      </w:pPr>
      <w:r w:rsidRPr="00B404E2">
        <w:rPr>
          <w:rFonts w:asciiTheme="minorHAnsi" w:hAnsiTheme="minorHAnsi" w:cs="Arial"/>
          <w:b/>
          <w:sz w:val="26"/>
          <w:szCs w:val="26"/>
        </w:rPr>
        <w:t>Gaining consent from a vulnerable adult</w:t>
      </w:r>
    </w:p>
    <w:p w14:paraId="56583F07" w14:textId="15294879" w:rsidR="00992B62" w:rsidRPr="00B404E2" w:rsidRDefault="00992B62" w:rsidP="004F60F1">
      <w:pPr>
        <w:jc w:val="both"/>
        <w:rPr>
          <w:rFonts w:asciiTheme="minorHAnsi" w:hAnsiTheme="minorHAnsi" w:cs="Arial"/>
          <w:sz w:val="26"/>
          <w:szCs w:val="26"/>
          <w:lang w:val="en-IE"/>
        </w:rPr>
      </w:pPr>
      <w:r w:rsidRPr="00B404E2">
        <w:rPr>
          <w:rFonts w:asciiTheme="minorHAnsi" w:hAnsiTheme="minorHAnsi" w:cs="Arial"/>
          <w:sz w:val="26"/>
          <w:szCs w:val="26"/>
        </w:rPr>
        <w:t>Consent is a process</w:t>
      </w:r>
      <w:r w:rsidR="00DF1E12" w:rsidRPr="00B404E2">
        <w:rPr>
          <w:rFonts w:asciiTheme="minorHAnsi" w:hAnsiTheme="minorHAnsi" w:cs="Arial"/>
          <w:sz w:val="26"/>
          <w:szCs w:val="26"/>
          <w:lang w:val="en-GB"/>
        </w:rPr>
        <w:t xml:space="preserve"> </w:t>
      </w:r>
      <w:r w:rsidRPr="00B404E2">
        <w:rPr>
          <w:rFonts w:asciiTheme="minorHAnsi" w:hAnsiTheme="minorHAnsi" w:cs="Arial"/>
          <w:sz w:val="26"/>
          <w:szCs w:val="26"/>
        </w:rPr>
        <w:t xml:space="preserve">- it results from understanding through dialogue and the provision of information. It may be expressly given or, alternatively, it may be signalled by a person’s conduct. For example, an individual may signal his/her consent to participate in </w:t>
      </w:r>
      <w:r w:rsidR="002146F3" w:rsidRPr="00B404E2">
        <w:rPr>
          <w:rFonts w:asciiTheme="minorHAnsi" w:hAnsiTheme="minorHAnsi" w:cs="Arial"/>
          <w:sz w:val="26"/>
          <w:szCs w:val="26"/>
          <w:lang w:val="en-GB"/>
        </w:rPr>
        <w:t xml:space="preserve">informal </w:t>
      </w:r>
      <w:r w:rsidR="002146F3" w:rsidRPr="00B404E2">
        <w:rPr>
          <w:rFonts w:asciiTheme="minorHAnsi" w:hAnsiTheme="minorHAnsi" w:cs="Arial"/>
          <w:sz w:val="26"/>
          <w:szCs w:val="26"/>
          <w:lang w:val="en-GB"/>
        </w:rPr>
        <w:lastRenderedPageBreak/>
        <w:t xml:space="preserve">situations such as </w:t>
      </w:r>
      <w:r w:rsidR="00C700C0">
        <w:rPr>
          <w:rFonts w:asciiTheme="minorHAnsi" w:hAnsiTheme="minorHAnsi" w:cs="Arial"/>
          <w:sz w:val="26"/>
          <w:szCs w:val="26"/>
          <w:lang w:val="en-GB"/>
        </w:rPr>
        <w:t xml:space="preserve">a </w:t>
      </w:r>
      <w:r w:rsidR="002146F3" w:rsidRPr="00B404E2">
        <w:rPr>
          <w:rFonts w:asciiTheme="minorHAnsi" w:hAnsiTheme="minorHAnsi" w:cs="Arial"/>
          <w:sz w:val="26"/>
          <w:szCs w:val="26"/>
          <w:lang w:val="en-GB"/>
        </w:rPr>
        <w:t xml:space="preserve">staff party or </w:t>
      </w:r>
      <w:r w:rsidR="00C700C0">
        <w:rPr>
          <w:rFonts w:asciiTheme="minorHAnsi" w:hAnsiTheme="minorHAnsi" w:cs="Arial"/>
          <w:sz w:val="26"/>
          <w:szCs w:val="26"/>
          <w:lang w:val="en-GB"/>
        </w:rPr>
        <w:t xml:space="preserve">a </w:t>
      </w:r>
      <w:r w:rsidR="002146F3" w:rsidRPr="00B404E2">
        <w:rPr>
          <w:rFonts w:asciiTheme="minorHAnsi" w:hAnsiTheme="minorHAnsi" w:cs="Arial"/>
          <w:sz w:val="26"/>
          <w:szCs w:val="26"/>
          <w:lang w:val="en-GB"/>
        </w:rPr>
        <w:t xml:space="preserve">party in </w:t>
      </w:r>
      <w:r w:rsidR="00362CAF" w:rsidRPr="00B404E2">
        <w:rPr>
          <w:rFonts w:asciiTheme="minorHAnsi" w:hAnsiTheme="minorHAnsi" w:cs="Arial"/>
          <w:sz w:val="26"/>
          <w:szCs w:val="26"/>
          <w:lang w:val="en-GB"/>
        </w:rPr>
        <w:t xml:space="preserve">residential </w:t>
      </w:r>
      <w:r w:rsidR="002146F3" w:rsidRPr="00B404E2">
        <w:rPr>
          <w:rFonts w:asciiTheme="minorHAnsi" w:hAnsiTheme="minorHAnsi" w:cs="Arial"/>
          <w:sz w:val="26"/>
          <w:szCs w:val="26"/>
          <w:lang w:val="en-GB"/>
        </w:rPr>
        <w:t xml:space="preserve">home or </w:t>
      </w:r>
      <w:r w:rsidR="00C700C0">
        <w:rPr>
          <w:rFonts w:asciiTheme="minorHAnsi" w:hAnsiTheme="minorHAnsi" w:cs="Arial"/>
          <w:sz w:val="26"/>
          <w:szCs w:val="26"/>
        </w:rPr>
        <w:t xml:space="preserve">the weekly parish </w:t>
      </w:r>
      <w:r w:rsidRPr="00B404E2">
        <w:rPr>
          <w:rFonts w:asciiTheme="minorHAnsi" w:hAnsiTheme="minorHAnsi" w:cs="Arial"/>
          <w:sz w:val="26"/>
          <w:szCs w:val="26"/>
        </w:rPr>
        <w:t>club, or by willingly asking a volunteer to assist them in accessing toilet facilities.</w:t>
      </w:r>
      <w:r w:rsidR="00FF755E" w:rsidRPr="00B404E2">
        <w:rPr>
          <w:rFonts w:asciiTheme="minorHAnsi" w:hAnsiTheme="minorHAnsi" w:cs="Arial"/>
          <w:sz w:val="26"/>
          <w:szCs w:val="26"/>
          <w:lang w:val="en-IE"/>
        </w:rPr>
        <w:t xml:space="preserve"> </w:t>
      </w:r>
      <w:r w:rsidR="00A968C0" w:rsidRPr="00B404E2">
        <w:rPr>
          <w:rFonts w:asciiTheme="minorHAnsi" w:hAnsiTheme="minorHAnsi" w:cs="Arial"/>
          <w:sz w:val="26"/>
          <w:szCs w:val="26"/>
          <w:lang w:val="en-IE"/>
        </w:rPr>
        <w:t xml:space="preserve"> </w:t>
      </w:r>
    </w:p>
    <w:p w14:paraId="1276C21E" w14:textId="25F306DA" w:rsidR="00992B62" w:rsidRPr="00B404E2" w:rsidRDefault="00992B62" w:rsidP="004F60F1">
      <w:pPr>
        <w:jc w:val="both"/>
        <w:rPr>
          <w:rFonts w:asciiTheme="minorHAnsi" w:hAnsiTheme="minorHAnsi" w:cs="Arial"/>
          <w:sz w:val="26"/>
          <w:szCs w:val="26"/>
          <w:lang w:val="en-GB"/>
        </w:rPr>
      </w:pPr>
      <w:r w:rsidRPr="00B404E2">
        <w:rPr>
          <w:rFonts w:asciiTheme="minorHAnsi" w:hAnsiTheme="minorHAnsi" w:cs="Arial"/>
          <w:sz w:val="26"/>
          <w:szCs w:val="26"/>
        </w:rPr>
        <w:t xml:space="preserve">As a general rule, the method of gaining consent is likely to be influenced by the seriousness of what is being proposed. </w:t>
      </w:r>
      <w:r w:rsidR="005133CC" w:rsidRPr="00B404E2">
        <w:rPr>
          <w:rFonts w:asciiTheme="minorHAnsi" w:hAnsiTheme="minorHAnsi" w:cs="Arial"/>
          <w:sz w:val="26"/>
          <w:szCs w:val="26"/>
          <w:lang w:val="en-IE"/>
        </w:rPr>
        <w:t>T</w:t>
      </w:r>
      <w:r w:rsidRPr="00B404E2">
        <w:rPr>
          <w:rFonts w:asciiTheme="minorHAnsi" w:hAnsiTheme="minorHAnsi" w:cs="Arial"/>
          <w:sz w:val="26"/>
          <w:szCs w:val="26"/>
        </w:rPr>
        <w:t xml:space="preserve">he type of services and activities offered by parishes in the Diocese to vulnerable adults would be unlikely to require written consent. There may, however, be occasions when written consent is required and if clergy have concerns about consent, e.g. as to its validity, they should always seek advice from their </w:t>
      </w:r>
      <w:r w:rsidR="009D2C63" w:rsidRPr="00B404E2">
        <w:rPr>
          <w:rFonts w:asciiTheme="minorHAnsi" w:hAnsiTheme="minorHAnsi" w:cs="Arial"/>
          <w:sz w:val="26"/>
          <w:szCs w:val="26"/>
          <w:lang w:val="en-GB"/>
        </w:rPr>
        <w:t>Bishop/Superior</w:t>
      </w:r>
      <w:r w:rsidR="00DA715C" w:rsidRPr="00B404E2">
        <w:rPr>
          <w:rFonts w:asciiTheme="minorHAnsi" w:hAnsiTheme="minorHAnsi" w:cs="Arial"/>
          <w:sz w:val="26"/>
          <w:szCs w:val="26"/>
          <w:lang w:val="en-GB"/>
        </w:rPr>
        <w:t xml:space="preserve"> and</w:t>
      </w:r>
      <w:r w:rsidR="006C3A76" w:rsidRPr="00B404E2">
        <w:rPr>
          <w:rFonts w:asciiTheme="minorHAnsi" w:hAnsiTheme="minorHAnsi" w:cs="Arial"/>
          <w:sz w:val="26"/>
          <w:szCs w:val="26"/>
          <w:lang w:val="en-GB"/>
        </w:rPr>
        <w:t>/or</w:t>
      </w:r>
      <w:r w:rsidR="00DA715C" w:rsidRPr="00B404E2">
        <w:rPr>
          <w:rFonts w:asciiTheme="minorHAnsi" w:hAnsiTheme="minorHAnsi" w:cs="Arial"/>
          <w:sz w:val="26"/>
          <w:szCs w:val="26"/>
          <w:lang w:val="en-GB"/>
        </w:rPr>
        <w:t xml:space="preserve"> </w:t>
      </w:r>
      <w:r w:rsidR="00DA715C" w:rsidRPr="00B404E2">
        <w:rPr>
          <w:rFonts w:asciiTheme="minorHAnsi" w:hAnsiTheme="minorHAnsi" w:cs="Arial"/>
          <w:sz w:val="26"/>
          <w:szCs w:val="26"/>
        </w:rPr>
        <w:t xml:space="preserve">the </w:t>
      </w:r>
      <w:r w:rsidR="00DA715C" w:rsidRPr="00B404E2">
        <w:rPr>
          <w:rFonts w:asciiTheme="minorHAnsi" w:hAnsiTheme="minorHAnsi" w:cs="Arial"/>
          <w:sz w:val="26"/>
          <w:szCs w:val="26"/>
          <w:lang w:val="en-GB"/>
        </w:rPr>
        <w:t xml:space="preserve">Diocesan </w:t>
      </w:r>
      <w:r w:rsidR="00DA715C" w:rsidRPr="00B404E2">
        <w:rPr>
          <w:rFonts w:asciiTheme="minorHAnsi" w:hAnsiTheme="minorHAnsi" w:cs="Arial"/>
          <w:sz w:val="26"/>
          <w:szCs w:val="26"/>
        </w:rPr>
        <w:t>Safeguarding</w:t>
      </w:r>
      <w:r w:rsidR="00EB4326" w:rsidRPr="00B404E2">
        <w:rPr>
          <w:rFonts w:asciiTheme="minorHAnsi" w:hAnsiTheme="minorHAnsi" w:cs="Arial"/>
          <w:sz w:val="26"/>
          <w:szCs w:val="26"/>
          <w:lang w:val="en-IE"/>
        </w:rPr>
        <w:t xml:space="preserve"> Co-ordinator</w:t>
      </w:r>
      <w:r w:rsidR="009D2C63" w:rsidRPr="00B404E2">
        <w:rPr>
          <w:rFonts w:asciiTheme="minorHAnsi" w:hAnsiTheme="minorHAnsi" w:cs="Arial"/>
          <w:sz w:val="26"/>
          <w:szCs w:val="26"/>
          <w:lang w:val="en-GB"/>
        </w:rPr>
        <w:t xml:space="preserve">. </w:t>
      </w:r>
      <w:r w:rsidR="00DA715C" w:rsidRPr="00B404E2">
        <w:rPr>
          <w:rFonts w:asciiTheme="minorHAnsi" w:hAnsiTheme="minorHAnsi" w:cs="Arial"/>
          <w:sz w:val="26"/>
          <w:szCs w:val="26"/>
          <w:lang w:val="en-GB"/>
        </w:rPr>
        <w:t xml:space="preserve">In such circumstances, </w:t>
      </w:r>
      <w:r w:rsidR="0056315A" w:rsidRPr="00B404E2">
        <w:rPr>
          <w:rFonts w:asciiTheme="minorHAnsi" w:hAnsiTheme="minorHAnsi" w:cs="Arial"/>
          <w:sz w:val="26"/>
          <w:szCs w:val="26"/>
          <w:lang w:val="en-GB"/>
        </w:rPr>
        <w:t>member</w:t>
      </w:r>
      <w:r w:rsidR="00DA715C" w:rsidRPr="00B404E2">
        <w:rPr>
          <w:rFonts w:asciiTheme="minorHAnsi" w:hAnsiTheme="minorHAnsi" w:cs="Arial"/>
          <w:sz w:val="26"/>
          <w:szCs w:val="26"/>
          <w:lang w:val="en-GB"/>
        </w:rPr>
        <w:t>s</w:t>
      </w:r>
      <w:r w:rsidR="0056315A" w:rsidRPr="00B404E2">
        <w:rPr>
          <w:rFonts w:asciiTheme="minorHAnsi" w:hAnsiTheme="minorHAnsi" w:cs="Arial"/>
          <w:sz w:val="26"/>
          <w:szCs w:val="26"/>
          <w:lang w:val="en-GB"/>
        </w:rPr>
        <w:t xml:space="preserve"> of </w:t>
      </w:r>
      <w:r w:rsidR="0056315A" w:rsidRPr="00B404E2">
        <w:rPr>
          <w:rFonts w:asciiTheme="minorHAnsi" w:hAnsiTheme="minorHAnsi" w:cs="Arial"/>
          <w:sz w:val="26"/>
          <w:szCs w:val="26"/>
        </w:rPr>
        <w:t>staff or volunteer</w:t>
      </w:r>
      <w:r w:rsidR="00DA715C" w:rsidRPr="00B404E2">
        <w:rPr>
          <w:rFonts w:asciiTheme="minorHAnsi" w:hAnsiTheme="minorHAnsi" w:cs="Arial"/>
          <w:sz w:val="26"/>
          <w:szCs w:val="26"/>
          <w:lang w:val="en-GB"/>
        </w:rPr>
        <w:t>s</w:t>
      </w:r>
      <w:r w:rsidR="0056315A" w:rsidRPr="00B404E2">
        <w:rPr>
          <w:rFonts w:asciiTheme="minorHAnsi" w:hAnsiTheme="minorHAnsi" w:cs="Arial"/>
          <w:sz w:val="26"/>
          <w:szCs w:val="26"/>
          <w:lang w:val="en-GB"/>
        </w:rPr>
        <w:t xml:space="preserve"> </w:t>
      </w:r>
      <w:r w:rsidR="0056315A" w:rsidRPr="00B404E2">
        <w:rPr>
          <w:rFonts w:asciiTheme="minorHAnsi" w:hAnsiTheme="minorHAnsi" w:cs="Arial"/>
          <w:sz w:val="26"/>
          <w:szCs w:val="26"/>
        </w:rPr>
        <w:t>should always seek advice from their</w:t>
      </w:r>
      <w:r w:rsidR="009D2C63" w:rsidRPr="00B404E2">
        <w:rPr>
          <w:rFonts w:asciiTheme="minorHAnsi" w:hAnsiTheme="minorHAnsi" w:cs="Arial"/>
          <w:sz w:val="26"/>
          <w:szCs w:val="26"/>
          <w:lang w:val="en-GB"/>
        </w:rPr>
        <w:t xml:space="preserve"> </w:t>
      </w:r>
      <w:r w:rsidRPr="00B404E2">
        <w:rPr>
          <w:rFonts w:asciiTheme="minorHAnsi" w:hAnsiTheme="minorHAnsi" w:cs="Arial"/>
          <w:sz w:val="26"/>
          <w:szCs w:val="26"/>
        </w:rPr>
        <w:t xml:space="preserve">line manager/leader </w:t>
      </w:r>
      <w:r w:rsidR="00DA715C" w:rsidRPr="00B404E2">
        <w:rPr>
          <w:rFonts w:asciiTheme="minorHAnsi" w:hAnsiTheme="minorHAnsi" w:cs="Arial"/>
          <w:sz w:val="26"/>
          <w:szCs w:val="26"/>
          <w:lang w:val="en-GB"/>
        </w:rPr>
        <w:t>and</w:t>
      </w:r>
      <w:r w:rsidR="00EA4D16" w:rsidRPr="00B404E2">
        <w:rPr>
          <w:rFonts w:asciiTheme="minorHAnsi" w:hAnsiTheme="minorHAnsi" w:cs="Arial"/>
          <w:sz w:val="26"/>
          <w:szCs w:val="26"/>
          <w:lang w:val="en-GB"/>
        </w:rPr>
        <w:t>/or</w:t>
      </w:r>
      <w:r w:rsidR="00DA715C" w:rsidRPr="00B404E2">
        <w:rPr>
          <w:rFonts w:asciiTheme="minorHAnsi" w:hAnsiTheme="minorHAnsi" w:cs="Arial"/>
          <w:sz w:val="26"/>
          <w:szCs w:val="26"/>
          <w:lang w:val="en-GB"/>
        </w:rPr>
        <w:t xml:space="preserve"> </w:t>
      </w:r>
      <w:r w:rsidR="00DA715C" w:rsidRPr="00B404E2">
        <w:rPr>
          <w:rFonts w:asciiTheme="minorHAnsi" w:hAnsiTheme="minorHAnsi" w:cs="Arial"/>
          <w:sz w:val="26"/>
          <w:szCs w:val="26"/>
        </w:rPr>
        <w:t xml:space="preserve">the </w:t>
      </w:r>
      <w:r w:rsidR="00DA715C" w:rsidRPr="00B404E2">
        <w:rPr>
          <w:rFonts w:asciiTheme="minorHAnsi" w:hAnsiTheme="minorHAnsi" w:cs="Arial"/>
          <w:sz w:val="26"/>
          <w:szCs w:val="26"/>
          <w:lang w:val="en-GB"/>
        </w:rPr>
        <w:t xml:space="preserve">Diocesan </w:t>
      </w:r>
      <w:r w:rsidR="00DA715C" w:rsidRPr="00B404E2">
        <w:rPr>
          <w:rFonts w:asciiTheme="minorHAnsi" w:hAnsiTheme="minorHAnsi" w:cs="Arial"/>
          <w:sz w:val="26"/>
          <w:szCs w:val="26"/>
        </w:rPr>
        <w:t>Safeguarding</w:t>
      </w:r>
      <w:r w:rsidR="00EB4326" w:rsidRPr="00B404E2">
        <w:rPr>
          <w:rFonts w:asciiTheme="minorHAnsi" w:hAnsiTheme="minorHAnsi" w:cs="Arial"/>
          <w:sz w:val="26"/>
          <w:szCs w:val="26"/>
          <w:lang w:val="en-IE"/>
        </w:rPr>
        <w:t xml:space="preserve"> Co-ordinator</w:t>
      </w:r>
      <w:r w:rsidR="00DA715C" w:rsidRPr="00B404E2">
        <w:rPr>
          <w:rFonts w:asciiTheme="minorHAnsi" w:hAnsiTheme="minorHAnsi" w:cs="Arial"/>
          <w:sz w:val="26"/>
          <w:szCs w:val="26"/>
          <w:lang w:val="en-GB"/>
        </w:rPr>
        <w:t xml:space="preserve">. In such cases </w:t>
      </w:r>
      <w:r w:rsidR="00DA715C" w:rsidRPr="00B404E2">
        <w:rPr>
          <w:rFonts w:asciiTheme="minorHAnsi" w:hAnsiTheme="minorHAnsi" w:cs="Arial"/>
          <w:sz w:val="26"/>
          <w:szCs w:val="26"/>
        </w:rPr>
        <w:t xml:space="preserve">the </w:t>
      </w:r>
      <w:r w:rsidR="00DA715C" w:rsidRPr="00B404E2">
        <w:rPr>
          <w:rFonts w:asciiTheme="minorHAnsi" w:hAnsiTheme="minorHAnsi" w:cs="Arial"/>
          <w:sz w:val="26"/>
          <w:szCs w:val="26"/>
          <w:lang w:val="en-GB"/>
        </w:rPr>
        <w:t xml:space="preserve">Diocesan </w:t>
      </w:r>
      <w:r w:rsidR="00DA715C" w:rsidRPr="00B404E2">
        <w:rPr>
          <w:rFonts w:asciiTheme="minorHAnsi" w:hAnsiTheme="minorHAnsi" w:cs="Arial"/>
          <w:sz w:val="26"/>
          <w:szCs w:val="26"/>
        </w:rPr>
        <w:t>Safeguarding</w:t>
      </w:r>
      <w:r w:rsidR="00EB4326" w:rsidRPr="00B404E2">
        <w:rPr>
          <w:rFonts w:asciiTheme="minorHAnsi" w:hAnsiTheme="minorHAnsi" w:cs="Arial"/>
          <w:sz w:val="26"/>
          <w:szCs w:val="26"/>
          <w:lang w:val="en-IE"/>
        </w:rPr>
        <w:t xml:space="preserve"> Co-ordinator</w:t>
      </w:r>
      <w:r w:rsidR="00DA715C" w:rsidRPr="00B404E2">
        <w:rPr>
          <w:rFonts w:asciiTheme="minorHAnsi" w:hAnsiTheme="minorHAnsi" w:cs="Arial"/>
          <w:sz w:val="26"/>
          <w:szCs w:val="26"/>
        </w:rPr>
        <w:t xml:space="preserve"> </w:t>
      </w:r>
      <w:r w:rsidRPr="00B404E2">
        <w:rPr>
          <w:rFonts w:asciiTheme="minorHAnsi" w:hAnsiTheme="minorHAnsi" w:cs="Arial"/>
          <w:sz w:val="26"/>
          <w:szCs w:val="26"/>
        </w:rPr>
        <w:t>will, in turn, seek professional advice on th</w:t>
      </w:r>
      <w:r w:rsidR="00DA715C" w:rsidRPr="00B404E2">
        <w:rPr>
          <w:rFonts w:asciiTheme="minorHAnsi" w:hAnsiTheme="minorHAnsi" w:cs="Arial"/>
          <w:sz w:val="26"/>
          <w:szCs w:val="26"/>
          <w:lang w:val="en-GB"/>
        </w:rPr>
        <w:t>e</w:t>
      </w:r>
      <w:r w:rsidRPr="00B404E2">
        <w:rPr>
          <w:rFonts w:asciiTheme="minorHAnsi" w:hAnsiTheme="minorHAnsi" w:cs="Arial"/>
          <w:sz w:val="26"/>
          <w:szCs w:val="26"/>
        </w:rPr>
        <w:t xml:space="preserve"> matter from the relevant Statutory Authorities.</w:t>
      </w:r>
      <w:r w:rsidR="002C4612" w:rsidRPr="00B404E2">
        <w:rPr>
          <w:rFonts w:asciiTheme="minorHAnsi" w:hAnsiTheme="minorHAnsi" w:cs="Arial"/>
          <w:sz w:val="26"/>
          <w:szCs w:val="26"/>
          <w:lang w:val="en-GB"/>
        </w:rPr>
        <w:t xml:space="preserve"> Individuals always have the right to consult </w:t>
      </w:r>
      <w:r w:rsidR="003B6210" w:rsidRPr="00B404E2">
        <w:rPr>
          <w:rFonts w:asciiTheme="minorHAnsi" w:hAnsiTheme="minorHAnsi" w:cs="Arial"/>
          <w:sz w:val="26"/>
          <w:szCs w:val="26"/>
          <w:lang w:val="en-GB"/>
        </w:rPr>
        <w:t xml:space="preserve">directly </w:t>
      </w:r>
      <w:r w:rsidR="008200B7" w:rsidRPr="00B404E2">
        <w:rPr>
          <w:rFonts w:asciiTheme="minorHAnsi" w:hAnsiTheme="minorHAnsi" w:cs="Arial"/>
          <w:sz w:val="26"/>
          <w:szCs w:val="26"/>
          <w:lang w:val="en-GB"/>
        </w:rPr>
        <w:t>with statutory agencies</w:t>
      </w:r>
      <w:r w:rsidR="003B6210" w:rsidRPr="00B404E2">
        <w:rPr>
          <w:rFonts w:asciiTheme="minorHAnsi" w:hAnsiTheme="minorHAnsi" w:cs="Arial"/>
          <w:sz w:val="26"/>
          <w:szCs w:val="26"/>
          <w:lang w:val="en-GB"/>
        </w:rPr>
        <w:t>.</w:t>
      </w:r>
    </w:p>
    <w:p w14:paraId="7101B2D1" w14:textId="77777777" w:rsidR="00992B62" w:rsidRPr="00B404E2" w:rsidRDefault="00992B62" w:rsidP="004F60F1">
      <w:pPr>
        <w:jc w:val="both"/>
        <w:rPr>
          <w:rFonts w:asciiTheme="minorHAnsi" w:hAnsiTheme="minorHAnsi" w:cs="Arial"/>
          <w:sz w:val="26"/>
          <w:szCs w:val="26"/>
        </w:rPr>
      </w:pPr>
      <w:r w:rsidRPr="00B404E2">
        <w:rPr>
          <w:rFonts w:asciiTheme="minorHAnsi" w:hAnsiTheme="minorHAnsi" w:cs="Arial"/>
          <w:sz w:val="26"/>
          <w:szCs w:val="26"/>
        </w:rPr>
        <w:t>The important issue is to ensure that the consent given is valid. The consent of a vulnerable adult is considered valid ONLY if:</w:t>
      </w:r>
    </w:p>
    <w:p w14:paraId="6935E56C" w14:textId="7043D5DF" w:rsidR="00992B62" w:rsidRPr="00B404E2" w:rsidRDefault="00992B62" w:rsidP="006E6D83">
      <w:pPr>
        <w:pStyle w:val="ListParagraph"/>
        <w:numPr>
          <w:ilvl w:val="0"/>
          <w:numId w:val="8"/>
        </w:numPr>
        <w:jc w:val="both"/>
        <w:rPr>
          <w:rFonts w:asciiTheme="minorHAnsi" w:hAnsiTheme="minorHAnsi" w:cs="Arial"/>
          <w:sz w:val="26"/>
          <w:szCs w:val="26"/>
        </w:rPr>
      </w:pPr>
      <w:r w:rsidRPr="00B404E2">
        <w:rPr>
          <w:rFonts w:asciiTheme="minorHAnsi" w:hAnsiTheme="minorHAnsi" w:cs="Arial"/>
          <w:sz w:val="26"/>
          <w:szCs w:val="26"/>
        </w:rPr>
        <w:t>He/she has the capacity to consent, i.e. he/she can understand and weigh up the information needed to make the decision;</w:t>
      </w:r>
    </w:p>
    <w:p w14:paraId="53AF56D8" w14:textId="5263FDDE" w:rsidR="00992B62" w:rsidRPr="00B404E2" w:rsidRDefault="00992B62" w:rsidP="006E6D83">
      <w:pPr>
        <w:pStyle w:val="ListParagraph"/>
        <w:numPr>
          <w:ilvl w:val="0"/>
          <w:numId w:val="8"/>
        </w:numPr>
        <w:jc w:val="both"/>
        <w:rPr>
          <w:rFonts w:asciiTheme="minorHAnsi" w:hAnsiTheme="minorHAnsi" w:cs="Arial"/>
          <w:sz w:val="26"/>
          <w:szCs w:val="26"/>
        </w:rPr>
      </w:pPr>
      <w:r w:rsidRPr="00B404E2">
        <w:rPr>
          <w:rFonts w:asciiTheme="minorHAnsi" w:hAnsiTheme="minorHAnsi" w:cs="Arial"/>
          <w:sz w:val="26"/>
          <w:szCs w:val="26"/>
        </w:rPr>
        <w:t>Sufficient information has been given to him/her, in an appropriate way, on which to base the decision;</w:t>
      </w:r>
    </w:p>
    <w:p w14:paraId="08A38AEB" w14:textId="65D826F7" w:rsidR="00992B62" w:rsidRPr="00B404E2" w:rsidRDefault="00992B62" w:rsidP="006E6D83">
      <w:pPr>
        <w:pStyle w:val="ListParagraph"/>
        <w:numPr>
          <w:ilvl w:val="0"/>
          <w:numId w:val="8"/>
        </w:numPr>
        <w:jc w:val="both"/>
        <w:rPr>
          <w:rFonts w:asciiTheme="minorHAnsi" w:hAnsiTheme="minorHAnsi" w:cs="Arial"/>
          <w:sz w:val="26"/>
          <w:szCs w:val="26"/>
        </w:rPr>
      </w:pPr>
      <w:r w:rsidRPr="00B404E2">
        <w:rPr>
          <w:rFonts w:asciiTheme="minorHAnsi" w:hAnsiTheme="minorHAnsi" w:cs="Arial"/>
          <w:sz w:val="26"/>
          <w:szCs w:val="26"/>
        </w:rPr>
        <w:t>Consent has been given on a voluntary basis, that is free from coercion or negative influence.</w:t>
      </w:r>
    </w:p>
    <w:p w14:paraId="24ECC858" w14:textId="77777777" w:rsidR="00391D2C" w:rsidRPr="00B404E2" w:rsidRDefault="00391D2C" w:rsidP="00391D2C">
      <w:pPr>
        <w:pStyle w:val="ListParagraph"/>
        <w:ind w:left="774"/>
        <w:jc w:val="both"/>
        <w:rPr>
          <w:rFonts w:asciiTheme="minorHAnsi" w:hAnsiTheme="minorHAnsi" w:cs="Arial"/>
          <w:sz w:val="26"/>
          <w:szCs w:val="26"/>
        </w:rPr>
      </w:pPr>
    </w:p>
    <w:p w14:paraId="051502CF" w14:textId="77777777" w:rsidR="00992B62" w:rsidRPr="00B404E2" w:rsidRDefault="00992B62" w:rsidP="004F60F1">
      <w:pPr>
        <w:jc w:val="both"/>
        <w:rPr>
          <w:rFonts w:asciiTheme="minorHAnsi" w:hAnsiTheme="minorHAnsi" w:cs="Arial"/>
          <w:b/>
          <w:sz w:val="25"/>
          <w:szCs w:val="25"/>
          <w:lang w:val="en-GB"/>
        </w:rPr>
      </w:pPr>
      <w:r w:rsidRPr="00B404E2">
        <w:rPr>
          <w:rFonts w:asciiTheme="minorHAnsi" w:hAnsiTheme="minorHAnsi" w:cs="Arial"/>
          <w:b/>
          <w:sz w:val="25"/>
          <w:szCs w:val="25"/>
        </w:rPr>
        <w:t>If any of these three factors is absent, consent cannot be considered to be valid</w:t>
      </w:r>
      <w:r w:rsidR="001138FB" w:rsidRPr="00B404E2">
        <w:rPr>
          <w:rFonts w:asciiTheme="minorHAnsi" w:hAnsiTheme="minorHAnsi" w:cs="Arial"/>
          <w:b/>
          <w:sz w:val="25"/>
          <w:szCs w:val="25"/>
          <w:lang w:val="en-GB"/>
        </w:rPr>
        <w:t>.</w:t>
      </w:r>
    </w:p>
    <w:p w14:paraId="77E36AE7" w14:textId="77777777" w:rsidR="00992B62" w:rsidRPr="00B404E2" w:rsidRDefault="00992B62" w:rsidP="004F60F1">
      <w:pPr>
        <w:jc w:val="both"/>
        <w:rPr>
          <w:rFonts w:asciiTheme="minorHAnsi" w:hAnsiTheme="minorHAnsi" w:cs="Arial"/>
          <w:sz w:val="25"/>
          <w:szCs w:val="25"/>
        </w:rPr>
      </w:pPr>
      <w:r w:rsidRPr="00B404E2">
        <w:rPr>
          <w:rFonts w:asciiTheme="minorHAnsi" w:hAnsiTheme="minorHAnsi" w:cs="Arial"/>
          <w:sz w:val="25"/>
          <w:szCs w:val="25"/>
        </w:rPr>
        <w:t>Legal protections need to be put in place if someone such as a family member, an advocate or health professional has to make decisions for a vulnerable adult who has been deemed to lack capacity.</w:t>
      </w:r>
    </w:p>
    <w:p w14:paraId="6A8908AA" w14:textId="77777777" w:rsidR="00CB5F98" w:rsidRPr="00C77837" w:rsidRDefault="00002FDD" w:rsidP="00C77837">
      <w:pPr>
        <w:pStyle w:val="Heading1"/>
        <w:rPr>
          <w:sz w:val="36"/>
          <w:szCs w:val="36"/>
          <w:lang w:val="en-IE"/>
        </w:rPr>
      </w:pPr>
      <w:r w:rsidRPr="00B404E2">
        <w:rPr>
          <w:sz w:val="25"/>
          <w:szCs w:val="25"/>
        </w:rPr>
        <w:br w:type="page"/>
      </w:r>
      <w:r w:rsidR="00586E36" w:rsidRPr="006359D8">
        <w:rPr>
          <w:color w:val="00B050"/>
          <w:sz w:val="36"/>
          <w:szCs w:val="36"/>
        </w:rPr>
        <w:lastRenderedPageBreak/>
        <w:t>Section 3:</w:t>
      </w:r>
      <w:r w:rsidR="00586E36" w:rsidRPr="006359D8">
        <w:rPr>
          <w:color w:val="00B050"/>
          <w:sz w:val="36"/>
          <w:szCs w:val="36"/>
        </w:rPr>
        <w:tab/>
      </w:r>
      <w:r w:rsidR="00884610" w:rsidRPr="006359D8">
        <w:rPr>
          <w:color w:val="00B050"/>
          <w:sz w:val="36"/>
          <w:szCs w:val="36"/>
        </w:rPr>
        <w:t xml:space="preserve">Legal Framework </w:t>
      </w:r>
    </w:p>
    <w:p w14:paraId="261E5F90" w14:textId="76690D1C" w:rsidR="00824C61" w:rsidRPr="008E7A2E" w:rsidRDefault="000D09E2" w:rsidP="004F60F1">
      <w:pPr>
        <w:spacing w:after="0"/>
        <w:jc w:val="both"/>
        <w:rPr>
          <w:rFonts w:asciiTheme="minorHAnsi" w:hAnsiTheme="minorHAnsi" w:cs="Arial"/>
          <w:color w:val="000000"/>
          <w:sz w:val="26"/>
          <w:szCs w:val="26"/>
          <w:lang w:val="en-GB"/>
        </w:rPr>
      </w:pPr>
      <w:r w:rsidRPr="008E7A2E">
        <w:rPr>
          <w:rFonts w:asciiTheme="minorHAnsi" w:hAnsiTheme="minorHAnsi" w:cs="Arial"/>
          <w:color w:val="000000"/>
          <w:sz w:val="26"/>
          <w:szCs w:val="26"/>
          <w:lang w:val="en-GB"/>
        </w:rPr>
        <w:t xml:space="preserve">Vulnerable adults are protected against criminal acts in the same way as any other person.  Where there is reasonable suspicion that a criminal offence may have occurred, it is </w:t>
      </w:r>
      <w:r w:rsidR="008B7EBB" w:rsidRPr="008E7A2E">
        <w:rPr>
          <w:rFonts w:asciiTheme="minorHAnsi" w:hAnsiTheme="minorHAnsi" w:cs="Arial"/>
          <w:color w:val="000000"/>
          <w:sz w:val="26"/>
          <w:szCs w:val="26"/>
          <w:lang w:val="en-GB"/>
        </w:rPr>
        <w:t>the r</w:t>
      </w:r>
      <w:r w:rsidR="007A0276">
        <w:rPr>
          <w:rFonts w:asciiTheme="minorHAnsi" w:hAnsiTheme="minorHAnsi" w:cs="Arial"/>
          <w:color w:val="000000"/>
          <w:sz w:val="26"/>
          <w:szCs w:val="26"/>
          <w:lang w:val="en-GB"/>
        </w:rPr>
        <w:t xml:space="preserve">esponsibility of </w:t>
      </w:r>
      <w:proofErr w:type="gramStart"/>
      <w:r w:rsidR="007A0276">
        <w:rPr>
          <w:rFonts w:asciiTheme="minorHAnsi" w:hAnsiTheme="minorHAnsi" w:cs="Arial"/>
          <w:color w:val="000000"/>
          <w:sz w:val="26"/>
          <w:szCs w:val="26"/>
          <w:lang w:val="en-GB"/>
        </w:rPr>
        <w:t>An</w:t>
      </w:r>
      <w:proofErr w:type="gramEnd"/>
      <w:r w:rsidR="007A0276">
        <w:rPr>
          <w:rFonts w:asciiTheme="minorHAnsi" w:hAnsiTheme="minorHAnsi" w:cs="Arial"/>
          <w:color w:val="000000"/>
          <w:sz w:val="26"/>
          <w:szCs w:val="26"/>
          <w:lang w:val="en-GB"/>
        </w:rPr>
        <w:t xml:space="preserve"> Garda Síochá</w:t>
      </w:r>
      <w:r w:rsidR="008B7EBB" w:rsidRPr="008E7A2E">
        <w:rPr>
          <w:rFonts w:asciiTheme="minorHAnsi" w:hAnsiTheme="minorHAnsi" w:cs="Arial"/>
          <w:color w:val="000000"/>
          <w:sz w:val="26"/>
          <w:szCs w:val="26"/>
          <w:lang w:val="en-GB"/>
        </w:rPr>
        <w:t>na</w:t>
      </w:r>
      <w:r w:rsidRPr="008E7A2E">
        <w:rPr>
          <w:rFonts w:asciiTheme="minorHAnsi" w:hAnsiTheme="minorHAnsi" w:cs="Arial"/>
          <w:color w:val="000000"/>
          <w:sz w:val="26"/>
          <w:szCs w:val="26"/>
          <w:lang w:val="en-GB"/>
        </w:rPr>
        <w:t xml:space="preserve"> to investigate and make decisions about what ac</w:t>
      </w:r>
      <w:r w:rsidR="008B7EBB" w:rsidRPr="008E7A2E">
        <w:rPr>
          <w:rFonts w:asciiTheme="minorHAnsi" w:hAnsiTheme="minorHAnsi" w:cs="Arial"/>
          <w:color w:val="000000"/>
          <w:sz w:val="26"/>
          <w:szCs w:val="26"/>
          <w:lang w:val="en-GB"/>
        </w:rPr>
        <w:t>tion should be taken. The Gardaí</w:t>
      </w:r>
      <w:r w:rsidRPr="008E7A2E">
        <w:rPr>
          <w:rFonts w:asciiTheme="minorHAnsi" w:hAnsiTheme="minorHAnsi" w:cs="Arial"/>
          <w:color w:val="000000"/>
          <w:sz w:val="26"/>
          <w:szCs w:val="26"/>
          <w:lang w:val="en-GB"/>
        </w:rPr>
        <w:t xml:space="preserve"> should always be co</w:t>
      </w:r>
      <w:r w:rsidR="00824C61" w:rsidRPr="008E7A2E">
        <w:rPr>
          <w:rFonts w:asciiTheme="minorHAnsi" w:hAnsiTheme="minorHAnsi" w:cs="Arial"/>
          <w:color w:val="000000"/>
          <w:sz w:val="26"/>
          <w:szCs w:val="26"/>
          <w:lang w:val="en-GB"/>
        </w:rPr>
        <w:t>nsulted about criminal matters.</w:t>
      </w:r>
    </w:p>
    <w:p w14:paraId="3E83DF8F" w14:textId="77777777" w:rsidR="002977DF" w:rsidRPr="008E7A2E" w:rsidRDefault="002977DF" w:rsidP="004F60F1">
      <w:pPr>
        <w:spacing w:after="0"/>
        <w:jc w:val="both"/>
        <w:rPr>
          <w:rFonts w:asciiTheme="minorHAnsi" w:hAnsiTheme="minorHAnsi" w:cs="Arial"/>
          <w:color w:val="000000"/>
          <w:sz w:val="26"/>
          <w:szCs w:val="26"/>
          <w:lang w:val="en-GB"/>
        </w:rPr>
      </w:pPr>
    </w:p>
    <w:p w14:paraId="7644F02D" w14:textId="73166DEC" w:rsidR="00824C61" w:rsidRPr="008E7A2E" w:rsidRDefault="002977DF" w:rsidP="004F60F1">
      <w:pPr>
        <w:spacing w:after="0"/>
        <w:jc w:val="both"/>
        <w:rPr>
          <w:rFonts w:asciiTheme="minorHAnsi" w:hAnsiTheme="minorHAnsi" w:cs="Arial"/>
          <w:color w:val="000000"/>
          <w:sz w:val="26"/>
          <w:szCs w:val="26"/>
          <w:lang w:val="en-GB"/>
        </w:rPr>
      </w:pPr>
      <w:r w:rsidRPr="008E7A2E">
        <w:rPr>
          <w:rFonts w:asciiTheme="minorHAnsi" w:hAnsiTheme="minorHAnsi" w:cs="Arial"/>
          <w:color w:val="000000"/>
          <w:sz w:val="26"/>
          <w:szCs w:val="26"/>
          <w:lang w:val="en-GB"/>
        </w:rPr>
        <w:t>(See Appendix 5 for key legislation within the Republic of Ireland)</w:t>
      </w:r>
    </w:p>
    <w:p w14:paraId="0EEA9F9F" w14:textId="77777777" w:rsidR="008E7A2E" w:rsidRPr="008E7A2E" w:rsidRDefault="008E7A2E" w:rsidP="004F60F1">
      <w:pPr>
        <w:spacing w:after="0"/>
        <w:jc w:val="both"/>
        <w:rPr>
          <w:rFonts w:asciiTheme="minorHAnsi" w:hAnsiTheme="minorHAnsi" w:cs="Arial"/>
          <w:b/>
          <w:color w:val="000000"/>
          <w:sz w:val="26"/>
          <w:szCs w:val="26"/>
          <w:lang w:val="en-GB"/>
        </w:rPr>
      </w:pPr>
    </w:p>
    <w:p w14:paraId="251BC832" w14:textId="77777777" w:rsidR="000D09E2" w:rsidRPr="008E7A2E" w:rsidRDefault="000D09E2" w:rsidP="004F60F1">
      <w:pPr>
        <w:spacing w:after="0"/>
        <w:jc w:val="both"/>
        <w:rPr>
          <w:rFonts w:asciiTheme="minorHAnsi" w:hAnsiTheme="minorHAnsi" w:cs="Arial"/>
          <w:b/>
          <w:color w:val="000000"/>
          <w:sz w:val="26"/>
          <w:szCs w:val="26"/>
          <w:lang w:val="en-GB"/>
        </w:rPr>
      </w:pPr>
      <w:r w:rsidRPr="008E7A2E">
        <w:rPr>
          <w:rFonts w:asciiTheme="minorHAnsi" w:hAnsiTheme="minorHAnsi" w:cs="Arial"/>
          <w:b/>
          <w:color w:val="000000"/>
          <w:sz w:val="26"/>
          <w:szCs w:val="26"/>
          <w:lang w:val="en-GB"/>
        </w:rPr>
        <w:t>Definition of a Vulnerable Adult</w:t>
      </w:r>
    </w:p>
    <w:p w14:paraId="35DBEC26" w14:textId="77777777" w:rsidR="000D09E2" w:rsidRPr="008E7A2E" w:rsidRDefault="000D09E2" w:rsidP="004F60F1">
      <w:pPr>
        <w:spacing w:after="0"/>
        <w:jc w:val="both"/>
        <w:rPr>
          <w:rFonts w:asciiTheme="minorHAnsi" w:hAnsiTheme="minorHAnsi" w:cs="Arial"/>
          <w:color w:val="000000"/>
          <w:sz w:val="26"/>
          <w:szCs w:val="26"/>
          <w:lang w:val="en-GB"/>
        </w:rPr>
      </w:pPr>
    </w:p>
    <w:p w14:paraId="50FF3A4E" w14:textId="6089319B" w:rsidR="00E04C5C" w:rsidRPr="008E7A2E" w:rsidRDefault="00772AF1" w:rsidP="00E04C5C">
      <w:pPr>
        <w:spacing w:after="0"/>
        <w:jc w:val="both"/>
        <w:rPr>
          <w:rFonts w:asciiTheme="minorHAnsi" w:hAnsiTheme="minorHAnsi" w:cs="Arial"/>
          <w:sz w:val="26"/>
          <w:szCs w:val="26"/>
          <w:lang w:val="en-GB"/>
        </w:rPr>
      </w:pPr>
      <w:r>
        <w:rPr>
          <w:rFonts w:asciiTheme="minorHAnsi" w:hAnsiTheme="minorHAnsi" w:cs="Arial"/>
          <w:color w:val="000000"/>
          <w:sz w:val="26"/>
          <w:szCs w:val="26"/>
          <w:lang w:val="en-GB"/>
        </w:rPr>
        <w:t xml:space="preserve">The </w:t>
      </w:r>
      <w:r w:rsidR="004923D7" w:rsidRPr="008E7A2E">
        <w:rPr>
          <w:rFonts w:asciiTheme="minorHAnsi" w:hAnsiTheme="minorHAnsi" w:cs="Arial"/>
          <w:color w:val="000000"/>
          <w:sz w:val="26"/>
          <w:szCs w:val="26"/>
          <w:lang w:val="en-GB"/>
        </w:rPr>
        <w:t>National Policy &amp; Procedures</w:t>
      </w:r>
      <w:r w:rsidRPr="00772AF1">
        <w:rPr>
          <w:rFonts w:asciiTheme="minorHAnsi" w:hAnsiTheme="minorHAnsi" w:cs="Arial"/>
          <w:color w:val="000000"/>
          <w:sz w:val="26"/>
          <w:szCs w:val="26"/>
          <w:lang w:val="en-GB"/>
        </w:rPr>
        <w:t xml:space="preserve"> </w:t>
      </w:r>
      <w:r>
        <w:rPr>
          <w:rFonts w:asciiTheme="minorHAnsi" w:hAnsiTheme="minorHAnsi" w:cs="Arial"/>
          <w:color w:val="000000"/>
          <w:sz w:val="26"/>
          <w:szCs w:val="26"/>
          <w:lang w:val="en-GB"/>
        </w:rPr>
        <w:t xml:space="preserve">on </w:t>
      </w:r>
      <w:r w:rsidRPr="008E7A2E">
        <w:rPr>
          <w:rFonts w:asciiTheme="minorHAnsi" w:hAnsiTheme="minorHAnsi" w:cs="Arial"/>
          <w:color w:val="000000"/>
          <w:sz w:val="26"/>
          <w:szCs w:val="26"/>
          <w:lang w:val="en-GB"/>
        </w:rPr>
        <w:t>Safeguarding Vulnerable Persons at Risk of Abuse</w:t>
      </w:r>
      <w:r>
        <w:rPr>
          <w:rFonts w:asciiTheme="minorHAnsi" w:hAnsiTheme="minorHAnsi" w:cs="Arial"/>
          <w:color w:val="000000"/>
          <w:sz w:val="26"/>
          <w:szCs w:val="26"/>
          <w:lang w:val="en-GB"/>
        </w:rPr>
        <w:t xml:space="preserve"> published by the HSE in </w:t>
      </w:r>
      <w:r w:rsidR="005215DF" w:rsidRPr="008E7A2E">
        <w:rPr>
          <w:rFonts w:asciiTheme="minorHAnsi" w:hAnsiTheme="minorHAnsi" w:cs="Arial"/>
          <w:color w:val="000000"/>
          <w:sz w:val="26"/>
          <w:szCs w:val="26"/>
          <w:lang w:val="en-GB"/>
        </w:rPr>
        <w:t>Dec. 2014</w:t>
      </w:r>
      <w:r>
        <w:rPr>
          <w:rFonts w:asciiTheme="minorHAnsi" w:hAnsiTheme="minorHAnsi" w:cs="Arial"/>
          <w:color w:val="000000"/>
          <w:sz w:val="26"/>
          <w:szCs w:val="26"/>
          <w:lang w:val="en-GB"/>
        </w:rPr>
        <w:t>, defines</w:t>
      </w:r>
      <w:r w:rsidR="0072193F">
        <w:rPr>
          <w:rFonts w:asciiTheme="minorHAnsi" w:hAnsiTheme="minorHAnsi" w:cs="Arial"/>
          <w:color w:val="000000"/>
          <w:sz w:val="26"/>
          <w:szCs w:val="26"/>
          <w:lang w:val="en-GB"/>
        </w:rPr>
        <w:t xml:space="preserve"> </w:t>
      </w:r>
      <w:r w:rsidR="004923D7" w:rsidRPr="008E7A2E">
        <w:rPr>
          <w:rFonts w:asciiTheme="minorHAnsi" w:hAnsiTheme="minorHAnsi" w:cs="Arial"/>
          <w:color w:val="000000"/>
          <w:sz w:val="26"/>
          <w:szCs w:val="26"/>
          <w:lang w:val="en-GB"/>
        </w:rPr>
        <w:t>a vulnerable adult</w:t>
      </w:r>
      <w:r>
        <w:rPr>
          <w:rFonts w:asciiTheme="minorHAnsi" w:hAnsiTheme="minorHAnsi" w:cs="Arial"/>
          <w:color w:val="000000"/>
          <w:sz w:val="26"/>
          <w:szCs w:val="26"/>
          <w:lang w:val="en-GB"/>
        </w:rPr>
        <w:t xml:space="preserve"> </w:t>
      </w:r>
      <w:r w:rsidR="005B6AD9" w:rsidRPr="008E7A2E">
        <w:rPr>
          <w:rFonts w:asciiTheme="minorHAnsi" w:hAnsiTheme="minorHAnsi" w:cs="Arial"/>
          <w:color w:val="000000"/>
          <w:sz w:val="26"/>
          <w:szCs w:val="26"/>
          <w:lang w:val="en-GB"/>
        </w:rPr>
        <w:t>as an adult who is restricted in capacity to guard himself/herself against harm or exploitation or to report such harm or exploitation.</w:t>
      </w:r>
      <w:r w:rsidR="006875F9" w:rsidRPr="008E7A2E">
        <w:rPr>
          <w:rFonts w:asciiTheme="minorHAnsi" w:hAnsiTheme="minorHAnsi" w:cs="Arial"/>
          <w:color w:val="000000"/>
          <w:sz w:val="26"/>
          <w:szCs w:val="26"/>
          <w:lang w:val="en-GB"/>
        </w:rPr>
        <w:t xml:space="preserve"> </w:t>
      </w:r>
      <w:r w:rsidR="004923D7" w:rsidRPr="008E7A2E">
        <w:rPr>
          <w:rFonts w:asciiTheme="minorHAnsi" w:hAnsiTheme="minorHAnsi" w:cs="Arial"/>
          <w:color w:val="000000"/>
          <w:sz w:val="26"/>
          <w:szCs w:val="26"/>
          <w:lang w:val="en-GB"/>
        </w:rPr>
        <w:t xml:space="preserve"> Restriction in capacity </w:t>
      </w:r>
      <w:r w:rsidR="00E04C5C" w:rsidRPr="008E7A2E">
        <w:rPr>
          <w:rFonts w:asciiTheme="minorHAnsi" w:hAnsiTheme="minorHAnsi" w:cs="Arial"/>
          <w:sz w:val="26"/>
          <w:szCs w:val="26"/>
          <w:lang w:val="en-GB"/>
        </w:rPr>
        <w:t xml:space="preserve">may arise as a result of physical or intellectual impairment and </w:t>
      </w:r>
      <w:r w:rsidR="009E3441" w:rsidRPr="008E7A2E">
        <w:rPr>
          <w:rFonts w:asciiTheme="minorHAnsi" w:hAnsiTheme="minorHAnsi" w:cs="Arial"/>
          <w:sz w:val="26"/>
          <w:szCs w:val="26"/>
          <w:lang w:val="en-GB"/>
        </w:rPr>
        <w:t xml:space="preserve">the </w:t>
      </w:r>
      <w:r w:rsidR="00E04C5C" w:rsidRPr="008E7A2E">
        <w:rPr>
          <w:rFonts w:asciiTheme="minorHAnsi" w:hAnsiTheme="minorHAnsi" w:cs="Arial"/>
          <w:sz w:val="26"/>
          <w:szCs w:val="26"/>
          <w:lang w:val="en-GB"/>
        </w:rPr>
        <w:t xml:space="preserve">risk of abuse may be influenced by both context and individual circumstances. </w:t>
      </w:r>
    </w:p>
    <w:p w14:paraId="12006DAC" w14:textId="77777777" w:rsidR="0072193F" w:rsidRDefault="0072193F" w:rsidP="004F60F1">
      <w:pPr>
        <w:pStyle w:val="msolistparagraph0"/>
        <w:spacing w:line="276" w:lineRule="auto"/>
        <w:ind w:left="0" w:right="56"/>
        <w:jc w:val="both"/>
        <w:rPr>
          <w:rFonts w:asciiTheme="minorHAnsi" w:hAnsiTheme="minorHAnsi" w:cs="Arial"/>
          <w:bCs/>
          <w:sz w:val="26"/>
          <w:szCs w:val="26"/>
          <w:lang w:val="en-IE"/>
        </w:rPr>
      </w:pPr>
    </w:p>
    <w:p w14:paraId="6A6CADA2" w14:textId="77777777" w:rsidR="00574C57" w:rsidRPr="008E7A2E" w:rsidRDefault="00E04C5C" w:rsidP="004F60F1">
      <w:pPr>
        <w:pStyle w:val="msolistparagraph0"/>
        <w:spacing w:line="276" w:lineRule="auto"/>
        <w:ind w:left="0" w:right="56"/>
        <w:jc w:val="both"/>
        <w:rPr>
          <w:rFonts w:asciiTheme="minorHAnsi" w:hAnsiTheme="minorHAnsi" w:cs="Arial"/>
          <w:sz w:val="26"/>
          <w:szCs w:val="26"/>
          <w:lang w:val="en-IE"/>
        </w:rPr>
      </w:pPr>
      <w:r w:rsidRPr="008E7A2E">
        <w:rPr>
          <w:rFonts w:asciiTheme="minorHAnsi" w:hAnsiTheme="minorHAnsi" w:cs="Arial"/>
          <w:bCs/>
          <w:sz w:val="26"/>
          <w:szCs w:val="26"/>
          <w:lang w:val="en-IE"/>
        </w:rPr>
        <w:t>T</w:t>
      </w:r>
      <w:r w:rsidR="001B74AA" w:rsidRPr="008E7A2E">
        <w:rPr>
          <w:rFonts w:asciiTheme="minorHAnsi" w:hAnsiTheme="minorHAnsi" w:cs="Arial"/>
          <w:bCs/>
          <w:sz w:val="26"/>
          <w:szCs w:val="26"/>
          <w:lang w:val="en-IE"/>
        </w:rPr>
        <w:t xml:space="preserve">he </w:t>
      </w:r>
      <w:r w:rsidR="00574C57" w:rsidRPr="008E7A2E">
        <w:rPr>
          <w:rFonts w:asciiTheme="minorHAnsi" w:hAnsiTheme="minorHAnsi" w:cs="Arial"/>
          <w:bCs/>
          <w:sz w:val="26"/>
          <w:szCs w:val="26"/>
          <w:lang w:val="en-IE"/>
        </w:rPr>
        <w:t>National Vetting Bureau (Children a</w:t>
      </w:r>
      <w:r w:rsidRPr="008E7A2E">
        <w:rPr>
          <w:rFonts w:asciiTheme="minorHAnsi" w:hAnsiTheme="minorHAnsi" w:cs="Arial"/>
          <w:bCs/>
          <w:sz w:val="26"/>
          <w:szCs w:val="26"/>
          <w:lang w:val="en-IE"/>
        </w:rPr>
        <w:t xml:space="preserve">nd Vulnerable Persons) Act 2012 </w:t>
      </w:r>
      <w:r w:rsidR="00AE60D5" w:rsidRPr="008E7A2E">
        <w:rPr>
          <w:rFonts w:asciiTheme="minorHAnsi" w:hAnsiTheme="minorHAnsi" w:cs="Arial"/>
          <w:bCs/>
          <w:sz w:val="26"/>
          <w:szCs w:val="26"/>
          <w:lang w:val="en-IE"/>
        </w:rPr>
        <w:t>defines a vulnerable adult as follows</w:t>
      </w:r>
      <w:r w:rsidR="00574C57" w:rsidRPr="008E7A2E">
        <w:rPr>
          <w:rFonts w:asciiTheme="minorHAnsi" w:hAnsiTheme="minorHAnsi" w:cs="Arial"/>
          <w:sz w:val="26"/>
          <w:szCs w:val="26"/>
          <w:lang w:val="en-IE"/>
        </w:rPr>
        <w:t>:</w:t>
      </w:r>
    </w:p>
    <w:p w14:paraId="664DFDE2" w14:textId="77777777" w:rsidR="00574C57" w:rsidRPr="008E7A2E" w:rsidRDefault="00574C57" w:rsidP="004F60F1">
      <w:pPr>
        <w:pStyle w:val="msolistparagraph0"/>
        <w:spacing w:line="276" w:lineRule="auto"/>
        <w:ind w:left="0" w:right="56"/>
        <w:jc w:val="both"/>
        <w:rPr>
          <w:rFonts w:asciiTheme="minorHAnsi" w:hAnsiTheme="minorHAnsi" w:cs="Arial"/>
          <w:sz w:val="26"/>
          <w:szCs w:val="26"/>
          <w:lang w:val="en-IE"/>
        </w:rPr>
      </w:pPr>
    </w:p>
    <w:p w14:paraId="5911C5BB" w14:textId="77777777" w:rsidR="00574C57" w:rsidRPr="008E7A2E" w:rsidRDefault="00574C57" w:rsidP="004F60F1">
      <w:pPr>
        <w:spacing w:before="120" w:after="100" w:afterAutospacing="1"/>
        <w:ind w:right="56"/>
        <w:jc w:val="both"/>
        <w:rPr>
          <w:rFonts w:asciiTheme="minorHAnsi" w:hAnsiTheme="minorHAnsi" w:cs="Arial"/>
          <w:sz w:val="26"/>
          <w:szCs w:val="26"/>
        </w:rPr>
      </w:pPr>
      <w:r w:rsidRPr="008E7A2E">
        <w:rPr>
          <w:rFonts w:asciiTheme="minorHAnsi" w:hAnsiTheme="minorHAnsi" w:cs="Arial"/>
          <w:sz w:val="26"/>
          <w:szCs w:val="26"/>
        </w:rPr>
        <w:t>“Vulnerable Person” means a person, other than a child, who—</w:t>
      </w:r>
    </w:p>
    <w:p w14:paraId="19DB6FBA" w14:textId="77777777" w:rsidR="00574C57" w:rsidRPr="008E7A2E" w:rsidRDefault="00574C57" w:rsidP="00BE7626">
      <w:pPr>
        <w:pStyle w:val="msolistparagraph0"/>
        <w:numPr>
          <w:ilvl w:val="0"/>
          <w:numId w:val="3"/>
        </w:numPr>
        <w:spacing w:line="276" w:lineRule="auto"/>
        <w:ind w:right="56"/>
        <w:jc w:val="both"/>
        <w:rPr>
          <w:rFonts w:asciiTheme="minorHAnsi" w:hAnsiTheme="minorHAnsi" w:cs="Arial"/>
          <w:sz w:val="26"/>
          <w:szCs w:val="26"/>
          <w:lang w:val="en-IE"/>
        </w:rPr>
      </w:pPr>
      <w:r w:rsidRPr="008E7A2E">
        <w:rPr>
          <w:rFonts w:asciiTheme="minorHAnsi" w:hAnsiTheme="minorHAnsi" w:cs="Arial"/>
          <w:sz w:val="26"/>
          <w:szCs w:val="26"/>
          <w:lang w:val="en-IE"/>
        </w:rPr>
        <w:t>is suffering from a disorder of the mind, whether as a result of mental illness or dementia,</w:t>
      </w:r>
    </w:p>
    <w:p w14:paraId="1259EF6A" w14:textId="77777777" w:rsidR="00574C57" w:rsidRPr="008E7A2E" w:rsidRDefault="00574C57" w:rsidP="00BE7626">
      <w:pPr>
        <w:pStyle w:val="msolistparagraph0"/>
        <w:numPr>
          <w:ilvl w:val="0"/>
          <w:numId w:val="3"/>
        </w:numPr>
        <w:spacing w:line="276" w:lineRule="auto"/>
        <w:ind w:right="56"/>
        <w:jc w:val="both"/>
        <w:rPr>
          <w:rFonts w:asciiTheme="minorHAnsi" w:hAnsiTheme="minorHAnsi" w:cs="Arial"/>
          <w:sz w:val="26"/>
          <w:szCs w:val="26"/>
          <w:lang w:val="en-IE"/>
        </w:rPr>
      </w:pPr>
      <w:r w:rsidRPr="008E7A2E">
        <w:rPr>
          <w:rFonts w:asciiTheme="minorHAnsi" w:hAnsiTheme="minorHAnsi" w:cs="Arial"/>
          <w:sz w:val="26"/>
          <w:szCs w:val="26"/>
          <w:lang w:val="en-IE"/>
        </w:rPr>
        <w:t>has an intellectual disability,</w:t>
      </w:r>
    </w:p>
    <w:p w14:paraId="1F427BDE" w14:textId="77777777" w:rsidR="00574C57" w:rsidRPr="008E7A2E" w:rsidRDefault="00574C57" w:rsidP="00BE7626">
      <w:pPr>
        <w:pStyle w:val="msolistparagraph0"/>
        <w:numPr>
          <w:ilvl w:val="0"/>
          <w:numId w:val="3"/>
        </w:numPr>
        <w:spacing w:line="276" w:lineRule="auto"/>
        <w:ind w:right="56"/>
        <w:jc w:val="both"/>
        <w:rPr>
          <w:rFonts w:asciiTheme="minorHAnsi" w:hAnsiTheme="minorHAnsi" w:cs="Arial"/>
          <w:sz w:val="26"/>
          <w:szCs w:val="26"/>
          <w:lang w:val="en-IE"/>
        </w:rPr>
      </w:pPr>
      <w:r w:rsidRPr="008E7A2E">
        <w:rPr>
          <w:rFonts w:asciiTheme="minorHAnsi" w:hAnsiTheme="minorHAnsi" w:cs="Arial"/>
          <w:sz w:val="26"/>
          <w:szCs w:val="26"/>
          <w:lang w:val="en-IE"/>
        </w:rPr>
        <w:t>is suffering from a physical impairment, whether as a result of injury, illness or age, or</w:t>
      </w:r>
    </w:p>
    <w:p w14:paraId="5496BCA1" w14:textId="29352570" w:rsidR="00574C57" w:rsidRPr="008E7A2E" w:rsidRDefault="00574C57" w:rsidP="00BE7626">
      <w:pPr>
        <w:pStyle w:val="msolistparagraph0"/>
        <w:numPr>
          <w:ilvl w:val="0"/>
          <w:numId w:val="3"/>
        </w:numPr>
        <w:spacing w:line="276" w:lineRule="auto"/>
        <w:ind w:right="56"/>
        <w:jc w:val="both"/>
        <w:rPr>
          <w:rFonts w:asciiTheme="minorHAnsi" w:hAnsiTheme="minorHAnsi" w:cs="Arial"/>
          <w:sz w:val="26"/>
          <w:szCs w:val="26"/>
          <w:lang w:val="en-IE"/>
        </w:rPr>
      </w:pPr>
      <w:r w:rsidRPr="008E7A2E">
        <w:rPr>
          <w:rFonts w:asciiTheme="minorHAnsi" w:hAnsiTheme="minorHAnsi" w:cs="Arial"/>
          <w:sz w:val="26"/>
          <w:szCs w:val="26"/>
          <w:lang w:val="en-IE"/>
        </w:rPr>
        <w:t>has a physical disability,</w:t>
      </w:r>
    </w:p>
    <w:p w14:paraId="35CF432E" w14:textId="77777777" w:rsidR="00574C57" w:rsidRPr="008E7A2E" w:rsidRDefault="00574C57" w:rsidP="004F60F1">
      <w:pPr>
        <w:pStyle w:val="msolistparagraph0"/>
        <w:spacing w:line="276" w:lineRule="auto"/>
        <w:ind w:left="0" w:right="56"/>
        <w:jc w:val="both"/>
        <w:rPr>
          <w:rFonts w:asciiTheme="minorHAnsi" w:hAnsiTheme="minorHAnsi" w:cs="Arial"/>
          <w:sz w:val="26"/>
          <w:szCs w:val="26"/>
          <w:lang w:val="en-IE"/>
        </w:rPr>
      </w:pPr>
    </w:p>
    <w:p w14:paraId="6B511B9E" w14:textId="77777777" w:rsidR="00574C57" w:rsidRPr="008E7A2E" w:rsidRDefault="00574C57" w:rsidP="004F60F1">
      <w:pPr>
        <w:pStyle w:val="msolistparagraph0"/>
        <w:spacing w:line="276" w:lineRule="auto"/>
        <w:ind w:left="0" w:right="56"/>
        <w:jc w:val="both"/>
        <w:rPr>
          <w:rFonts w:asciiTheme="minorHAnsi" w:hAnsiTheme="minorHAnsi" w:cs="Arial"/>
          <w:sz w:val="26"/>
          <w:szCs w:val="26"/>
          <w:lang w:val="en-IE"/>
        </w:rPr>
      </w:pPr>
      <w:r w:rsidRPr="008E7A2E">
        <w:rPr>
          <w:rFonts w:asciiTheme="minorHAnsi" w:hAnsiTheme="minorHAnsi" w:cs="Arial"/>
          <w:sz w:val="26"/>
          <w:szCs w:val="26"/>
          <w:lang w:val="en-IE"/>
        </w:rPr>
        <w:t>which is of such a nature or degree—</w:t>
      </w:r>
    </w:p>
    <w:p w14:paraId="219D696C" w14:textId="77777777" w:rsidR="00574C57" w:rsidRPr="008E7A2E" w:rsidRDefault="00574C57" w:rsidP="004F60F1">
      <w:pPr>
        <w:pStyle w:val="msolistparagraph0"/>
        <w:spacing w:line="276" w:lineRule="auto"/>
        <w:ind w:left="0" w:right="56"/>
        <w:jc w:val="both"/>
        <w:rPr>
          <w:rFonts w:asciiTheme="minorHAnsi" w:hAnsiTheme="minorHAnsi" w:cs="Arial"/>
          <w:sz w:val="26"/>
          <w:szCs w:val="26"/>
          <w:lang w:val="en-IE"/>
        </w:rPr>
      </w:pPr>
    </w:p>
    <w:p w14:paraId="2EE212CD" w14:textId="77777777" w:rsidR="00574C57" w:rsidRPr="008E7A2E" w:rsidRDefault="00574C57" w:rsidP="00BE7626">
      <w:pPr>
        <w:pStyle w:val="msolistparagraph0"/>
        <w:numPr>
          <w:ilvl w:val="0"/>
          <w:numId w:val="4"/>
        </w:numPr>
        <w:spacing w:line="276" w:lineRule="auto"/>
        <w:ind w:right="56"/>
        <w:jc w:val="both"/>
        <w:rPr>
          <w:rFonts w:asciiTheme="minorHAnsi" w:hAnsiTheme="minorHAnsi" w:cs="Arial"/>
          <w:sz w:val="26"/>
          <w:szCs w:val="26"/>
          <w:lang w:val="en-IE"/>
        </w:rPr>
      </w:pPr>
      <w:r w:rsidRPr="008E7A2E">
        <w:rPr>
          <w:rFonts w:asciiTheme="minorHAnsi" w:hAnsiTheme="minorHAnsi" w:cs="Arial"/>
          <w:sz w:val="26"/>
          <w:szCs w:val="26"/>
          <w:lang w:val="en-IE"/>
        </w:rPr>
        <w:t>as to restrict the capacity of the person to guard himself or herself against harm by another person, or</w:t>
      </w:r>
    </w:p>
    <w:p w14:paraId="31F80FA6" w14:textId="77777777" w:rsidR="00574C57" w:rsidRPr="008E7A2E" w:rsidRDefault="00574C57" w:rsidP="00BE7626">
      <w:pPr>
        <w:pStyle w:val="msolistparagraph0"/>
        <w:numPr>
          <w:ilvl w:val="0"/>
          <w:numId w:val="4"/>
        </w:numPr>
        <w:spacing w:line="276" w:lineRule="auto"/>
        <w:ind w:right="56"/>
        <w:jc w:val="both"/>
        <w:rPr>
          <w:rFonts w:asciiTheme="minorHAnsi" w:hAnsiTheme="minorHAnsi" w:cs="Arial"/>
          <w:sz w:val="26"/>
          <w:szCs w:val="26"/>
          <w:lang w:val="en-IE"/>
        </w:rPr>
      </w:pPr>
      <w:r w:rsidRPr="008E7A2E">
        <w:rPr>
          <w:rFonts w:asciiTheme="minorHAnsi" w:hAnsiTheme="minorHAnsi" w:cs="Arial"/>
          <w:sz w:val="26"/>
          <w:szCs w:val="26"/>
          <w:lang w:val="en-IE"/>
        </w:rPr>
        <w:t>that results in the person requiring assistance with the activities of daily living including dressing, eating, walking, washing and bathing.</w:t>
      </w:r>
    </w:p>
    <w:p w14:paraId="147D3098" w14:textId="77777777" w:rsidR="00574C57" w:rsidRPr="008E7A2E" w:rsidRDefault="00574C57" w:rsidP="004F60F1">
      <w:pPr>
        <w:pStyle w:val="msolistparagraph0"/>
        <w:spacing w:line="276" w:lineRule="auto"/>
        <w:ind w:left="0" w:right="56"/>
        <w:jc w:val="both"/>
        <w:rPr>
          <w:rFonts w:asciiTheme="minorHAnsi" w:hAnsiTheme="minorHAnsi" w:cs="Arial"/>
          <w:sz w:val="26"/>
          <w:szCs w:val="26"/>
          <w:lang w:val="en-IE"/>
        </w:rPr>
      </w:pPr>
    </w:p>
    <w:p w14:paraId="0EB356E6" w14:textId="76E9F0D5" w:rsidR="00574C57" w:rsidRPr="008E7A2E" w:rsidRDefault="00574C57" w:rsidP="008E7A2E">
      <w:pPr>
        <w:pStyle w:val="msolistparagraph0"/>
        <w:spacing w:line="276" w:lineRule="auto"/>
        <w:ind w:left="0" w:right="56"/>
        <w:jc w:val="both"/>
        <w:rPr>
          <w:rFonts w:asciiTheme="minorHAnsi" w:hAnsiTheme="minorHAnsi" w:cs="Arial"/>
          <w:sz w:val="26"/>
          <w:szCs w:val="26"/>
          <w:lang w:val="en-IE"/>
        </w:rPr>
      </w:pPr>
      <w:r w:rsidRPr="008E7A2E">
        <w:rPr>
          <w:rFonts w:asciiTheme="minorHAnsi" w:hAnsiTheme="minorHAnsi" w:cs="Arial"/>
          <w:sz w:val="26"/>
          <w:szCs w:val="26"/>
          <w:lang w:val="en-IE"/>
        </w:rPr>
        <w:t xml:space="preserve">In addition, the </w:t>
      </w:r>
      <w:r w:rsidRPr="008E7A2E">
        <w:rPr>
          <w:rFonts w:asciiTheme="minorHAnsi" w:hAnsiTheme="minorHAnsi" w:cs="Arial"/>
          <w:bCs/>
          <w:sz w:val="26"/>
          <w:szCs w:val="26"/>
          <w:lang w:val="en-IE"/>
        </w:rPr>
        <w:t>Criminal Justice (Withholding of Information of Offences against Children and Vulnerable Persons Act 2012</w:t>
      </w:r>
      <w:r w:rsidRPr="008E7A2E">
        <w:rPr>
          <w:rFonts w:asciiTheme="minorHAnsi" w:hAnsiTheme="minorHAnsi" w:cs="Arial"/>
          <w:sz w:val="26"/>
          <w:szCs w:val="26"/>
          <w:lang w:val="en-IE"/>
        </w:rPr>
        <w:t xml:space="preserve"> provides for a very similar (but not exactly the same) definition of ‘Vulnerable Person” in the following terms:</w:t>
      </w:r>
    </w:p>
    <w:p w14:paraId="17B6BFE2" w14:textId="07C90F99" w:rsidR="00574C57" w:rsidRPr="008E7A2E" w:rsidRDefault="00574C57" w:rsidP="004F60F1">
      <w:pPr>
        <w:pStyle w:val="msolistparagraph0"/>
        <w:spacing w:line="276" w:lineRule="auto"/>
        <w:ind w:left="0" w:right="56"/>
        <w:jc w:val="both"/>
        <w:rPr>
          <w:rFonts w:asciiTheme="minorHAnsi" w:hAnsiTheme="minorHAnsi" w:cs="Arial"/>
          <w:sz w:val="26"/>
          <w:szCs w:val="26"/>
          <w:lang w:val="en-IE"/>
        </w:rPr>
      </w:pPr>
      <w:r w:rsidRPr="008E7A2E">
        <w:rPr>
          <w:rFonts w:asciiTheme="minorHAnsi" w:hAnsiTheme="minorHAnsi" w:cs="Arial"/>
          <w:sz w:val="26"/>
          <w:szCs w:val="26"/>
          <w:lang w:val="en-IE"/>
        </w:rPr>
        <w:lastRenderedPageBreak/>
        <w:t xml:space="preserve"> “Vulnerable Person” means a person (including, insofar as the offences specified at </w:t>
      </w:r>
      <w:r w:rsidRPr="008E7A2E">
        <w:rPr>
          <w:rFonts w:asciiTheme="minorHAnsi" w:hAnsiTheme="minorHAnsi" w:cs="Arial"/>
          <w:i/>
          <w:sz w:val="26"/>
          <w:szCs w:val="26"/>
          <w:lang w:val="en-IE"/>
        </w:rPr>
        <w:t>paragraph 8</w:t>
      </w:r>
      <w:r w:rsidRPr="008E7A2E">
        <w:rPr>
          <w:rFonts w:asciiTheme="minorHAnsi" w:hAnsiTheme="minorHAnsi" w:cs="Arial"/>
          <w:sz w:val="26"/>
          <w:szCs w:val="26"/>
          <w:lang w:val="en-IE"/>
        </w:rPr>
        <w:t xml:space="preserve"> of </w:t>
      </w:r>
      <w:r w:rsidRPr="008E7A2E">
        <w:rPr>
          <w:rFonts w:asciiTheme="minorHAnsi" w:hAnsiTheme="minorHAnsi" w:cs="Arial"/>
          <w:i/>
          <w:sz w:val="26"/>
          <w:szCs w:val="26"/>
          <w:u w:val="single"/>
          <w:lang w:val="en-IE"/>
        </w:rPr>
        <w:t>Schedule 2</w:t>
      </w:r>
      <w:r w:rsidRPr="008E7A2E">
        <w:rPr>
          <w:rFonts w:asciiTheme="minorHAnsi" w:hAnsiTheme="minorHAnsi" w:cs="Arial"/>
          <w:sz w:val="26"/>
          <w:szCs w:val="26"/>
          <w:lang w:val="en-IE"/>
        </w:rPr>
        <w:t xml:space="preserve"> are concerned, a child aged 17 years old)—</w:t>
      </w:r>
    </w:p>
    <w:p w14:paraId="58EBF1F4" w14:textId="77777777" w:rsidR="00574C57" w:rsidRPr="008E7A2E" w:rsidRDefault="00574C57" w:rsidP="00BE7626">
      <w:pPr>
        <w:pStyle w:val="msolistparagraph0"/>
        <w:numPr>
          <w:ilvl w:val="0"/>
          <w:numId w:val="5"/>
        </w:numPr>
        <w:spacing w:line="276" w:lineRule="auto"/>
        <w:ind w:right="56"/>
        <w:jc w:val="both"/>
        <w:rPr>
          <w:rFonts w:asciiTheme="minorHAnsi" w:hAnsiTheme="minorHAnsi" w:cs="Arial"/>
          <w:sz w:val="26"/>
          <w:szCs w:val="26"/>
          <w:lang w:val="en-IE"/>
        </w:rPr>
      </w:pPr>
      <w:r w:rsidRPr="008E7A2E">
        <w:rPr>
          <w:rFonts w:asciiTheme="minorHAnsi" w:hAnsiTheme="minorHAnsi" w:cs="Arial"/>
          <w:sz w:val="26"/>
          <w:szCs w:val="26"/>
          <w:lang w:val="en-IE"/>
        </w:rPr>
        <w:t>who—</w:t>
      </w:r>
    </w:p>
    <w:p w14:paraId="6EAE07F6" w14:textId="77777777" w:rsidR="00574C57" w:rsidRPr="008E7A2E" w:rsidRDefault="00574C57" w:rsidP="00BE7626">
      <w:pPr>
        <w:pStyle w:val="msolistparagraph0"/>
        <w:numPr>
          <w:ilvl w:val="0"/>
          <w:numId w:val="6"/>
        </w:numPr>
        <w:spacing w:line="276" w:lineRule="auto"/>
        <w:ind w:right="56"/>
        <w:jc w:val="both"/>
        <w:rPr>
          <w:rFonts w:asciiTheme="minorHAnsi" w:hAnsiTheme="minorHAnsi" w:cs="Arial"/>
          <w:sz w:val="26"/>
          <w:szCs w:val="26"/>
          <w:lang w:val="en-IE"/>
        </w:rPr>
      </w:pPr>
      <w:r w:rsidRPr="008E7A2E">
        <w:rPr>
          <w:rFonts w:asciiTheme="minorHAnsi" w:hAnsiTheme="minorHAnsi" w:cs="Arial"/>
          <w:sz w:val="26"/>
          <w:szCs w:val="26"/>
          <w:lang w:val="en-IE"/>
        </w:rPr>
        <w:t>is suffering from a disorder of the mind, whether as a result of mental illness or dementia, or</w:t>
      </w:r>
    </w:p>
    <w:p w14:paraId="25745EE8" w14:textId="77777777" w:rsidR="00574C57" w:rsidRPr="008E7A2E" w:rsidRDefault="00574C57" w:rsidP="00BE7626">
      <w:pPr>
        <w:pStyle w:val="msolistparagraph0"/>
        <w:numPr>
          <w:ilvl w:val="0"/>
          <w:numId w:val="6"/>
        </w:numPr>
        <w:spacing w:line="276" w:lineRule="auto"/>
        <w:ind w:right="56"/>
        <w:jc w:val="both"/>
        <w:rPr>
          <w:rFonts w:asciiTheme="minorHAnsi" w:hAnsiTheme="minorHAnsi" w:cs="Arial"/>
          <w:sz w:val="26"/>
          <w:szCs w:val="26"/>
          <w:lang w:val="en-IE"/>
        </w:rPr>
      </w:pPr>
      <w:r w:rsidRPr="008E7A2E">
        <w:rPr>
          <w:rFonts w:asciiTheme="minorHAnsi" w:hAnsiTheme="minorHAnsi" w:cs="Arial"/>
          <w:sz w:val="26"/>
          <w:szCs w:val="26"/>
          <w:lang w:val="en-IE"/>
        </w:rPr>
        <w:t xml:space="preserve"> has an intellectual disability</w:t>
      </w:r>
    </w:p>
    <w:p w14:paraId="7CE6D559" w14:textId="77777777" w:rsidR="00574C57" w:rsidRPr="008E7A2E" w:rsidRDefault="00574C57" w:rsidP="004F60F1">
      <w:pPr>
        <w:pStyle w:val="msolistparagraph0"/>
        <w:spacing w:line="276" w:lineRule="auto"/>
        <w:ind w:left="0" w:right="56"/>
        <w:jc w:val="both"/>
        <w:rPr>
          <w:rFonts w:asciiTheme="minorHAnsi" w:hAnsiTheme="minorHAnsi" w:cs="Arial"/>
          <w:sz w:val="26"/>
          <w:szCs w:val="26"/>
          <w:lang w:val="en-IE"/>
        </w:rPr>
      </w:pPr>
      <w:r w:rsidRPr="008E7A2E">
        <w:rPr>
          <w:rFonts w:asciiTheme="minorHAnsi" w:hAnsiTheme="minorHAnsi" w:cs="Arial"/>
          <w:sz w:val="26"/>
          <w:szCs w:val="26"/>
          <w:lang w:val="en-IE"/>
        </w:rPr>
        <w:t>which is of such a nature or degree as to severely restrict the capacity of the person to guard himself or herself against serious exploitation or abuse, whether physical or sexual, by another person, or</w:t>
      </w:r>
    </w:p>
    <w:p w14:paraId="3E93C03A" w14:textId="77777777" w:rsidR="00574C57" w:rsidRPr="008E7A2E" w:rsidRDefault="00574C57" w:rsidP="004F60F1">
      <w:pPr>
        <w:pStyle w:val="msolistparagraph0"/>
        <w:spacing w:line="276" w:lineRule="auto"/>
        <w:ind w:left="786" w:right="56"/>
        <w:jc w:val="both"/>
        <w:rPr>
          <w:rFonts w:asciiTheme="minorHAnsi" w:hAnsiTheme="minorHAnsi" w:cs="Arial"/>
          <w:sz w:val="26"/>
          <w:szCs w:val="26"/>
          <w:lang w:val="en-IE"/>
        </w:rPr>
      </w:pPr>
    </w:p>
    <w:p w14:paraId="45424584" w14:textId="77777777" w:rsidR="00574C57" w:rsidRPr="008E7A2E" w:rsidRDefault="00574C57" w:rsidP="004F60F1">
      <w:pPr>
        <w:pStyle w:val="msolistparagraph0"/>
        <w:spacing w:line="276" w:lineRule="auto"/>
        <w:ind w:right="56" w:hanging="294"/>
        <w:jc w:val="both"/>
        <w:rPr>
          <w:rFonts w:asciiTheme="minorHAnsi" w:hAnsiTheme="minorHAnsi" w:cs="Arial"/>
          <w:sz w:val="26"/>
          <w:szCs w:val="26"/>
          <w:lang w:val="en-IE"/>
        </w:rPr>
      </w:pPr>
      <w:r w:rsidRPr="008E7A2E">
        <w:rPr>
          <w:rFonts w:asciiTheme="minorHAnsi" w:hAnsiTheme="minorHAnsi" w:cs="Arial"/>
          <w:sz w:val="26"/>
          <w:szCs w:val="26"/>
          <w:lang w:val="en-IE"/>
        </w:rPr>
        <w:t>(b) who is suffering from an enduring physical impairment or injury which is of such a nature or degree as to severely restrict the capacity of the person to guard himself or herself against serious exploitation or abuse, whether physical or sexual, by another person or to report such exploitation or abuse to the Garda Síochána or both.</w:t>
      </w:r>
    </w:p>
    <w:p w14:paraId="1A71A7A1" w14:textId="77777777" w:rsidR="00477CF3" w:rsidRPr="008E7A2E" w:rsidRDefault="00477CF3" w:rsidP="004F60F1">
      <w:pPr>
        <w:spacing w:after="0"/>
        <w:jc w:val="both"/>
        <w:rPr>
          <w:rFonts w:asciiTheme="minorHAnsi" w:hAnsiTheme="minorHAnsi" w:cs="Arial"/>
          <w:color w:val="000000"/>
          <w:sz w:val="26"/>
          <w:szCs w:val="26"/>
          <w:lang w:val="en-GB"/>
        </w:rPr>
      </w:pPr>
    </w:p>
    <w:p w14:paraId="15389AB1" w14:textId="77777777" w:rsidR="000D09E2" w:rsidRPr="008E7A2E" w:rsidRDefault="000D09E2" w:rsidP="004F60F1">
      <w:pPr>
        <w:spacing w:after="0"/>
        <w:jc w:val="both"/>
        <w:rPr>
          <w:rFonts w:asciiTheme="minorHAnsi" w:hAnsiTheme="minorHAnsi" w:cs="Arial"/>
          <w:color w:val="000000"/>
          <w:sz w:val="26"/>
          <w:szCs w:val="26"/>
          <w:lang w:val="en-GB"/>
        </w:rPr>
      </w:pPr>
      <w:r w:rsidRPr="008E7A2E">
        <w:rPr>
          <w:rFonts w:asciiTheme="minorHAnsi" w:hAnsiTheme="minorHAnsi" w:cs="Arial"/>
          <w:color w:val="000000"/>
          <w:sz w:val="26"/>
          <w:szCs w:val="26"/>
          <w:lang w:val="en-GB"/>
        </w:rPr>
        <w:t>In addition</w:t>
      </w:r>
      <w:r w:rsidR="000C3453" w:rsidRPr="008E7A2E">
        <w:rPr>
          <w:rFonts w:asciiTheme="minorHAnsi" w:hAnsiTheme="minorHAnsi" w:cs="Arial"/>
          <w:color w:val="000000"/>
          <w:sz w:val="26"/>
          <w:szCs w:val="26"/>
          <w:lang w:val="en-GB"/>
        </w:rPr>
        <w:t xml:space="preserve"> to the </w:t>
      </w:r>
      <w:r w:rsidR="000F0A29" w:rsidRPr="008E7A2E">
        <w:rPr>
          <w:rFonts w:asciiTheme="minorHAnsi" w:hAnsiTheme="minorHAnsi" w:cs="Arial"/>
          <w:color w:val="000000"/>
          <w:sz w:val="26"/>
          <w:szCs w:val="26"/>
          <w:lang w:val="en-GB"/>
        </w:rPr>
        <w:t xml:space="preserve">legislative </w:t>
      </w:r>
      <w:r w:rsidR="000C3453" w:rsidRPr="008E7A2E">
        <w:rPr>
          <w:rFonts w:asciiTheme="minorHAnsi" w:hAnsiTheme="minorHAnsi" w:cs="Arial"/>
          <w:color w:val="000000"/>
          <w:sz w:val="26"/>
          <w:szCs w:val="26"/>
          <w:lang w:val="en-GB"/>
        </w:rPr>
        <w:t>definitions above</w:t>
      </w:r>
      <w:r w:rsidRPr="008E7A2E">
        <w:rPr>
          <w:rFonts w:asciiTheme="minorHAnsi" w:hAnsiTheme="minorHAnsi" w:cs="Arial"/>
          <w:color w:val="000000"/>
          <w:sz w:val="26"/>
          <w:szCs w:val="26"/>
          <w:lang w:val="en-GB"/>
        </w:rPr>
        <w:t>, the Church recognises the need</w:t>
      </w:r>
      <w:r w:rsidR="007340F0" w:rsidRPr="008E7A2E">
        <w:rPr>
          <w:rFonts w:asciiTheme="minorHAnsi" w:hAnsiTheme="minorHAnsi" w:cs="Arial"/>
          <w:color w:val="000000"/>
          <w:sz w:val="26"/>
          <w:szCs w:val="26"/>
          <w:lang w:val="en-GB"/>
        </w:rPr>
        <w:t xml:space="preserve"> </w:t>
      </w:r>
      <w:r w:rsidRPr="008E7A2E">
        <w:rPr>
          <w:rFonts w:asciiTheme="minorHAnsi" w:hAnsiTheme="minorHAnsi" w:cs="Arial"/>
          <w:color w:val="000000"/>
          <w:sz w:val="26"/>
          <w:szCs w:val="26"/>
          <w:lang w:val="en-GB"/>
        </w:rPr>
        <w:t>to safeguard other adults who may be in a vulnerable position and who may be in need of pastoral care or be open to exploitation due to their current circumstances e.g. bereavement, relationship breakdown, undergoing counselling etc.</w:t>
      </w:r>
    </w:p>
    <w:p w14:paraId="37932B8D" w14:textId="77777777" w:rsidR="000D09E2" w:rsidRPr="008E7A2E" w:rsidRDefault="000D09E2" w:rsidP="004F60F1">
      <w:pPr>
        <w:spacing w:after="0"/>
        <w:jc w:val="both"/>
        <w:rPr>
          <w:rFonts w:asciiTheme="minorHAnsi" w:hAnsiTheme="minorHAnsi" w:cs="Arial"/>
          <w:color w:val="000000"/>
          <w:sz w:val="26"/>
          <w:szCs w:val="26"/>
          <w:lang w:val="en-GB"/>
        </w:rPr>
      </w:pPr>
    </w:p>
    <w:p w14:paraId="23FAA35B" w14:textId="77777777" w:rsidR="000D09E2" w:rsidRPr="008E7A2E" w:rsidRDefault="000D09E2" w:rsidP="004F60F1">
      <w:pPr>
        <w:spacing w:after="0"/>
        <w:jc w:val="both"/>
        <w:rPr>
          <w:rFonts w:asciiTheme="minorHAnsi" w:hAnsiTheme="minorHAnsi" w:cs="Arial"/>
          <w:color w:val="000000"/>
          <w:sz w:val="26"/>
          <w:szCs w:val="26"/>
          <w:lang w:val="en-GB"/>
        </w:rPr>
      </w:pPr>
      <w:r w:rsidRPr="008E7A2E">
        <w:rPr>
          <w:rFonts w:asciiTheme="minorHAnsi" w:hAnsiTheme="minorHAnsi" w:cs="Arial"/>
          <w:color w:val="000000"/>
          <w:sz w:val="26"/>
          <w:szCs w:val="26"/>
          <w:lang w:val="en-GB"/>
        </w:rPr>
        <w:t>The rights of vulnerable adults to live a life free from neglect, exploitation and abuse are protected under the Human Rights Act 1998.  Specifically, a vulnerable adult’s right to life is protected under Article 1; their right to be protected from inhuman and degrading treatment under Article 3; and their right to liberty and security under Article 5.</w:t>
      </w:r>
    </w:p>
    <w:p w14:paraId="61599972" w14:textId="77777777" w:rsidR="00D7703E" w:rsidRPr="008E7A2E" w:rsidRDefault="00D7703E" w:rsidP="004F60F1">
      <w:pPr>
        <w:spacing w:after="0"/>
        <w:jc w:val="both"/>
        <w:rPr>
          <w:rFonts w:asciiTheme="minorHAnsi" w:hAnsiTheme="minorHAnsi" w:cs="Arial"/>
          <w:b/>
          <w:sz w:val="26"/>
          <w:szCs w:val="26"/>
          <w:lang w:val="en-GB"/>
        </w:rPr>
      </w:pPr>
    </w:p>
    <w:p w14:paraId="1A95B995" w14:textId="77777777" w:rsidR="005909C2" w:rsidRDefault="005757E6" w:rsidP="00C77837">
      <w:pPr>
        <w:pStyle w:val="Heading1"/>
        <w:rPr>
          <w:rFonts w:asciiTheme="minorHAnsi" w:hAnsiTheme="minorHAnsi"/>
          <w:sz w:val="26"/>
          <w:szCs w:val="26"/>
        </w:rPr>
      </w:pPr>
      <w:r w:rsidRPr="008E7A2E">
        <w:rPr>
          <w:rFonts w:asciiTheme="minorHAnsi" w:hAnsiTheme="minorHAnsi"/>
          <w:sz w:val="26"/>
          <w:szCs w:val="26"/>
        </w:rPr>
        <w:br w:type="page"/>
      </w:r>
    </w:p>
    <w:p w14:paraId="147714EB" w14:textId="0503FD10" w:rsidR="005909C2" w:rsidRPr="003F49ED" w:rsidRDefault="005909C2" w:rsidP="005909C2">
      <w:pPr>
        <w:tabs>
          <w:tab w:val="center" w:pos="4153"/>
          <w:tab w:val="right" w:pos="8306"/>
        </w:tabs>
        <w:spacing w:after="0" w:line="240" w:lineRule="auto"/>
        <w:rPr>
          <w:rFonts w:ascii="Times New Roman" w:eastAsia="Times New Roman" w:hAnsi="Times New Roman"/>
          <w:sz w:val="20"/>
          <w:szCs w:val="20"/>
          <w:lang w:val="en-IE"/>
        </w:rPr>
      </w:pPr>
      <w:r w:rsidRPr="003F49ED">
        <w:rPr>
          <w:rFonts w:ascii="Times New Roman" w:eastAsia="Times New Roman" w:hAnsi="Times New Roman"/>
          <w:sz w:val="20"/>
          <w:szCs w:val="20"/>
          <w:lang w:val="en-IE"/>
        </w:rPr>
        <w:lastRenderedPageBreak/>
        <w:t>Safeguarding Vulnerable Adult</w:t>
      </w:r>
      <w:r w:rsidR="005E280E">
        <w:rPr>
          <w:rFonts w:ascii="Times New Roman" w:eastAsia="Times New Roman" w:hAnsi="Times New Roman"/>
          <w:sz w:val="20"/>
          <w:szCs w:val="20"/>
          <w:lang w:val="en-IE"/>
        </w:rPr>
        <w:t>s, Diocese of Kildare and Leighlin</w:t>
      </w:r>
    </w:p>
    <w:p w14:paraId="00602353" w14:textId="4D33A8CF" w:rsidR="005909C2" w:rsidRPr="005E280E" w:rsidRDefault="005909C2" w:rsidP="005909C2">
      <w:pPr>
        <w:tabs>
          <w:tab w:val="center" w:pos="4153"/>
          <w:tab w:val="right" w:pos="8306"/>
        </w:tabs>
        <w:spacing w:after="0" w:line="240" w:lineRule="auto"/>
        <w:rPr>
          <w:rFonts w:ascii="Times New Roman" w:eastAsia="Times New Roman" w:hAnsi="Times New Roman"/>
          <w:b/>
          <w:bCs/>
          <w:color w:val="FF0000"/>
          <w:sz w:val="36"/>
          <w:szCs w:val="36"/>
          <w:lang w:val="en-IE"/>
        </w:rPr>
      </w:pPr>
    </w:p>
    <w:p w14:paraId="45609DE1" w14:textId="7CFD4FD9" w:rsidR="00C63E47" w:rsidRDefault="00EC7CF8" w:rsidP="00C77837">
      <w:pPr>
        <w:pStyle w:val="Heading1"/>
        <w:rPr>
          <w:color w:val="00B050"/>
          <w:sz w:val="36"/>
          <w:szCs w:val="36"/>
        </w:rPr>
      </w:pPr>
      <w:r w:rsidRPr="006359D8">
        <w:rPr>
          <w:color w:val="00B050"/>
          <w:sz w:val="36"/>
          <w:szCs w:val="36"/>
        </w:rPr>
        <w:t>Section 4:</w:t>
      </w:r>
      <w:r w:rsidRPr="006359D8">
        <w:rPr>
          <w:color w:val="00B050"/>
          <w:sz w:val="36"/>
          <w:szCs w:val="36"/>
        </w:rPr>
        <w:tab/>
      </w:r>
      <w:r w:rsidR="00C63E47" w:rsidRPr="006359D8">
        <w:rPr>
          <w:color w:val="00B050"/>
          <w:sz w:val="36"/>
          <w:szCs w:val="36"/>
        </w:rPr>
        <w:t>Recruitment and Selection</w:t>
      </w:r>
    </w:p>
    <w:p w14:paraId="2E890409" w14:textId="77777777" w:rsidR="00FB73EA" w:rsidRPr="00C77837" w:rsidRDefault="00FB73EA" w:rsidP="00C77837">
      <w:pPr>
        <w:pStyle w:val="Heading1"/>
        <w:rPr>
          <w:sz w:val="36"/>
          <w:szCs w:val="36"/>
        </w:rPr>
      </w:pPr>
    </w:p>
    <w:p w14:paraId="53D0D784" w14:textId="77777777" w:rsidR="00444B8D" w:rsidRPr="00C77837" w:rsidRDefault="00444B8D" w:rsidP="00464855">
      <w:pPr>
        <w:jc w:val="both"/>
        <w:rPr>
          <w:rFonts w:asciiTheme="minorHAnsi" w:hAnsiTheme="minorHAnsi" w:cs="Arial"/>
          <w:sz w:val="26"/>
          <w:szCs w:val="26"/>
        </w:rPr>
      </w:pPr>
      <w:r w:rsidRPr="00C77837">
        <w:rPr>
          <w:rFonts w:asciiTheme="minorHAnsi" w:hAnsiTheme="minorHAnsi" w:cs="Arial"/>
          <w:sz w:val="26"/>
          <w:szCs w:val="26"/>
        </w:rPr>
        <w:t>The Diocese consistently applies a thorough and clearly defined method of recruiting staff and volunteers, involved in a regulated activity, in line with legislative requirements and best practice.</w:t>
      </w:r>
    </w:p>
    <w:p w14:paraId="0DE8BE38" w14:textId="77777777" w:rsidR="00444B8D" w:rsidRPr="00C77837" w:rsidRDefault="00444B8D" w:rsidP="00464855">
      <w:pPr>
        <w:jc w:val="both"/>
        <w:rPr>
          <w:rFonts w:asciiTheme="minorHAnsi" w:hAnsiTheme="minorHAnsi" w:cs="Arial"/>
          <w:b/>
          <w:sz w:val="26"/>
          <w:szCs w:val="26"/>
        </w:rPr>
      </w:pPr>
      <w:r w:rsidRPr="00C77837">
        <w:rPr>
          <w:rFonts w:asciiTheme="minorHAnsi" w:hAnsiTheme="minorHAnsi" w:cs="Arial"/>
          <w:b/>
          <w:sz w:val="26"/>
          <w:szCs w:val="26"/>
        </w:rPr>
        <w:t>To achieve this the following criteria is used</w:t>
      </w:r>
    </w:p>
    <w:p w14:paraId="34D626F6" w14:textId="77777777" w:rsidR="00444B8D" w:rsidRPr="00C77837" w:rsidRDefault="00444B8D" w:rsidP="006E6D83">
      <w:pPr>
        <w:pStyle w:val="ListParagraph"/>
        <w:numPr>
          <w:ilvl w:val="0"/>
          <w:numId w:val="13"/>
        </w:numPr>
        <w:rPr>
          <w:rFonts w:asciiTheme="minorHAnsi" w:hAnsiTheme="minorHAnsi" w:cs="Arial"/>
          <w:sz w:val="26"/>
          <w:szCs w:val="26"/>
        </w:rPr>
      </w:pPr>
      <w:r w:rsidRPr="00C77837">
        <w:rPr>
          <w:rFonts w:asciiTheme="minorHAnsi" w:hAnsiTheme="minorHAnsi" w:cs="Arial"/>
          <w:sz w:val="26"/>
          <w:szCs w:val="26"/>
        </w:rPr>
        <w:t xml:space="preserve">There is an application form that includes </w:t>
      </w:r>
      <w:r w:rsidR="002B7D21" w:rsidRPr="00C77837">
        <w:rPr>
          <w:rFonts w:asciiTheme="minorHAnsi" w:hAnsiTheme="minorHAnsi" w:cs="Arial"/>
          <w:sz w:val="26"/>
          <w:szCs w:val="26"/>
          <w:lang w:val="en-IE"/>
        </w:rPr>
        <w:t xml:space="preserve">information about </w:t>
      </w:r>
      <w:r w:rsidRPr="00C77837">
        <w:rPr>
          <w:rFonts w:asciiTheme="minorHAnsi" w:hAnsiTheme="minorHAnsi" w:cs="Arial"/>
          <w:sz w:val="26"/>
          <w:szCs w:val="26"/>
        </w:rPr>
        <w:t>past work and volunteering</w:t>
      </w:r>
    </w:p>
    <w:p w14:paraId="16A18330" w14:textId="77777777" w:rsidR="00444B8D" w:rsidRPr="00C77837" w:rsidRDefault="00444B8D" w:rsidP="006E6D83">
      <w:pPr>
        <w:pStyle w:val="ListParagraph"/>
        <w:numPr>
          <w:ilvl w:val="0"/>
          <w:numId w:val="13"/>
        </w:numPr>
        <w:jc w:val="both"/>
        <w:rPr>
          <w:rFonts w:asciiTheme="minorHAnsi" w:hAnsiTheme="minorHAnsi" w:cs="Arial"/>
          <w:sz w:val="26"/>
          <w:szCs w:val="26"/>
        </w:rPr>
      </w:pPr>
      <w:r w:rsidRPr="00C77837">
        <w:rPr>
          <w:rFonts w:asciiTheme="minorHAnsi" w:hAnsiTheme="minorHAnsi" w:cs="Arial"/>
          <w:sz w:val="26"/>
          <w:szCs w:val="26"/>
        </w:rPr>
        <w:t>Two written references are sought</w:t>
      </w:r>
    </w:p>
    <w:p w14:paraId="4D32776B" w14:textId="77777777" w:rsidR="00444B8D" w:rsidRPr="00C77837" w:rsidRDefault="00444B8D" w:rsidP="006E6D83">
      <w:pPr>
        <w:pStyle w:val="ListParagraph"/>
        <w:numPr>
          <w:ilvl w:val="0"/>
          <w:numId w:val="13"/>
        </w:numPr>
        <w:jc w:val="both"/>
        <w:rPr>
          <w:rFonts w:asciiTheme="minorHAnsi" w:hAnsiTheme="minorHAnsi" w:cs="Arial"/>
          <w:sz w:val="26"/>
          <w:szCs w:val="26"/>
        </w:rPr>
      </w:pPr>
      <w:r w:rsidRPr="00C77837">
        <w:rPr>
          <w:rFonts w:asciiTheme="minorHAnsi" w:hAnsiTheme="minorHAnsi" w:cs="Arial"/>
          <w:sz w:val="26"/>
          <w:szCs w:val="26"/>
        </w:rPr>
        <w:t xml:space="preserve">There is a role description and a code of conduct </w:t>
      </w:r>
    </w:p>
    <w:p w14:paraId="241C1971" w14:textId="1C5A0272" w:rsidR="00444B8D" w:rsidRPr="00C77837" w:rsidRDefault="00C77837" w:rsidP="006E6D83">
      <w:pPr>
        <w:pStyle w:val="ListParagraph"/>
        <w:numPr>
          <w:ilvl w:val="0"/>
          <w:numId w:val="13"/>
        </w:numPr>
        <w:rPr>
          <w:rFonts w:asciiTheme="minorHAnsi" w:hAnsiTheme="minorHAnsi" w:cs="Arial"/>
          <w:sz w:val="26"/>
          <w:szCs w:val="26"/>
        </w:rPr>
      </w:pPr>
      <w:r>
        <w:rPr>
          <w:rFonts w:asciiTheme="minorHAnsi" w:hAnsiTheme="minorHAnsi" w:cs="Arial"/>
          <w:sz w:val="26"/>
          <w:szCs w:val="26"/>
        </w:rPr>
        <w:t xml:space="preserve">A </w:t>
      </w:r>
      <w:r w:rsidR="00444B8D" w:rsidRPr="00C77837">
        <w:rPr>
          <w:rFonts w:asciiTheme="minorHAnsi" w:hAnsiTheme="minorHAnsi" w:cs="Arial"/>
          <w:sz w:val="26"/>
          <w:szCs w:val="26"/>
        </w:rPr>
        <w:t>Confidential Declaration Form requesting information on previous convictions and investigations must be completed</w:t>
      </w:r>
    </w:p>
    <w:p w14:paraId="6508C829" w14:textId="77777777" w:rsidR="00444B8D" w:rsidRPr="00C77837" w:rsidRDefault="00444B8D" w:rsidP="006E6D83">
      <w:pPr>
        <w:pStyle w:val="ListParagraph"/>
        <w:numPr>
          <w:ilvl w:val="0"/>
          <w:numId w:val="13"/>
        </w:numPr>
        <w:jc w:val="both"/>
        <w:rPr>
          <w:rFonts w:asciiTheme="minorHAnsi" w:hAnsiTheme="minorHAnsi" w:cs="Arial"/>
          <w:sz w:val="26"/>
          <w:szCs w:val="26"/>
        </w:rPr>
      </w:pPr>
      <w:r w:rsidRPr="00C77837">
        <w:rPr>
          <w:rFonts w:asciiTheme="minorHAnsi" w:hAnsiTheme="minorHAnsi" w:cs="Arial"/>
          <w:sz w:val="26"/>
          <w:szCs w:val="26"/>
        </w:rPr>
        <w:t xml:space="preserve">A Verification of Identity Form must be completed </w:t>
      </w:r>
    </w:p>
    <w:p w14:paraId="1CF3AB02" w14:textId="77777777" w:rsidR="00444B8D" w:rsidRPr="00C77837" w:rsidRDefault="00444B8D" w:rsidP="006E6D83">
      <w:pPr>
        <w:pStyle w:val="ListParagraph"/>
        <w:numPr>
          <w:ilvl w:val="0"/>
          <w:numId w:val="13"/>
        </w:numPr>
        <w:jc w:val="both"/>
        <w:rPr>
          <w:rFonts w:asciiTheme="minorHAnsi" w:hAnsiTheme="minorHAnsi" w:cs="Arial"/>
          <w:sz w:val="26"/>
          <w:szCs w:val="26"/>
        </w:rPr>
      </w:pPr>
      <w:r w:rsidRPr="00C77837">
        <w:rPr>
          <w:rFonts w:asciiTheme="minorHAnsi" w:hAnsiTheme="minorHAnsi" w:cs="Arial"/>
          <w:sz w:val="26"/>
          <w:szCs w:val="26"/>
        </w:rPr>
        <w:t>Garda Vetting is carried out</w:t>
      </w:r>
    </w:p>
    <w:p w14:paraId="4AF42499" w14:textId="77777777" w:rsidR="00444B8D" w:rsidRPr="00C77837" w:rsidRDefault="00444B8D" w:rsidP="006E6D83">
      <w:pPr>
        <w:pStyle w:val="ListParagraph"/>
        <w:numPr>
          <w:ilvl w:val="0"/>
          <w:numId w:val="13"/>
        </w:numPr>
        <w:jc w:val="both"/>
        <w:rPr>
          <w:rFonts w:asciiTheme="minorHAnsi" w:hAnsiTheme="minorHAnsi" w:cs="Arial"/>
          <w:sz w:val="26"/>
          <w:szCs w:val="26"/>
        </w:rPr>
      </w:pPr>
      <w:r w:rsidRPr="00C77837">
        <w:rPr>
          <w:rFonts w:asciiTheme="minorHAnsi" w:hAnsiTheme="minorHAnsi" w:cs="Arial"/>
          <w:sz w:val="26"/>
          <w:szCs w:val="26"/>
        </w:rPr>
        <w:t xml:space="preserve">All staff and volunteers must attend a safeguarding awareness session </w:t>
      </w:r>
    </w:p>
    <w:p w14:paraId="132CD641" w14:textId="77777777" w:rsidR="0044647E" w:rsidRPr="00C77837" w:rsidRDefault="0044647E" w:rsidP="00120350">
      <w:pPr>
        <w:spacing w:after="0"/>
        <w:jc w:val="both"/>
        <w:rPr>
          <w:rFonts w:asciiTheme="minorHAnsi" w:hAnsiTheme="minorHAnsi" w:cs="Arial"/>
          <w:b/>
          <w:sz w:val="26"/>
          <w:szCs w:val="26"/>
          <w:lang w:val="en-GB"/>
        </w:rPr>
      </w:pPr>
    </w:p>
    <w:p w14:paraId="3A2438D5" w14:textId="77777777" w:rsidR="0044647E" w:rsidRPr="00C77837" w:rsidRDefault="0044647E" w:rsidP="00120350">
      <w:pPr>
        <w:spacing w:after="0"/>
        <w:jc w:val="both"/>
        <w:rPr>
          <w:rFonts w:asciiTheme="minorHAnsi" w:hAnsiTheme="minorHAnsi" w:cs="Arial"/>
          <w:b/>
          <w:sz w:val="26"/>
          <w:szCs w:val="26"/>
          <w:lang w:val="en-GB"/>
        </w:rPr>
      </w:pPr>
    </w:p>
    <w:p w14:paraId="1AA50638" w14:textId="77777777" w:rsidR="0044647E" w:rsidRDefault="0044647E" w:rsidP="00120350">
      <w:pPr>
        <w:spacing w:after="0"/>
        <w:jc w:val="both"/>
        <w:rPr>
          <w:rFonts w:ascii="Arial" w:hAnsi="Arial" w:cs="Arial"/>
          <w:b/>
          <w:sz w:val="28"/>
          <w:szCs w:val="28"/>
          <w:lang w:val="en-GB"/>
        </w:rPr>
      </w:pPr>
    </w:p>
    <w:p w14:paraId="47EC46B8" w14:textId="77777777" w:rsidR="0044647E" w:rsidRDefault="0044647E" w:rsidP="00120350">
      <w:pPr>
        <w:spacing w:after="0"/>
        <w:jc w:val="both"/>
        <w:rPr>
          <w:rFonts w:ascii="Arial" w:hAnsi="Arial" w:cs="Arial"/>
          <w:b/>
          <w:sz w:val="28"/>
          <w:szCs w:val="28"/>
          <w:lang w:val="en-GB"/>
        </w:rPr>
      </w:pPr>
    </w:p>
    <w:p w14:paraId="4E61D969" w14:textId="77777777" w:rsidR="0044647E" w:rsidRDefault="0044647E" w:rsidP="00120350">
      <w:pPr>
        <w:spacing w:after="0"/>
        <w:jc w:val="both"/>
        <w:rPr>
          <w:rFonts w:ascii="Arial" w:hAnsi="Arial" w:cs="Arial"/>
          <w:b/>
          <w:sz w:val="28"/>
          <w:szCs w:val="28"/>
          <w:lang w:val="en-GB"/>
        </w:rPr>
      </w:pPr>
    </w:p>
    <w:p w14:paraId="1ADE5F72" w14:textId="77777777" w:rsidR="0044647E" w:rsidRDefault="0044647E" w:rsidP="00120350">
      <w:pPr>
        <w:spacing w:after="0"/>
        <w:jc w:val="both"/>
        <w:rPr>
          <w:rFonts w:ascii="Arial" w:hAnsi="Arial" w:cs="Arial"/>
          <w:b/>
          <w:sz w:val="28"/>
          <w:szCs w:val="28"/>
          <w:lang w:val="en-GB"/>
        </w:rPr>
      </w:pPr>
    </w:p>
    <w:p w14:paraId="60006B22" w14:textId="77777777" w:rsidR="0044647E" w:rsidRDefault="0044647E" w:rsidP="00120350">
      <w:pPr>
        <w:spacing w:after="0"/>
        <w:jc w:val="both"/>
        <w:rPr>
          <w:rFonts w:ascii="Arial" w:hAnsi="Arial" w:cs="Arial"/>
          <w:b/>
          <w:sz w:val="28"/>
          <w:szCs w:val="28"/>
          <w:lang w:val="en-GB"/>
        </w:rPr>
      </w:pPr>
    </w:p>
    <w:p w14:paraId="0B1AE593" w14:textId="77777777" w:rsidR="0044647E" w:rsidRDefault="0044647E" w:rsidP="00120350">
      <w:pPr>
        <w:spacing w:after="0"/>
        <w:jc w:val="both"/>
        <w:rPr>
          <w:rFonts w:ascii="Arial" w:hAnsi="Arial" w:cs="Arial"/>
          <w:b/>
          <w:sz w:val="28"/>
          <w:szCs w:val="28"/>
          <w:lang w:val="en-GB"/>
        </w:rPr>
      </w:pPr>
    </w:p>
    <w:p w14:paraId="21E5F34C" w14:textId="77777777" w:rsidR="0044647E" w:rsidRDefault="0044647E" w:rsidP="00120350">
      <w:pPr>
        <w:spacing w:after="0"/>
        <w:jc w:val="both"/>
        <w:rPr>
          <w:rFonts w:ascii="Arial" w:hAnsi="Arial" w:cs="Arial"/>
          <w:b/>
          <w:sz w:val="28"/>
          <w:szCs w:val="28"/>
          <w:lang w:val="en-GB"/>
        </w:rPr>
      </w:pPr>
    </w:p>
    <w:p w14:paraId="0DB37B9C" w14:textId="77777777" w:rsidR="0044647E" w:rsidRDefault="0044647E" w:rsidP="00120350">
      <w:pPr>
        <w:spacing w:after="0"/>
        <w:jc w:val="both"/>
        <w:rPr>
          <w:rFonts w:ascii="Arial" w:hAnsi="Arial" w:cs="Arial"/>
          <w:b/>
          <w:sz w:val="28"/>
          <w:szCs w:val="28"/>
          <w:lang w:val="en-GB"/>
        </w:rPr>
      </w:pPr>
    </w:p>
    <w:p w14:paraId="3999D0B6" w14:textId="77777777" w:rsidR="0044647E" w:rsidRDefault="0044647E" w:rsidP="00120350">
      <w:pPr>
        <w:spacing w:after="0"/>
        <w:jc w:val="both"/>
        <w:rPr>
          <w:rFonts w:ascii="Arial" w:hAnsi="Arial" w:cs="Arial"/>
          <w:b/>
          <w:sz w:val="28"/>
          <w:szCs w:val="28"/>
          <w:lang w:val="en-GB"/>
        </w:rPr>
      </w:pPr>
    </w:p>
    <w:p w14:paraId="5CE8A311" w14:textId="77777777" w:rsidR="0044647E" w:rsidRDefault="0044647E" w:rsidP="00120350">
      <w:pPr>
        <w:spacing w:after="0"/>
        <w:jc w:val="both"/>
        <w:rPr>
          <w:rFonts w:ascii="Arial" w:hAnsi="Arial" w:cs="Arial"/>
          <w:b/>
          <w:sz w:val="28"/>
          <w:szCs w:val="28"/>
          <w:lang w:val="en-GB"/>
        </w:rPr>
      </w:pPr>
    </w:p>
    <w:p w14:paraId="63C4B1EB" w14:textId="77777777" w:rsidR="0044647E" w:rsidRDefault="0044647E" w:rsidP="00120350">
      <w:pPr>
        <w:spacing w:after="0"/>
        <w:jc w:val="both"/>
        <w:rPr>
          <w:rFonts w:ascii="Arial" w:hAnsi="Arial" w:cs="Arial"/>
          <w:b/>
          <w:sz w:val="28"/>
          <w:szCs w:val="28"/>
          <w:lang w:val="en-GB"/>
        </w:rPr>
      </w:pPr>
    </w:p>
    <w:p w14:paraId="0BEA700C" w14:textId="77777777" w:rsidR="0044647E" w:rsidRDefault="0044647E" w:rsidP="00120350">
      <w:pPr>
        <w:spacing w:after="0"/>
        <w:jc w:val="both"/>
        <w:rPr>
          <w:rFonts w:ascii="Arial" w:hAnsi="Arial" w:cs="Arial"/>
          <w:b/>
          <w:sz w:val="28"/>
          <w:szCs w:val="28"/>
          <w:lang w:val="en-GB"/>
        </w:rPr>
      </w:pPr>
    </w:p>
    <w:p w14:paraId="3BD93083" w14:textId="77777777" w:rsidR="0044647E" w:rsidRDefault="0044647E" w:rsidP="00120350">
      <w:pPr>
        <w:spacing w:after="0"/>
        <w:jc w:val="both"/>
        <w:rPr>
          <w:rFonts w:ascii="Arial" w:hAnsi="Arial" w:cs="Arial"/>
          <w:b/>
          <w:sz w:val="28"/>
          <w:szCs w:val="28"/>
          <w:lang w:val="en-GB"/>
        </w:rPr>
      </w:pPr>
    </w:p>
    <w:p w14:paraId="1626D541" w14:textId="77777777" w:rsidR="0044647E" w:rsidRDefault="0044647E" w:rsidP="00120350">
      <w:pPr>
        <w:spacing w:after="0"/>
        <w:jc w:val="both"/>
        <w:rPr>
          <w:rFonts w:ascii="Arial" w:hAnsi="Arial" w:cs="Arial"/>
          <w:b/>
          <w:sz w:val="28"/>
          <w:szCs w:val="28"/>
          <w:lang w:val="en-GB"/>
        </w:rPr>
      </w:pPr>
    </w:p>
    <w:p w14:paraId="6ACFD2E9" w14:textId="77777777" w:rsidR="0044647E" w:rsidRDefault="0044647E" w:rsidP="00120350">
      <w:pPr>
        <w:spacing w:after="0"/>
        <w:jc w:val="both"/>
        <w:rPr>
          <w:rFonts w:ascii="Arial" w:hAnsi="Arial" w:cs="Arial"/>
          <w:b/>
          <w:sz w:val="28"/>
          <w:szCs w:val="28"/>
          <w:lang w:val="en-GB"/>
        </w:rPr>
      </w:pPr>
    </w:p>
    <w:p w14:paraId="41DB2C9B" w14:textId="77777777" w:rsidR="0044647E" w:rsidRDefault="0044647E" w:rsidP="00120350">
      <w:pPr>
        <w:spacing w:after="0"/>
        <w:jc w:val="both"/>
        <w:rPr>
          <w:rFonts w:ascii="Arial" w:hAnsi="Arial" w:cs="Arial"/>
          <w:b/>
          <w:sz w:val="28"/>
          <w:szCs w:val="28"/>
          <w:lang w:val="en-GB"/>
        </w:rPr>
      </w:pPr>
    </w:p>
    <w:p w14:paraId="7878F4E7" w14:textId="77777777" w:rsidR="0025318B" w:rsidRDefault="0025318B" w:rsidP="00120350">
      <w:pPr>
        <w:spacing w:after="0"/>
        <w:jc w:val="both"/>
        <w:rPr>
          <w:rFonts w:ascii="Arial" w:hAnsi="Arial" w:cs="Arial"/>
          <w:b/>
          <w:sz w:val="28"/>
          <w:szCs w:val="28"/>
          <w:lang w:val="en-GB"/>
        </w:rPr>
      </w:pPr>
    </w:p>
    <w:p w14:paraId="104B08CF" w14:textId="77777777" w:rsidR="0044647E" w:rsidRDefault="0044647E" w:rsidP="00120350">
      <w:pPr>
        <w:spacing w:after="0"/>
        <w:jc w:val="both"/>
        <w:rPr>
          <w:rFonts w:ascii="Arial" w:hAnsi="Arial" w:cs="Arial"/>
          <w:b/>
          <w:sz w:val="28"/>
          <w:szCs w:val="28"/>
          <w:lang w:val="en-GB"/>
        </w:rPr>
      </w:pPr>
    </w:p>
    <w:p w14:paraId="205908BF" w14:textId="77777777" w:rsidR="005E280E" w:rsidRPr="003F49ED" w:rsidRDefault="005E280E" w:rsidP="005E280E">
      <w:pPr>
        <w:tabs>
          <w:tab w:val="center" w:pos="4153"/>
          <w:tab w:val="right" w:pos="8306"/>
        </w:tabs>
        <w:spacing w:after="0" w:line="240" w:lineRule="auto"/>
        <w:rPr>
          <w:rFonts w:ascii="Times New Roman" w:eastAsia="Times New Roman" w:hAnsi="Times New Roman"/>
          <w:sz w:val="20"/>
          <w:szCs w:val="20"/>
          <w:lang w:val="en-IE"/>
        </w:rPr>
      </w:pPr>
      <w:r w:rsidRPr="003F49ED">
        <w:rPr>
          <w:rFonts w:ascii="Times New Roman" w:eastAsia="Times New Roman" w:hAnsi="Times New Roman"/>
          <w:sz w:val="20"/>
          <w:szCs w:val="20"/>
          <w:lang w:val="en-IE"/>
        </w:rPr>
        <w:t>Safeguarding Vulnerable Adult</w:t>
      </w:r>
      <w:r>
        <w:rPr>
          <w:rFonts w:ascii="Times New Roman" w:eastAsia="Times New Roman" w:hAnsi="Times New Roman"/>
          <w:sz w:val="20"/>
          <w:szCs w:val="20"/>
          <w:lang w:val="en-IE"/>
        </w:rPr>
        <w:t>s, Diocese of Kildare and Leighlin</w:t>
      </w:r>
    </w:p>
    <w:p w14:paraId="12B142F5" w14:textId="51DFFB6B" w:rsidR="005E280E" w:rsidRPr="005E280E" w:rsidRDefault="005E280E" w:rsidP="005E280E">
      <w:pPr>
        <w:tabs>
          <w:tab w:val="center" w:pos="4153"/>
          <w:tab w:val="right" w:pos="8306"/>
        </w:tabs>
        <w:spacing w:after="0" w:line="240" w:lineRule="auto"/>
        <w:rPr>
          <w:rFonts w:ascii="Times New Roman" w:eastAsia="Times New Roman" w:hAnsi="Times New Roman"/>
          <w:b/>
          <w:bCs/>
          <w:color w:val="FF0000"/>
          <w:sz w:val="36"/>
          <w:szCs w:val="36"/>
          <w:lang w:val="en-IE"/>
        </w:rPr>
      </w:pPr>
    </w:p>
    <w:p w14:paraId="47140822" w14:textId="77777777" w:rsidR="00120350" w:rsidRPr="006359D8" w:rsidRDefault="002959FA" w:rsidP="00BC1116">
      <w:pPr>
        <w:pStyle w:val="Heading1"/>
        <w:rPr>
          <w:color w:val="00B050"/>
          <w:sz w:val="36"/>
          <w:szCs w:val="36"/>
        </w:rPr>
      </w:pPr>
      <w:r w:rsidRPr="006359D8">
        <w:rPr>
          <w:color w:val="00B050"/>
          <w:sz w:val="36"/>
          <w:szCs w:val="36"/>
        </w:rPr>
        <w:t>Section 5:</w:t>
      </w:r>
      <w:r w:rsidRPr="006359D8">
        <w:rPr>
          <w:color w:val="00B050"/>
          <w:sz w:val="36"/>
          <w:szCs w:val="36"/>
        </w:rPr>
        <w:tab/>
        <w:t>Recognising Abuse</w:t>
      </w:r>
    </w:p>
    <w:p w14:paraId="6688E401" w14:textId="77777777" w:rsidR="00120350" w:rsidRDefault="00120350" w:rsidP="00120350">
      <w:pPr>
        <w:spacing w:after="0"/>
        <w:jc w:val="both"/>
        <w:rPr>
          <w:rFonts w:ascii="Arial" w:hAnsi="Arial" w:cs="Arial"/>
          <w:b/>
          <w:sz w:val="28"/>
          <w:szCs w:val="28"/>
          <w:lang w:val="en-GB"/>
        </w:rPr>
      </w:pPr>
    </w:p>
    <w:p w14:paraId="2C9FEA88" w14:textId="77777777" w:rsidR="004347C6" w:rsidRPr="00BC1116" w:rsidRDefault="00444B8D" w:rsidP="004347C6">
      <w:pPr>
        <w:spacing w:after="0"/>
        <w:jc w:val="both"/>
        <w:rPr>
          <w:rFonts w:asciiTheme="minorHAnsi" w:hAnsiTheme="minorHAnsi" w:cs="Arial"/>
          <w:b/>
          <w:sz w:val="26"/>
          <w:szCs w:val="26"/>
          <w:lang w:val="en-GB"/>
        </w:rPr>
      </w:pPr>
      <w:r w:rsidRPr="00BC1116">
        <w:rPr>
          <w:rFonts w:asciiTheme="minorHAnsi" w:hAnsiTheme="minorHAnsi" w:cs="Arial"/>
          <w:b/>
          <w:sz w:val="26"/>
          <w:szCs w:val="26"/>
        </w:rPr>
        <w:t>What is abuse?</w:t>
      </w:r>
    </w:p>
    <w:p w14:paraId="13BFD11F" w14:textId="77777777" w:rsidR="00887666" w:rsidRPr="00BC1116" w:rsidRDefault="00444B8D" w:rsidP="007E4FA2">
      <w:pPr>
        <w:spacing w:after="0"/>
        <w:jc w:val="both"/>
        <w:rPr>
          <w:rFonts w:asciiTheme="minorHAnsi" w:hAnsiTheme="minorHAnsi" w:cs="Arial"/>
          <w:sz w:val="26"/>
          <w:szCs w:val="26"/>
        </w:rPr>
      </w:pPr>
      <w:r w:rsidRPr="00BC1116">
        <w:rPr>
          <w:rFonts w:asciiTheme="minorHAnsi" w:hAnsiTheme="minorHAnsi" w:cs="Arial"/>
          <w:sz w:val="26"/>
          <w:szCs w:val="26"/>
        </w:rPr>
        <w:t xml:space="preserve">Abuse is a violation of an individual’s human and civil rights by any other person or persons. </w:t>
      </w:r>
    </w:p>
    <w:p w14:paraId="40C65D0A" w14:textId="77777777" w:rsidR="00C66CBF" w:rsidRPr="00BC1116" w:rsidRDefault="00C66CBF" w:rsidP="007E4FA2">
      <w:pPr>
        <w:spacing w:after="0"/>
        <w:jc w:val="both"/>
        <w:rPr>
          <w:rFonts w:asciiTheme="minorHAnsi" w:hAnsiTheme="minorHAnsi" w:cs="Arial"/>
          <w:sz w:val="26"/>
          <w:szCs w:val="26"/>
        </w:rPr>
      </w:pPr>
    </w:p>
    <w:p w14:paraId="14EC2D1D" w14:textId="77777777" w:rsidR="007E4FA2" w:rsidRPr="00BC1116" w:rsidRDefault="00887666" w:rsidP="007E4FA2">
      <w:pPr>
        <w:spacing w:after="0"/>
        <w:jc w:val="both"/>
        <w:rPr>
          <w:rFonts w:asciiTheme="minorHAnsi" w:hAnsiTheme="minorHAnsi" w:cs="Arial"/>
          <w:sz w:val="26"/>
          <w:szCs w:val="26"/>
          <w:lang w:val="en-IE"/>
        </w:rPr>
      </w:pPr>
      <w:r w:rsidRPr="00BC1116">
        <w:rPr>
          <w:rFonts w:asciiTheme="minorHAnsi" w:hAnsiTheme="minorHAnsi" w:cs="Arial"/>
          <w:sz w:val="26"/>
          <w:szCs w:val="26"/>
          <w:lang w:val="en-IE"/>
        </w:rPr>
        <w:t xml:space="preserve">In ‘Protecting Our Future, Report of the Working Group on Elder </w:t>
      </w:r>
      <w:r w:rsidR="00444B8D" w:rsidRPr="00BC1116">
        <w:rPr>
          <w:rFonts w:asciiTheme="minorHAnsi" w:hAnsiTheme="minorHAnsi" w:cs="Arial"/>
          <w:sz w:val="26"/>
          <w:szCs w:val="26"/>
        </w:rPr>
        <w:t>Abuse</w:t>
      </w:r>
      <w:r w:rsidRPr="00BC1116">
        <w:rPr>
          <w:rFonts w:asciiTheme="minorHAnsi" w:hAnsiTheme="minorHAnsi" w:cs="Arial"/>
          <w:sz w:val="26"/>
          <w:szCs w:val="26"/>
          <w:lang w:val="en-IE"/>
        </w:rPr>
        <w:t xml:space="preserve">, </w:t>
      </w:r>
      <w:proofErr w:type="spellStart"/>
      <w:r w:rsidRPr="00BC1116">
        <w:rPr>
          <w:rFonts w:asciiTheme="minorHAnsi" w:hAnsiTheme="minorHAnsi" w:cs="Arial"/>
          <w:sz w:val="26"/>
          <w:szCs w:val="26"/>
          <w:lang w:val="en-IE"/>
        </w:rPr>
        <w:t>DoH</w:t>
      </w:r>
      <w:proofErr w:type="spellEnd"/>
      <w:r w:rsidRPr="00BC1116">
        <w:rPr>
          <w:rFonts w:asciiTheme="minorHAnsi" w:hAnsiTheme="minorHAnsi" w:cs="Arial"/>
          <w:sz w:val="26"/>
          <w:szCs w:val="26"/>
          <w:lang w:val="en-IE"/>
        </w:rPr>
        <w:t xml:space="preserve"> 2002 (ROI)’ elder abuse </w:t>
      </w:r>
      <w:r w:rsidRPr="00BC1116">
        <w:rPr>
          <w:rFonts w:asciiTheme="minorHAnsi" w:hAnsiTheme="minorHAnsi" w:cs="Arial"/>
          <w:sz w:val="26"/>
          <w:szCs w:val="26"/>
        </w:rPr>
        <w:t>is defined as “</w:t>
      </w:r>
      <w:r w:rsidRPr="00BC1116">
        <w:rPr>
          <w:rFonts w:asciiTheme="minorHAnsi" w:hAnsiTheme="minorHAnsi" w:cs="Arial"/>
          <w:sz w:val="26"/>
          <w:szCs w:val="26"/>
          <w:lang w:val="en-IE"/>
        </w:rPr>
        <w:t>a single or repeated act or lack of appropriate action occurring within any relationship where there is an expectation of trust which causes harm or distress to an older person or violates their human and civil rights”</w:t>
      </w:r>
      <w:r w:rsidRPr="00BC1116">
        <w:rPr>
          <w:rFonts w:asciiTheme="minorHAnsi" w:hAnsiTheme="minorHAnsi" w:cs="Arial"/>
          <w:i/>
          <w:sz w:val="26"/>
          <w:szCs w:val="26"/>
          <w:lang w:val="en-IE"/>
        </w:rPr>
        <w:t>.</w:t>
      </w:r>
    </w:p>
    <w:p w14:paraId="058534E4" w14:textId="77777777" w:rsidR="00BC1116" w:rsidRDefault="00BC1116" w:rsidP="008A60F2">
      <w:pPr>
        <w:spacing w:after="0"/>
        <w:jc w:val="both"/>
        <w:rPr>
          <w:rFonts w:asciiTheme="minorHAnsi" w:hAnsiTheme="minorHAnsi" w:cs="Arial"/>
          <w:sz w:val="26"/>
          <w:szCs w:val="26"/>
        </w:rPr>
      </w:pPr>
    </w:p>
    <w:p w14:paraId="5904AF5A" w14:textId="77777777" w:rsidR="008A60F2" w:rsidRPr="00BC1116" w:rsidRDefault="00444B8D" w:rsidP="008A60F2">
      <w:pPr>
        <w:spacing w:after="0"/>
        <w:jc w:val="both"/>
        <w:rPr>
          <w:rFonts w:asciiTheme="minorHAnsi" w:hAnsiTheme="minorHAnsi" w:cs="Arial"/>
          <w:sz w:val="26"/>
          <w:szCs w:val="26"/>
          <w:lang w:val="en-GB"/>
        </w:rPr>
      </w:pPr>
      <w:r w:rsidRPr="00BC1116">
        <w:rPr>
          <w:rFonts w:asciiTheme="minorHAnsi" w:hAnsiTheme="minorHAnsi" w:cs="Arial"/>
          <w:sz w:val="26"/>
          <w:szCs w:val="26"/>
        </w:rPr>
        <w:t>Abuse can take many forms including the following:</w:t>
      </w:r>
    </w:p>
    <w:p w14:paraId="23C7ECC2" w14:textId="77777777" w:rsidR="008A60F2" w:rsidRPr="00BC1116" w:rsidRDefault="008A60F2" w:rsidP="008A60F2">
      <w:pPr>
        <w:spacing w:after="0"/>
        <w:jc w:val="both"/>
        <w:rPr>
          <w:rFonts w:asciiTheme="minorHAnsi" w:hAnsiTheme="minorHAnsi" w:cs="Arial"/>
          <w:sz w:val="26"/>
          <w:szCs w:val="26"/>
          <w:lang w:val="en-GB"/>
        </w:rPr>
      </w:pPr>
    </w:p>
    <w:p w14:paraId="47D298E1" w14:textId="77777777" w:rsidR="00444B8D" w:rsidRPr="00BC1116" w:rsidRDefault="00444B8D" w:rsidP="008A60F2">
      <w:pPr>
        <w:spacing w:after="0"/>
        <w:jc w:val="both"/>
        <w:rPr>
          <w:rFonts w:asciiTheme="minorHAnsi" w:hAnsiTheme="minorHAnsi" w:cs="Arial"/>
          <w:b/>
          <w:sz w:val="26"/>
          <w:szCs w:val="26"/>
        </w:rPr>
      </w:pPr>
      <w:r w:rsidRPr="00BC1116">
        <w:rPr>
          <w:rFonts w:asciiTheme="minorHAnsi" w:hAnsiTheme="minorHAnsi" w:cs="Arial"/>
          <w:b/>
          <w:sz w:val="26"/>
          <w:szCs w:val="26"/>
        </w:rPr>
        <w:t>Physical Abuse</w:t>
      </w:r>
    </w:p>
    <w:p w14:paraId="7213EFE7" w14:textId="77777777" w:rsidR="00EF7439" w:rsidRPr="00C441CE" w:rsidRDefault="00444B8D" w:rsidP="006E6D83">
      <w:pPr>
        <w:pStyle w:val="ListParagraph"/>
        <w:numPr>
          <w:ilvl w:val="0"/>
          <w:numId w:val="35"/>
        </w:numPr>
        <w:jc w:val="both"/>
        <w:rPr>
          <w:rFonts w:asciiTheme="minorHAnsi" w:hAnsiTheme="minorHAnsi" w:cs="Arial"/>
          <w:sz w:val="26"/>
          <w:szCs w:val="26"/>
        </w:rPr>
      </w:pPr>
      <w:r w:rsidRPr="00C441CE">
        <w:rPr>
          <w:rFonts w:asciiTheme="minorHAnsi" w:hAnsiTheme="minorHAnsi" w:cs="Arial"/>
          <w:sz w:val="26"/>
          <w:szCs w:val="26"/>
        </w:rPr>
        <w:t>Including – hitting, slapping, pushing, burning, giving a person medicine that may harm them, restraining or disciplining a person in an inappropriate way.</w:t>
      </w:r>
    </w:p>
    <w:p w14:paraId="2D444BFF" w14:textId="01E7558D" w:rsidR="00444B8D" w:rsidRPr="00C441CE" w:rsidRDefault="00444B8D" w:rsidP="006E6D83">
      <w:pPr>
        <w:pStyle w:val="ListParagraph"/>
        <w:numPr>
          <w:ilvl w:val="0"/>
          <w:numId w:val="35"/>
        </w:numPr>
        <w:jc w:val="both"/>
        <w:rPr>
          <w:rFonts w:asciiTheme="minorHAnsi" w:hAnsiTheme="minorHAnsi" w:cs="Arial"/>
          <w:sz w:val="26"/>
          <w:szCs w:val="26"/>
        </w:rPr>
      </w:pPr>
      <w:r w:rsidRPr="00C441CE">
        <w:rPr>
          <w:rFonts w:asciiTheme="minorHAnsi" w:hAnsiTheme="minorHAnsi" w:cs="Arial"/>
          <w:sz w:val="26"/>
          <w:szCs w:val="26"/>
        </w:rPr>
        <w:t>Possible signs – fractures, bruising, burns, pain, marks, not wanting to be touched.</w:t>
      </w:r>
    </w:p>
    <w:p w14:paraId="3024437D" w14:textId="77777777" w:rsidR="00C66CBF" w:rsidRPr="00BC1116" w:rsidRDefault="00444B8D" w:rsidP="00C66CBF">
      <w:pPr>
        <w:jc w:val="both"/>
        <w:rPr>
          <w:rFonts w:asciiTheme="minorHAnsi" w:hAnsiTheme="minorHAnsi" w:cs="Arial"/>
          <w:b/>
          <w:sz w:val="26"/>
          <w:szCs w:val="26"/>
        </w:rPr>
      </w:pPr>
      <w:r w:rsidRPr="00BC1116">
        <w:rPr>
          <w:rFonts w:asciiTheme="minorHAnsi" w:hAnsiTheme="minorHAnsi" w:cs="Arial"/>
          <w:b/>
          <w:sz w:val="26"/>
          <w:szCs w:val="26"/>
        </w:rPr>
        <w:t>Psychological Abuse</w:t>
      </w:r>
    </w:p>
    <w:p w14:paraId="7A3DE1AE" w14:textId="3623CEA4" w:rsidR="00444B8D" w:rsidRPr="00230D68" w:rsidRDefault="00444B8D" w:rsidP="006E6D83">
      <w:pPr>
        <w:pStyle w:val="ListParagraph"/>
        <w:numPr>
          <w:ilvl w:val="0"/>
          <w:numId w:val="30"/>
        </w:numPr>
        <w:jc w:val="both"/>
        <w:rPr>
          <w:rFonts w:asciiTheme="minorHAnsi" w:hAnsiTheme="minorHAnsi" w:cs="Arial"/>
          <w:sz w:val="26"/>
          <w:szCs w:val="26"/>
        </w:rPr>
      </w:pPr>
      <w:r w:rsidRPr="00230D68">
        <w:rPr>
          <w:rFonts w:asciiTheme="minorHAnsi" w:hAnsiTheme="minorHAnsi" w:cs="Arial"/>
          <w:sz w:val="26"/>
          <w:szCs w:val="26"/>
        </w:rPr>
        <w:t>Including – emotional abuse, verbal abuse, humiliation, bullying and the use of threats</w:t>
      </w:r>
      <w:r w:rsidR="00445377">
        <w:rPr>
          <w:rFonts w:asciiTheme="minorHAnsi" w:hAnsiTheme="minorHAnsi" w:cs="Arial"/>
          <w:sz w:val="26"/>
          <w:szCs w:val="26"/>
          <w:lang w:val="en-GB"/>
        </w:rPr>
        <w:t xml:space="preserve"> of harm or abandonment, deprivation of love</w:t>
      </w:r>
      <w:r w:rsidR="009D51B0" w:rsidRPr="00230D68">
        <w:rPr>
          <w:rFonts w:asciiTheme="minorHAnsi" w:hAnsiTheme="minorHAnsi" w:cs="Arial"/>
          <w:sz w:val="26"/>
          <w:szCs w:val="26"/>
          <w:lang w:val="en-GB"/>
        </w:rPr>
        <w:t xml:space="preserve">, </w:t>
      </w:r>
      <w:r w:rsidR="00445377">
        <w:rPr>
          <w:rFonts w:asciiTheme="minorHAnsi" w:hAnsiTheme="minorHAnsi" w:cs="Arial"/>
          <w:sz w:val="26"/>
          <w:szCs w:val="26"/>
          <w:lang w:val="en-GB"/>
        </w:rPr>
        <w:t xml:space="preserve">with holding prescribed medicine, </w:t>
      </w:r>
      <w:r w:rsidR="009D51B0" w:rsidRPr="00230D68">
        <w:rPr>
          <w:rFonts w:asciiTheme="minorHAnsi" w:hAnsiTheme="minorHAnsi" w:cs="Arial"/>
          <w:sz w:val="26"/>
          <w:szCs w:val="26"/>
          <w:lang w:val="en-GB"/>
        </w:rPr>
        <w:t>controlling, isolation or withdraw</w:t>
      </w:r>
      <w:r w:rsidR="00E12D14" w:rsidRPr="00230D68">
        <w:rPr>
          <w:rFonts w:asciiTheme="minorHAnsi" w:hAnsiTheme="minorHAnsi" w:cs="Arial"/>
          <w:sz w:val="26"/>
          <w:szCs w:val="26"/>
          <w:lang w:val="en-GB"/>
        </w:rPr>
        <w:t>a</w:t>
      </w:r>
      <w:r w:rsidR="009D51B0" w:rsidRPr="00230D68">
        <w:rPr>
          <w:rFonts w:asciiTheme="minorHAnsi" w:hAnsiTheme="minorHAnsi" w:cs="Arial"/>
          <w:sz w:val="26"/>
          <w:szCs w:val="26"/>
          <w:lang w:val="en-GB"/>
        </w:rPr>
        <w:t>l from services or support networks</w:t>
      </w:r>
      <w:r w:rsidRPr="00230D68">
        <w:rPr>
          <w:rFonts w:asciiTheme="minorHAnsi" w:hAnsiTheme="minorHAnsi" w:cs="Arial"/>
          <w:sz w:val="26"/>
          <w:szCs w:val="26"/>
        </w:rPr>
        <w:t>.</w:t>
      </w:r>
    </w:p>
    <w:p w14:paraId="3307D728" w14:textId="77777777" w:rsidR="00444B8D" w:rsidRPr="00230D68" w:rsidRDefault="00444B8D" w:rsidP="006E6D83">
      <w:pPr>
        <w:pStyle w:val="ListParagraph"/>
        <w:numPr>
          <w:ilvl w:val="0"/>
          <w:numId w:val="30"/>
        </w:numPr>
        <w:jc w:val="both"/>
        <w:rPr>
          <w:rFonts w:asciiTheme="minorHAnsi" w:hAnsiTheme="minorHAnsi" w:cs="Arial"/>
          <w:sz w:val="26"/>
          <w:szCs w:val="26"/>
        </w:rPr>
      </w:pPr>
      <w:r w:rsidRPr="00230D68">
        <w:rPr>
          <w:rFonts w:asciiTheme="minorHAnsi" w:hAnsiTheme="minorHAnsi" w:cs="Arial"/>
          <w:sz w:val="26"/>
          <w:szCs w:val="26"/>
        </w:rPr>
        <w:t xml:space="preserve">Possible signs – being withdrawn, </w:t>
      </w:r>
      <w:r w:rsidR="00E12D14" w:rsidRPr="00230D68">
        <w:rPr>
          <w:rFonts w:asciiTheme="minorHAnsi" w:hAnsiTheme="minorHAnsi" w:cs="Arial"/>
          <w:sz w:val="26"/>
          <w:szCs w:val="26"/>
          <w:lang w:val="en-GB"/>
        </w:rPr>
        <w:t xml:space="preserve">depression, feeling hopeless/helpless, tearfulness, excessive fears, disrupted appetite/sleeping patterns, </w:t>
      </w:r>
      <w:r w:rsidRPr="00230D68">
        <w:rPr>
          <w:rFonts w:asciiTheme="minorHAnsi" w:hAnsiTheme="minorHAnsi" w:cs="Arial"/>
          <w:sz w:val="26"/>
          <w:szCs w:val="26"/>
        </w:rPr>
        <w:t>too eager to do everything they are asked, showing compulsive behaviour, not being able to things they used to, not being able to concentrate or focus.</w:t>
      </w:r>
    </w:p>
    <w:p w14:paraId="4ED5F89D" w14:textId="77777777" w:rsidR="00444B8D" w:rsidRPr="00BC1116" w:rsidRDefault="00444B8D" w:rsidP="00464855">
      <w:pPr>
        <w:jc w:val="both"/>
        <w:rPr>
          <w:rFonts w:asciiTheme="minorHAnsi" w:hAnsiTheme="minorHAnsi" w:cs="Arial"/>
          <w:b/>
          <w:sz w:val="26"/>
          <w:szCs w:val="26"/>
        </w:rPr>
      </w:pPr>
      <w:r w:rsidRPr="00BC1116">
        <w:rPr>
          <w:rFonts w:asciiTheme="minorHAnsi" w:hAnsiTheme="minorHAnsi" w:cs="Arial"/>
          <w:b/>
          <w:sz w:val="26"/>
          <w:szCs w:val="26"/>
        </w:rPr>
        <w:t>Financial or Material Abuse</w:t>
      </w:r>
    </w:p>
    <w:p w14:paraId="01AF8C23" w14:textId="77777777" w:rsidR="00444B8D" w:rsidRPr="00230D68" w:rsidRDefault="00444B8D" w:rsidP="006E6D83">
      <w:pPr>
        <w:pStyle w:val="ListParagraph"/>
        <w:numPr>
          <w:ilvl w:val="0"/>
          <w:numId w:val="37"/>
        </w:numPr>
        <w:jc w:val="both"/>
        <w:rPr>
          <w:rFonts w:asciiTheme="minorHAnsi" w:hAnsiTheme="minorHAnsi" w:cs="Arial"/>
          <w:sz w:val="26"/>
          <w:szCs w:val="26"/>
        </w:rPr>
      </w:pPr>
      <w:r w:rsidRPr="00230D68">
        <w:rPr>
          <w:rFonts w:asciiTheme="minorHAnsi" w:hAnsiTheme="minorHAnsi" w:cs="Arial"/>
          <w:sz w:val="26"/>
          <w:szCs w:val="26"/>
        </w:rPr>
        <w:t>Including – misusing or stealing the person’s property, possessions or benefits, cheating them, using them for financial gain, putting pressure on them about wills, property, inheritance or financial transactions.</w:t>
      </w:r>
    </w:p>
    <w:p w14:paraId="469FB9CF" w14:textId="77777777" w:rsidR="00444B8D" w:rsidRPr="00230D68" w:rsidRDefault="00444B8D" w:rsidP="006E6D83">
      <w:pPr>
        <w:pStyle w:val="ListParagraph"/>
        <w:numPr>
          <w:ilvl w:val="0"/>
          <w:numId w:val="37"/>
        </w:numPr>
        <w:jc w:val="both"/>
        <w:rPr>
          <w:rFonts w:asciiTheme="minorHAnsi" w:hAnsiTheme="minorHAnsi" w:cs="Arial"/>
          <w:sz w:val="26"/>
          <w:szCs w:val="26"/>
        </w:rPr>
      </w:pPr>
      <w:r w:rsidRPr="00230D68">
        <w:rPr>
          <w:rFonts w:asciiTheme="minorHAnsi" w:hAnsiTheme="minorHAnsi" w:cs="Arial"/>
          <w:sz w:val="26"/>
          <w:szCs w:val="26"/>
        </w:rPr>
        <w:t xml:space="preserve">Possible signs – having unusual difficulty with finances, not having enough money, being too protective of money and things they own, not paying bills, not </w:t>
      </w:r>
      <w:r w:rsidR="00C66CBF" w:rsidRPr="00230D68">
        <w:rPr>
          <w:rFonts w:asciiTheme="minorHAnsi" w:hAnsiTheme="minorHAnsi" w:cs="Arial"/>
          <w:sz w:val="26"/>
          <w:szCs w:val="26"/>
          <w:lang w:val="en-IE"/>
        </w:rPr>
        <w:t xml:space="preserve">having </w:t>
      </w:r>
      <w:r w:rsidRPr="00230D68">
        <w:rPr>
          <w:rFonts w:asciiTheme="minorHAnsi" w:hAnsiTheme="minorHAnsi" w:cs="Arial"/>
          <w:sz w:val="26"/>
          <w:szCs w:val="26"/>
        </w:rPr>
        <w:t>normal home comforts</w:t>
      </w:r>
      <w:r w:rsidR="00C66CBF" w:rsidRPr="00230D68">
        <w:rPr>
          <w:rFonts w:asciiTheme="minorHAnsi" w:hAnsiTheme="minorHAnsi" w:cs="Arial"/>
          <w:sz w:val="26"/>
          <w:szCs w:val="26"/>
          <w:lang w:val="en-GB"/>
        </w:rPr>
        <w:t>,</w:t>
      </w:r>
      <w:r w:rsidR="00E82D78" w:rsidRPr="00230D68">
        <w:rPr>
          <w:rFonts w:asciiTheme="minorHAnsi" w:hAnsiTheme="minorHAnsi" w:cs="Arial"/>
          <w:sz w:val="26"/>
          <w:szCs w:val="26"/>
          <w:lang w:val="en-GB"/>
        </w:rPr>
        <w:t xml:space="preserve"> disparity between living conditions and assets</w:t>
      </w:r>
      <w:r w:rsidRPr="00230D68">
        <w:rPr>
          <w:rFonts w:asciiTheme="minorHAnsi" w:hAnsiTheme="minorHAnsi" w:cs="Arial"/>
          <w:sz w:val="26"/>
          <w:szCs w:val="26"/>
        </w:rPr>
        <w:t>.</w:t>
      </w:r>
    </w:p>
    <w:p w14:paraId="624AB364" w14:textId="77777777" w:rsidR="00BC1116" w:rsidRDefault="00BC1116" w:rsidP="00464855">
      <w:pPr>
        <w:jc w:val="both"/>
        <w:rPr>
          <w:rFonts w:asciiTheme="minorHAnsi" w:hAnsiTheme="minorHAnsi" w:cs="Arial"/>
          <w:b/>
          <w:sz w:val="26"/>
          <w:szCs w:val="26"/>
        </w:rPr>
      </w:pPr>
    </w:p>
    <w:p w14:paraId="66D0F5BE" w14:textId="77777777" w:rsidR="00BC1116" w:rsidRDefault="00BC1116" w:rsidP="00464855">
      <w:pPr>
        <w:jc w:val="both"/>
        <w:rPr>
          <w:rFonts w:asciiTheme="minorHAnsi" w:hAnsiTheme="minorHAnsi" w:cs="Arial"/>
          <w:b/>
          <w:sz w:val="26"/>
          <w:szCs w:val="26"/>
        </w:rPr>
      </w:pPr>
    </w:p>
    <w:p w14:paraId="78A822A6" w14:textId="77777777" w:rsidR="00444B8D" w:rsidRPr="00BC1116" w:rsidRDefault="00444B8D" w:rsidP="00464855">
      <w:pPr>
        <w:jc w:val="both"/>
        <w:rPr>
          <w:rFonts w:asciiTheme="minorHAnsi" w:hAnsiTheme="minorHAnsi" w:cs="Arial"/>
          <w:b/>
          <w:sz w:val="26"/>
          <w:szCs w:val="26"/>
        </w:rPr>
      </w:pPr>
      <w:r w:rsidRPr="00BC1116">
        <w:rPr>
          <w:rFonts w:asciiTheme="minorHAnsi" w:hAnsiTheme="minorHAnsi" w:cs="Arial"/>
          <w:b/>
          <w:sz w:val="26"/>
          <w:szCs w:val="26"/>
        </w:rPr>
        <w:t xml:space="preserve">Sexual Abuse </w:t>
      </w:r>
    </w:p>
    <w:p w14:paraId="65463316" w14:textId="3226C339" w:rsidR="00444B8D" w:rsidRPr="00BC1116" w:rsidRDefault="00444B8D" w:rsidP="006E6D83">
      <w:pPr>
        <w:pStyle w:val="ListParagraph"/>
        <w:numPr>
          <w:ilvl w:val="0"/>
          <w:numId w:val="14"/>
        </w:numPr>
        <w:ind w:left="567" w:hanging="207"/>
        <w:jc w:val="both"/>
        <w:rPr>
          <w:rFonts w:asciiTheme="minorHAnsi" w:hAnsiTheme="minorHAnsi" w:cs="Arial"/>
          <w:sz w:val="26"/>
          <w:szCs w:val="26"/>
        </w:rPr>
      </w:pPr>
      <w:r w:rsidRPr="00BC1116">
        <w:rPr>
          <w:rFonts w:asciiTheme="minorHAnsi" w:hAnsiTheme="minorHAnsi" w:cs="Arial"/>
          <w:sz w:val="26"/>
          <w:szCs w:val="26"/>
        </w:rPr>
        <w:t xml:space="preserve">Including – direct or indirect sexual activity where the vulnerable adult </w:t>
      </w:r>
      <w:r w:rsidR="006B6E44" w:rsidRPr="00BC1116">
        <w:rPr>
          <w:rFonts w:asciiTheme="minorHAnsi" w:hAnsiTheme="minorHAnsi" w:cs="Arial"/>
          <w:sz w:val="26"/>
          <w:szCs w:val="26"/>
          <w:lang w:val="en-GB"/>
        </w:rPr>
        <w:t xml:space="preserve">has not consented or could </w:t>
      </w:r>
      <w:r w:rsidR="00A1327F">
        <w:rPr>
          <w:rFonts w:asciiTheme="minorHAnsi" w:hAnsiTheme="minorHAnsi" w:cs="Arial"/>
          <w:sz w:val="26"/>
          <w:szCs w:val="26"/>
          <w:lang w:val="en-GB"/>
        </w:rPr>
        <w:t xml:space="preserve">not </w:t>
      </w:r>
      <w:r w:rsidR="006B6E44" w:rsidRPr="00BC1116">
        <w:rPr>
          <w:rFonts w:asciiTheme="minorHAnsi" w:hAnsiTheme="minorHAnsi" w:cs="Arial"/>
          <w:sz w:val="26"/>
          <w:szCs w:val="26"/>
          <w:lang w:val="en-GB"/>
        </w:rPr>
        <w:t>consent or into which he or she was compelled to consent</w:t>
      </w:r>
      <w:r w:rsidRPr="00BC1116">
        <w:rPr>
          <w:rFonts w:asciiTheme="minorHAnsi" w:hAnsiTheme="minorHAnsi" w:cs="Arial"/>
          <w:sz w:val="26"/>
          <w:szCs w:val="26"/>
        </w:rPr>
        <w:t>.</w:t>
      </w:r>
    </w:p>
    <w:p w14:paraId="5122CBB3" w14:textId="77777777" w:rsidR="00444B8D" w:rsidRPr="00BC1116" w:rsidRDefault="00444B8D" w:rsidP="006E6D83">
      <w:pPr>
        <w:pStyle w:val="ListParagraph"/>
        <w:numPr>
          <w:ilvl w:val="0"/>
          <w:numId w:val="14"/>
        </w:numPr>
        <w:ind w:left="567" w:hanging="207"/>
        <w:jc w:val="both"/>
        <w:rPr>
          <w:rFonts w:asciiTheme="minorHAnsi" w:hAnsiTheme="minorHAnsi" w:cs="Arial"/>
          <w:sz w:val="26"/>
          <w:szCs w:val="26"/>
        </w:rPr>
      </w:pPr>
      <w:r w:rsidRPr="00BC1116">
        <w:rPr>
          <w:rFonts w:asciiTheme="minorHAnsi" w:hAnsiTheme="minorHAnsi" w:cs="Arial"/>
          <w:sz w:val="26"/>
          <w:szCs w:val="26"/>
        </w:rPr>
        <w:t>Possible signs – physical symptoms including genital itching or soreness or having a sexually transmitted disease, using bad language, not wanting to be touched, behaving in a sexually inappropriate way, changes in appearance.</w:t>
      </w:r>
    </w:p>
    <w:p w14:paraId="38E4EC11" w14:textId="77777777" w:rsidR="00444B8D" w:rsidRPr="00BC1116" w:rsidRDefault="00444B8D" w:rsidP="00464855">
      <w:pPr>
        <w:jc w:val="both"/>
        <w:rPr>
          <w:rFonts w:asciiTheme="minorHAnsi" w:hAnsiTheme="minorHAnsi" w:cs="Arial"/>
          <w:b/>
          <w:sz w:val="26"/>
          <w:szCs w:val="26"/>
        </w:rPr>
      </w:pPr>
      <w:r w:rsidRPr="00BC1116">
        <w:rPr>
          <w:rFonts w:asciiTheme="minorHAnsi" w:hAnsiTheme="minorHAnsi" w:cs="Arial"/>
          <w:b/>
          <w:sz w:val="26"/>
          <w:szCs w:val="26"/>
        </w:rPr>
        <w:t>Neglect or Acts of Omission</w:t>
      </w:r>
    </w:p>
    <w:p w14:paraId="4141174D" w14:textId="4F8C84BB" w:rsidR="00286307" w:rsidRPr="00BC1116" w:rsidRDefault="00444B8D" w:rsidP="006E6D83">
      <w:pPr>
        <w:pStyle w:val="ListParagraph"/>
        <w:numPr>
          <w:ilvl w:val="0"/>
          <w:numId w:val="15"/>
        </w:numPr>
        <w:ind w:left="567" w:hanging="207"/>
        <w:jc w:val="both"/>
        <w:rPr>
          <w:rFonts w:asciiTheme="minorHAnsi" w:hAnsiTheme="minorHAnsi" w:cs="Arial"/>
          <w:sz w:val="26"/>
          <w:szCs w:val="26"/>
        </w:rPr>
      </w:pPr>
      <w:r w:rsidRPr="00BC1116">
        <w:rPr>
          <w:rFonts w:asciiTheme="minorHAnsi" w:hAnsiTheme="minorHAnsi" w:cs="Arial"/>
          <w:sz w:val="26"/>
          <w:szCs w:val="26"/>
        </w:rPr>
        <w:t>Including – withdrawing or not giving the help that a vulnerable adult needs, so causing them to suffer.</w:t>
      </w:r>
      <w:r w:rsidR="00286307" w:rsidRPr="00BC1116">
        <w:rPr>
          <w:rFonts w:asciiTheme="minorHAnsi" w:hAnsiTheme="minorHAnsi" w:cs="Arial"/>
          <w:sz w:val="26"/>
          <w:szCs w:val="26"/>
          <w:lang w:val="en-GB"/>
        </w:rPr>
        <w:t xml:space="preserve"> </w:t>
      </w:r>
      <w:r w:rsidR="00C441CE">
        <w:rPr>
          <w:rFonts w:asciiTheme="minorHAnsi" w:hAnsiTheme="minorHAnsi" w:cs="Arial"/>
          <w:sz w:val="26"/>
          <w:szCs w:val="26"/>
          <w:lang w:val="en-GB"/>
        </w:rPr>
        <w:t xml:space="preserve"> </w:t>
      </w:r>
      <w:r w:rsidR="00286307" w:rsidRPr="00BC1116">
        <w:rPr>
          <w:rFonts w:asciiTheme="minorHAnsi" w:hAnsiTheme="minorHAnsi" w:cs="Arial"/>
          <w:sz w:val="26"/>
          <w:szCs w:val="26"/>
        </w:rPr>
        <w:t>Including failure to provide access to appropriate health, social care or educational services, the withholding of the neccessities of life such as medication, adequ</w:t>
      </w:r>
      <w:r w:rsidR="00286307" w:rsidRPr="00BC1116">
        <w:rPr>
          <w:rFonts w:asciiTheme="minorHAnsi" w:hAnsiTheme="minorHAnsi" w:cs="Arial"/>
          <w:sz w:val="26"/>
          <w:szCs w:val="26"/>
          <w:lang w:val="en-IE"/>
        </w:rPr>
        <w:t>a</w:t>
      </w:r>
      <w:r w:rsidR="00286307" w:rsidRPr="00BC1116">
        <w:rPr>
          <w:rFonts w:asciiTheme="minorHAnsi" w:hAnsiTheme="minorHAnsi" w:cs="Arial"/>
          <w:sz w:val="26"/>
          <w:szCs w:val="26"/>
        </w:rPr>
        <w:t>te nutrition and heating.</w:t>
      </w:r>
    </w:p>
    <w:p w14:paraId="7927B79E" w14:textId="77777777" w:rsidR="00444B8D" w:rsidRPr="00BC1116" w:rsidRDefault="00444B8D" w:rsidP="00286307">
      <w:pPr>
        <w:pStyle w:val="ListParagraph"/>
        <w:ind w:left="567"/>
        <w:jc w:val="both"/>
        <w:rPr>
          <w:rFonts w:asciiTheme="minorHAnsi" w:hAnsiTheme="minorHAnsi" w:cs="Arial"/>
          <w:sz w:val="26"/>
          <w:szCs w:val="26"/>
        </w:rPr>
      </w:pPr>
    </w:p>
    <w:p w14:paraId="03BC0FA7" w14:textId="77777777" w:rsidR="00444B8D" w:rsidRPr="00BC1116" w:rsidRDefault="00444B8D" w:rsidP="006E6D83">
      <w:pPr>
        <w:pStyle w:val="ListParagraph"/>
        <w:numPr>
          <w:ilvl w:val="0"/>
          <w:numId w:val="15"/>
        </w:numPr>
        <w:ind w:left="567" w:hanging="207"/>
        <w:jc w:val="both"/>
        <w:rPr>
          <w:rFonts w:asciiTheme="minorHAnsi" w:hAnsiTheme="minorHAnsi" w:cs="Arial"/>
          <w:sz w:val="26"/>
          <w:szCs w:val="26"/>
        </w:rPr>
      </w:pPr>
      <w:r w:rsidRPr="00BC1116">
        <w:rPr>
          <w:rFonts w:asciiTheme="minorHAnsi" w:hAnsiTheme="minorHAnsi" w:cs="Arial"/>
          <w:sz w:val="26"/>
          <w:szCs w:val="26"/>
        </w:rPr>
        <w:t xml:space="preserve">Possible signs – having pain or discomfort, being very hungry, thirsty or untidy, failing health, </w:t>
      </w:r>
      <w:r w:rsidR="00D0742F" w:rsidRPr="00BC1116">
        <w:rPr>
          <w:rFonts w:asciiTheme="minorHAnsi" w:hAnsiTheme="minorHAnsi" w:cs="Arial"/>
          <w:sz w:val="26"/>
          <w:szCs w:val="26"/>
        </w:rPr>
        <w:t xml:space="preserve">pressure sores, under/over medication, absence of required aids </w:t>
      </w:r>
      <w:r w:rsidR="00081E3D" w:rsidRPr="00BC1116">
        <w:rPr>
          <w:rFonts w:asciiTheme="minorHAnsi" w:hAnsiTheme="minorHAnsi" w:cs="Arial"/>
          <w:sz w:val="26"/>
          <w:szCs w:val="26"/>
          <w:lang w:val="en-GB"/>
        </w:rPr>
        <w:t xml:space="preserve">including </w:t>
      </w:r>
      <w:r w:rsidR="00D0742F" w:rsidRPr="00BC1116">
        <w:rPr>
          <w:rFonts w:asciiTheme="minorHAnsi" w:hAnsiTheme="minorHAnsi" w:cs="Arial"/>
          <w:sz w:val="26"/>
          <w:szCs w:val="26"/>
        </w:rPr>
        <w:t>wheelchair,</w:t>
      </w:r>
      <w:r w:rsidR="00D0742F" w:rsidRPr="00BC1116">
        <w:rPr>
          <w:rFonts w:asciiTheme="minorHAnsi" w:hAnsiTheme="minorHAnsi" w:cs="Arial"/>
          <w:sz w:val="26"/>
          <w:szCs w:val="26"/>
          <w:lang w:val="en-IE"/>
        </w:rPr>
        <w:t xml:space="preserve"> </w:t>
      </w:r>
      <w:r w:rsidR="00D0742F" w:rsidRPr="00BC1116">
        <w:rPr>
          <w:rFonts w:asciiTheme="minorHAnsi" w:hAnsiTheme="minorHAnsi" w:cs="Arial"/>
          <w:sz w:val="26"/>
          <w:szCs w:val="26"/>
        </w:rPr>
        <w:t>glas</w:t>
      </w:r>
      <w:r w:rsidR="00D0742F" w:rsidRPr="00BC1116">
        <w:rPr>
          <w:rFonts w:asciiTheme="minorHAnsi" w:hAnsiTheme="minorHAnsi" w:cs="Arial"/>
          <w:sz w:val="26"/>
          <w:szCs w:val="26"/>
          <w:lang w:val="en-IE"/>
        </w:rPr>
        <w:t>se</w:t>
      </w:r>
      <w:r w:rsidR="00D0742F" w:rsidRPr="00BC1116">
        <w:rPr>
          <w:rFonts w:asciiTheme="minorHAnsi" w:hAnsiTheme="minorHAnsi" w:cs="Arial"/>
          <w:sz w:val="26"/>
          <w:szCs w:val="26"/>
        </w:rPr>
        <w:t>s,dentures, ina</w:t>
      </w:r>
      <w:r w:rsidR="00D0742F" w:rsidRPr="00BC1116">
        <w:rPr>
          <w:rFonts w:asciiTheme="minorHAnsi" w:hAnsiTheme="minorHAnsi" w:cs="Arial"/>
          <w:sz w:val="26"/>
          <w:szCs w:val="26"/>
          <w:lang w:val="en-IE"/>
        </w:rPr>
        <w:t>p</w:t>
      </w:r>
      <w:r w:rsidR="00D0742F" w:rsidRPr="00BC1116">
        <w:rPr>
          <w:rFonts w:asciiTheme="minorHAnsi" w:hAnsiTheme="minorHAnsi" w:cs="Arial"/>
          <w:sz w:val="26"/>
          <w:szCs w:val="26"/>
        </w:rPr>
        <w:t xml:space="preserve">propriate clothing, </w:t>
      </w:r>
      <w:r w:rsidRPr="00BC1116">
        <w:rPr>
          <w:rFonts w:asciiTheme="minorHAnsi" w:hAnsiTheme="minorHAnsi" w:cs="Arial"/>
          <w:sz w:val="26"/>
          <w:szCs w:val="26"/>
        </w:rPr>
        <w:t>changes in behaviour.</w:t>
      </w:r>
    </w:p>
    <w:p w14:paraId="60B138D5" w14:textId="77777777" w:rsidR="00444B8D" w:rsidRPr="00BC1116" w:rsidRDefault="00444B8D" w:rsidP="00464855">
      <w:pPr>
        <w:jc w:val="both"/>
        <w:rPr>
          <w:rFonts w:asciiTheme="minorHAnsi" w:hAnsiTheme="minorHAnsi" w:cs="Arial"/>
          <w:b/>
          <w:sz w:val="26"/>
          <w:szCs w:val="26"/>
        </w:rPr>
      </w:pPr>
      <w:r w:rsidRPr="00BC1116">
        <w:rPr>
          <w:rFonts w:asciiTheme="minorHAnsi" w:hAnsiTheme="minorHAnsi" w:cs="Arial"/>
          <w:b/>
          <w:sz w:val="26"/>
          <w:szCs w:val="26"/>
        </w:rPr>
        <w:t>Discriminatory Abuse</w:t>
      </w:r>
    </w:p>
    <w:p w14:paraId="09DE21F1" w14:textId="77777777" w:rsidR="00444B8D" w:rsidRPr="00BC1116" w:rsidRDefault="00444B8D" w:rsidP="006E6D83">
      <w:pPr>
        <w:pStyle w:val="ListParagraph"/>
        <w:numPr>
          <w:ilvl w:val="0"/>
          <w:numId w:val="16"/>
        </w:numPr>
        <w:ind w:left="567" w:hanging="207"/>
        <w:jc w:val="both"/>
        <w:rPr>
          <w:rFonts w:asciiTheme="minorHAnsi" w:hAnsiTheme="minorHAnsi" w:cs="Arial"/>
          <w:sz w:val="26"/>
          <w:szCs w:val="26"/>
        </w:rPr>
      </w:pPr>
      <w:r w:rsidRPr="00BC1116">
        <w:rPr>
          <w:rFonts w:asciiTheme="minorHAnsi" w:hAnsiTheme="minorHAnsi" w:cs="Arial"/>
          <w:sz w:val="26"/>
          <w:szCs w:val="26"/>
        </w:rPr>
        <w:t>Including – the abuse of a person because of their ethnic origin, religion, language, age, sexuality, gender or disability.</w:t>
      </w:r>
    </w:p>
    <w:p w14:paraId="29C8D6DF" w14:textId="77777777" w:rsidR="00444B8D" w:rsidRPr="00BC1116" w:rsidRDefault="00444B8D" w:rsidP="006E6D83">
      <w:pPr>
        <w:pStyle w:val="ListParagraph"/>
        <w:numPr>
          <w:ilvl w:val="0"/>
          <w:numId w:val="16"/>
        </w:numPr>
        <w:ind w:left="567" w:hanging="207"/>
        <w:jc w:val="both"/>
        <w:rPr>
          <w:rFonts w:asciiTheme="minorHAnsi" w:hAnsiTheme="minorHAnsi" w:cs="Arial"/>
          <w:sz w:val="26"/>
          <w:szCs w:val="26"/>
        </w:rPr>
      </w:pPr>
      <w:r w:rsidRPr="00BC1116">
        <w:rPr>
          <w:rFonts w:asciiTheme="minorHAnsi" w:hAnsiTheme="minorHAnsi" w:cs="Arial"/>
          <w:sz w:val="26"/>
          <w:szCs w:val="26"/>
        </w:rPr>
        <w:t>Possible signs – the person not receiving the care services they require, their carer being overly critical or making insulting remarks about the person, the person being made to dress differently from how they wish.</w:t>
      </w:r>
    </w:p>
    <w:p w14:paraId="18E7E4F5" w14:textId="77777777" w:rsidR="00444B8D" w:rsidRPr="00BC1116" w:rsidRDefault="00444B8D" w:rsidP="00464855">
      <w:pPr>
        <w:jc w:val="both"/>
        <w:rPr>
          <w:rFonts w:asciiTheme="minorHAnsi" w:hAnsiTheme="minorHAnsi" w:cs="Arial"/>
          <w:b/>
          <w:sz w:val="26"/>
          <w:szCs w:val="26"/>
        </w:rPr>
      </w:pPr>
      <w:r w:rsidRPr="00BC1116">
        <w:rPr>
          <w:rFonts w:asciiTheme="minorHAnsi" w:hAnsiTheme="minorHAnsi" w:cs="Arial"/>
          <w:b/>
          <w:sz w:val="26"/>
          <w:szCs w:val="26"/>
        </w:rPr>
        <w:t>Institutional Abuse</w:t>
      </w:r>
    </w:p>
    <w:p w14:paraId="13474A79" w14:textId="77777777" w:rsidR="00444B8D" w:rsidRPr="00BC1116" w:rsidRDefault="00444B8D" w:rsidP="00464855">
      <w:pPr>
        <w:jc w:val="both"/>
        <w:rPr>
          <w:rFonts w:asciiTheme="minorHAnsi" w:hAnsiTheme="minorHAnsi" w:cs="Arial"/>
          <w:sz w:val="26"/>
          <w:szCs w:val="26"/>
        </w:rPr>
      </w:pPr>
      <w:r w:rsidRPr="00BC1116">
        <w:rPr>
          <w:rFonts w:asciiTheme="minorHAnsi" w:hAnsiTheme="minorHAnsi" w:cs="Arial"/>
          <w:sz w:val="26"/>
          <w:szCs w:val="26"/>
        </w:rPr>
        <w:t>This can happen when an organisation, where the person is living or receiving care from, fails to ensure that the necessary processes and systems are in place to safeguard vulnerable adults and maintain good standards of care and service.</w:t>
      </w:r>
    </w:p>
    <w:p w14:paraId="3100B1AA" w14:textId="77777777" w:rsidR="00444B8D" w:rsidRPr="00BC1116" w:rsidRDefault="00FB45AE" w:rsidP="006E6D83">
      <w:pPr>
        <w:pStyle w:val="ListParagraph"/>
        <w:numPr>
          <w:ilvl w:val="0"/>
          <w:numId w:val="17"/>
        </w:numPr>
        <w:ind w:left="567" w:hanging="207"/>
        <w:jc w:val="both"/>
        <w:rPr>
          <w:rFonts w:asciiTheme="minorHAnsi" w:hAnsiTheme="minorHAnsi" w:cs="Arial"/>
          <w:sz w:val="26"/>
          <w:szCs w:val="26"/>
        </w:rPr>
      </w:pPr>
      <w:r w:rsidRPr="00BC1116">
        <w:rPr>
          <w:rFonts w:asciiTheme="minorHAnsi" w:hAnsiTheme="minorHAnsi" w:cs="Arial"/>
          <w:sz w:val="26"/>
          <w:szCs w:val="26"/>
          <w:lang w:val="en-IE"/>
        </w:rPr>
        <w:t xml:space="preserve">Including - </w:t>
      </w:r>
      <w:r w:rsidR="00444B8D" w:rsidRPr="00BC1116">
        <w:rPr>
          <w:rFonts w:asciiTheme="minorHAnsi" w:hAnsiTheme="minorHAnsi" w:cs="Arial"/>
          <w:sz w:val="26"/>
          <w:szCs w:val="26"/>
        </w:rPr>
        <w:t>lack of training of staff and volunteers, lack of or poor quality supervision and management, poor record keeping and liaison with other agencies, low staff morale and high staff turnover.</w:t>
      </w:r>
    </w:p>
    <w:p w14:paraId="02AC98F5" w14:textId="77777777" w:rsidR="00444B8D" w:rsidRPr="00BC1116" w:rsidRDefault="00444B8D" w:rsidP="006E6D83">
      <w:pPr>
        <w:pStyle w:val="ListParagraph"/>
        <w:numPr>
          <w:ilvl w:val="0"/>
          <w:numId w:val="17"/>
        </w:numPr>
        <w:ind w:left="567" w:hanging="207"/>
        <w:jc w:val="both"/>
        <w:rPr>
          <w:rFonts w:asciiTheme="minorHAnsi" w:hAnsiTheme="minorHAnsi" w:cs="Arial"/>
          <w:sz w:val="26"/>
          <w:szCs w:val="26"/>
        </w:rPr>
      </w:pPr>
      <w:r w:rsidRPr="00BC1116">
        <w:rPr>
          <w:rFonts w:asciiTheme="minorHAnsi" w:hAnsiTheme="minorHAnsi" w:cs="Arial"/>
          <w:sz w:val="26"/>
          <w:szCs w:val="26"/>
        </w:rPr>
        <w:t>Possible signs – vulnerable adult has no personal clothing or possessions, there is no care plan, the person is often admitted to hospital, or there are instances of staff/ volunteers having treated the person badly or unsatisfactorily or acting in a way that causes harm, poor staff morale and high staff turnover and lack of clear lines of accountability and consistency of management.</w:t>
      </w:r>
    </w:p>
    <w:p w14:paraId="3274AC72" w14:textId="77777777" w:rsidR="00444B8D" w:rsidRPr="00BC1116" w:rsidRDefault="00444B8D" w:rsidP="00464855">
      <w:pPr>
        <w:jc w:val="both"/>
        <w:rPr>
          <w:rFonts w:asciiTheme="minorHAnsi" w:hAnsiTheme="minorHAnsi" w:cs="Arial"/>
          <w:sz w:val="26"/>
          <w:szCs w:val="26"/>
        </w:rPr>
      </w:pPr>
      <w:r w:rsidRPr="00BC1116">
        <w:rPr>
          <w:rFonts w:asciiTheme="minorHAnsi" w:hAnsiTheme="minorHAnsi" w:cs="Arial"/>
          <w:sz w:val="26"/>
          <w:szCs w:val="26"/>
        </w:rPr>
        <w:lastRenderedPageBreak/>
        <w:t>If there are concerns about a vulnerable adult’s wellbeing which are not dealt with under vulnerable adult safeguarding procedures they should be reported to the local HSE Department</w:t>
      </w:r>
      <w:r w:rsidR="006B7195" w:rsidRPr="00BC1116">
        <w:rPr>
          <w:rFonts w:asciiTheme="minorHAnsi" w:hAnsiTheme="minorHAnsi" w:cs="Arial"/>
          <w:sz w:val="26"/>
          <w:szCs w:val="26"/>
          <w:lang w:val="en-IE"/>
        </w:rPr>
        <w:t>/HIQA</w:t>
      </w:r>
      <w:r w:rsidRPr="00BC1116">
        <w:rPr>
          <w:rFonts w:asciiTheme="minorHAnsi" w:hAnsiTheme="minorHAnsi" w:cs="Arial"/>
          <w:sz w:val="26"/>
          <w:szCs w:val="26"/>
        </w:rPr>
        <w:t>. A record of this referral should be retained.</w:t>
      </w:r>
    </w:p>
    <w:p w14:paraId="41086928" w14:textId="77777777" w:rsidR="00444B8D" w:rsidRPr="00BC1116" w:rsidRDefault="00444B8D" w:rsidP="00464855">
      <w:pPr>
        <w:jc w:val="both"/>
        <w:rPr>
          <w:rFonts w:asciiTheme="minorHAnsi" w:hAnsiTheme="minorHAnsi" w:cs="Arial"/>
          <w:b/>
          <w:sz w:val="26"/>
          <w:szCs w:val="26"/>
        </w:rPr>
      </w:pPr>
      <w:r w:rsidRPr="00BC1116">
        <w:rPr>
          <w:rFonts w:asciiTheme="minorHAnsi" w:hAnsiTheme="minorHAnsi" w:cs="Arial"/>
          <w:b/>
          <w:sz w:val="26"/>
          <w:szCs w:val="26"/>
        </w:rPr>
        <w:t>Where might abuse take place?</w:t>
      </w:r>
    </w:p>
    <w:p w14:paraId="7AB708E8" w14:textId="77777777" w:rsidR="00444B8D" w:rsidRPr="00BC1116" w:rsidRDefault="00444B8D" w:rsidP="00464855">
      <w:pPr>
        <w:jc w:val="both"/>
        <w:rPr>
          <w:rFonts w:asciiTheme="minorHAnsi" w:hAnsiTheme="minorHAnsi" w:cs="Arial"/>
          <w:sz w:val="26"/>
          <w:szCs w:val="26"/>
        </w:rPr>
      </w:pPr>
      <w:r w:rsidRPr="00BC1116">
        <w:rPr>
          <w:rFonts w:asciiTheme="minorHAnsi" w:hAnsiTheme="minorHAnsi" w:cs="Arial"/>
          <w:sz w:val="26"/>
          <w:szCs w:val="26"/>
        </w:rPr>
        <w:t>Abuse can happen anywhere:</w:t>
      </w:r>
    </w:p>
    <w:p w14:paraId="5ADDA344" w14:textId="77777777" w:rsidR="00444B8D" w:rsidRPr="00BC1116" w:rsidRDefault="00444B8D" w:rsidP="006E6D83">
      <w:pPr>
        <w:pStyle w:val="ListParagraph"/>
        <w:numPr>
          <w:ilvl w:val="0"/>
          <w:numId w:val="18"/>
        </w:numPr>
        <w:jc w:val="both"/>
        <w:rPr>
          <w:rFonts w:asciiTheme="minorHAnsi" w:hAnsiTheme="minorHAnsi" w:cs="Arial"/>
          <w:sz w:val="26"/>
          <w:szCs w:val="26"/>
        </w:rPr>
      </w:pPr>
      <w:r w:rsidRPr="00BC1116">
        <w:rPr>
          <w:rFonts w:asciiTheme="minorHAnsi" w:hAnsiTheme="minorHAnsi" w:cs="Arial"/>
          <w:sz w:val="26"/>
          <w:szCs w:val="26"/>
        </w:rPr>
        <w:t>In someone’s own home</w:t>
      </w:r>
    </w:p>
    <w:p w14:paraId="03CD52A1" w14:textId="77777777" w:rsidR="00444B8D" w:rsidRPr="00BC1116" w:rsidRDefault="00444B8D" w:rsidP="006E6D83">
      <w:pPr>
        <w:pStyle w:val="ListParagraph"/>
        <w:numPr>
          <w:ilvl w:val="0"/>
          <w:numId w:val="18"/>
        </w:numPr>
        <w:jc w:val="both"/>
        <w:rPr>
          <w:rFonts w:asciiTheme="minorHAnsi" w:hAnsiTheme="minorHAnsi" w:cs="Arial"/>
          <w:sz w:val="26"/>
          <w:szCs w:val="26"/>
        </w:rPr>
      </w:pPr>
      <w:r w:rsidRPr="00BC1116">
        <w:rPr>
          <w:rFonts w:asciiTheme="minorHAnsi" w:hAnsiTheme="minorHAnsi" w:cs="Arial"/>
          <w:sz w:val="26"/>
          <w:szCs w:val="26"/>
        </w:rPr>
        <w:t>In a carer</w:t>
      </w:r>
      <w:r w:rsidR="006B7195" w:rsidRPr="00BC1116">
        <w:rPr>
          <w:rFonts w:asciiTheme="minorHAnsi" w:hAnsiTheme="minorHAnsi" w:cs="Arial"/>
          <w:sz w:val="26"/>
          <w:szCs w:val="26"/>
          <w:lang w:val="en-IE"/>
        </w:rPr>
        <w:t>’</w:t>
      </w:r>
      <w:r w:rsidRPr="00BC1116">
        <w:rPr>
          <w:rFonts w:asciiTheme="minorHAnsi" w:hAnsiTheme="minorHAnsi" w:cs="Arial"/>
          <w:sz w:val="26"/>
          <w:szCs w:val="26"/>
        </w:rPr>
        <w:t>s home</w:t>
      </w:r>
    </w:p>
    <w:p w14:paraId="76E7A5AE" w14:textId="77777777" w:rsidR="00444B8D" w:rsidRPr="00BC1116" w:rsidRDefault="00444B8D" w:rsidP="006E6D83">
      <w:pPr>
        <w:pStyle w:val="ListParagraph"/>
        <w:numPr>
          <w:ilvl w:val="0"/>
          <w:numId w:val="18"/>
        </w:numPr>
        <w:jc w:val="both"/>
        <w:rPr>
          <w:rFonts w:asciiTheme="minorHAnsi" w:hAnsiTheme="minorHAnsi" w:cs="Arial"/>
          <w:sz w:val="26"/>
          <w:szCs w:val="26"/>
        </w:rPr>
      </w:pPr>
      <w:r w:rsidRPr="00BC1116">
        <w:rPr>
          <w:rFonts w:asciiTheme="minorHAnsi" w:hAnsiTheme="minorHAnsi" w:cs="Arial"/>
          <w:sz w:val="26"/>
          <w:szCs w:val="26"/>
        </w:rPr>
        <w:t>Within day care, residential care, nursing care or other institutional settings</w:t>
      </w:r>
    </w:p>
    <w:p w14:paraId="2FCBF115" w14:textId="77777777" w:rsidR="00444B8D" w:rsidRPr="00BC1116" w:rsidRDefault="00444B8D" w:rsidP="006E6D83">
      <w:pPr>
        <w:pStyle w:val="ListParagraph"/>
        <w:numPr>
          <w:ilvl w:val="0"/>
          <w:numId w:val="18"/>
        </w:numPr>
        <w:jc w:val="both"/>
        <w:rPr>
          <w:rFonts w:asciiTheme="minorHAnsi" w:hAnsiTheme="minorHAnsi" w:cs="Arial"/>
          <w:sz w:val="26"/>
          <w:szCs w:val="26"/>
        </w:rPr>
      </w:pPr>
      <w:r w:rsidRPr="00BC1116">
        <w:rPr>
          <w:rFonts w:asciiTheme="minorHAnsi" w:hAnsiTheme="minorHAnsi" w:cs="Arial"/>
          <w:sz w:val="26"/>
          <w:szCs w:val="26"/>
        </w:rPr>
        <w:t>At work or in educational settings</w:t>
      </w:r>
    </w:p>
    <w:p w14:paraId="3DEC899F" w14:textId="141C28AB" w:rsidR="00444B8D" w:rsidRPr="00BC1116" w:rsidRDefault="00444B8D" w:rsidP="006E6D83">
      <w:pPr>
        <w:pStyle w:val="ListParagraph"/>
        <w:numPr>
          <w:ilvl w:val="0"/>
          <w:numId w:val="18"/>
        </w:numPr>
        <w:jc w:val="both"/>
        <w:rPr>
          <w:rFonts w:asciiTheme="minorHAnsi" w:hAnsiTheme="minorHAnsi" w:cs="Arial"/>
          <w:sz w:val="26"/>
          <w:szCs w:val="26"/>
        </w:rPr>
      </w:pPr>
      <w:r w:rsidRPr="00BC1116">
        <w:rPr>
          <w:rFonts w:asciiTheme="minorHAnsi" w:hAnsiTheme="minorHAnsi" w:cs="Arial"/>
          <w:sz w:val="26"/>
          <w:szCs w:val="26"/>
        </w:rPr>
        <w:t>In rented accommodation or commercial premise</w:t>
      </w:r>
      <w:r w:rsidR="00A1327F">
        <w:rPr>
          <w:rFonts w:asciiTheme="minorHAnsi" w:hAnsiTheme="minorHAnsi" w:cs="Arial"/>
          <w:sz w:val="26"/>
          <w:szCs w:val="26"/>
          <w:lang w:val="en-IE"/>
        </w:rPr>
        <w:t>s</w:t>
      </w:r>
    </w:p>
    <w:p w14:paraId="36686E2E" w14:textId="77777777" w:rsidR="00444B8D" w:rsidRPr="00BC1116" w:rsidRDefault="00444B8D" w:rsidP="006E6D83">
      <w:pPr>
        <w:pStyle w:val="ListParagraph"/>
        <w:numPr>
          <w:ilvl w:val="0"/>
          <w:numId w:val="18"/>
        </w:numPr>
        <w:jc w:val="both"/>
        <w:rPr>
          <w:rFonts w:asciiTheme="minorHAnsi" w:hAnsiTheme="minorHAnsi" w:cs="Arial"/>
          <w:sz w:val="26"/>
          <w:szCs w:val="26"/>
        </w:rPr>
      </w:pPr>
      <w:r w:rsidRPr="00BC1116">
        <w:rPr>
          <w:rFonts w:asciiTheme="minorHAnsi" w:hAnsiTheme="minorHAnsi" w:cs="Arial"/>
          <w:sz w:val="26"/>
          <w:szCs w:val="26"/>
        </w:rPr>
        <w:t>In public places</w:t>
      </w:r>
    </w:p>
    <w:p w14:paraId="431DD23D" w14:textId="77777777" w:rsidR="00444B8D" w:rsidRPr="00BC1116" w:rsidRDefault="00444B8D" w:rsidP="00464855">
      <w:pPr>
        <w:jc w:val="both"/>
        <w:rPr>
          <w:rFonts w:asciiTheme="minorHAnsi" w:hAnsiTheme="minorHAnsi" w:cs="Arial"/>
          <w:b/>
          <w:sz w:val="26"/>
          <w:szCs w:val="26"/>
        </w:rPr>
      </w:pPr>
      <w:r w:rsidRPr="00BC1116">
        <w:rPr>
          <w:rFonts w:asciiTheme="minorHAnsi" w:hAnsiTheme="minorHAnsi" w:cs="Arial"/>
          <w:b/>
          <w:sz w:val="26"/>
          <w:szCs w:val="26"/>
        </w:rPr>
        <w:t>Who might abuse?</w:t>
      </w:r>
    </w:p>
    <w:p w14:paraId="6A174CA4" w14:textId="16BB41FF" w:rsidR="00444B8D" w:rsidRPr="00BC1116" w:rsidRDefault="00444B8D" w:rsidP="00464855">
      <w:pPr>
        <w:jc w:val="both"/>
        <w:rPr>
          <w:rFonts w:asciiTheme="minorHAnsi" w:hAnsiTheme="minorHAnsi" w:cs="Arial"/>
          <w:sz w:val="26"/>
          <w:szCs w:val="26"/>
        </w:rPr>
      </w:pPr>
      <w:r w:rsidRPr="00BC1116">
        <w:rPr>
          <w:rFonts w:asciiTheme="minorHAnsi" w:hAnsiTheme="minorHAnsi" w:cs="Arial"/>
          <w:sz w:val="26"/>
          <w:szCs w:val="26"/>
        </w:rPr>
        <w:t xml:space="preserve">This could be anyone who has contact with the vulnerable person – it could be a partner, spouse, child, relative, friend, advocate, informal carer, a member of the clergy/ religious order, </w:t>
      </w:r>
      <w:r w:rsidR="00445377">
        <w:rPr>
          <w:rFonts w:asciiTheme="minorHAnsi" w:hAnsiTheme="minorHAnsi" w:cs="Arial"/>
          <w:sz w:val="26"/>
          <w:szCs w:val="26"/>
          <w:lang w:val="en-IE"/>
        </w:rPr>
        <w:t xml:space="preserve"> </w:t>
      </w:r>
      <w:r w:rsidR="00445377" w:rsidRPr="00062533">
        <w:rPr>
          <w:rFonts w:asciiTheme="minorHAnsi" w:hAnsiTheme="minorHAnsi" w:cs="Arial"/>
          <w:sz w:val="26"/>
          <w:szCs w:val="26"/>
          <w:lang w:val="en-IE"/>
        </w:rPr>
        <w:t>parish volunteer</w:t>
      </w:r>
      <w:r w:rsidR="00445377">
        <w:rPr>
          <w:rFonts w:asciiTheme="minorHAnsi" w:hAnsiTheme="minorHAnsi" w:cs="Arial"/>
          <w:sz w:val="26"/>
          <w:szCs w:val="26"/>
          <w:lang w:val="en-IE"/>
        </w:rPr>
        <w:t xml:space="preserve">, </w:t>
      </w:r>
      <w:r w:rsidRPr="00BC1116">
        <w:rPr>
          <w:rFonts w:asciiTheme="minorHAnsi" w:hAnsiTheme="minorHAnsi" w:cs="Arial"/>
          <w:sz w:val="26"/>
          <w:szCs w:val="26"/>
        </w:rPr>
        <w:t>a healthcare, social care or other worker, a peer or, less commonly, a stranger.</w:t>
      </w:r>
    </w:p>
    <w:p w14:paraId="1AE431A8" w14:textId="77777777" w:rsidR="00444B8D" w:rsidRPr="00BC1116" w:rsidRDefault="00444B8D" w:rsidP="00464855">
      <w:pPr>
        <w:jc w:val="both"/>
        <w:rPr>
          <w:rFonts w:asciiTheme="minorHAnsi" w:hAnsiTheme="minorHAnsi" w:cs="Arial"/>
          <w:b/>
          <w:sz w:val="26"/>
          <w:szCs w:val="26"/>
        </w:rPr>
      </w:pPr>
      <w:r w:rsidRPr="00BC1116">
        <w:rPr>
          <w:rFonts w:asciiTheme="minorHAnsi" w:hAnsiTheme="minorHAnsi" w:cs="Arial"/>
          <w:b/>
          <w:sz w:val="26"/>
          <w:szCs w:val="26"/>
        </w:rPr>
        <w:t>Domestic/Familial Abuse</w:t>
      </w:r>
    </w:p>
    <w:p w14:paraId="3F51BA18" w14:textId="77777777" w:rsidR="00444B8D" w:rsidRPr="00BC1116" w:rsidRDefault="00444B8D" w:rsidP="00464855">
      <w:pPr>
        <w:jc w:val="both"/>
        <w:rPr>
          <w:rFonts w:asciiTheme="minorHAnsi" w:hAnsiTheme="minorHAnsi" w:cs="Arial"/>
          <w:sz w:val="26"/>
          <w:szCs w:val="26"/>
        </w:rPr>
      </w:pPr>
      <w:r w:rsidRPr="00BC1116">
        <w:rPr>
          <w:rFonts w:asciiTheme="minorHAnsi" w:hAnsiTheme="minorHAnsi" w:cs="Arial"/>
          <w:sz w:val="26"/>
          <w:szCs w:val="26"/>
        </w:rPr>
        <w:t>This is the abuse of a vulnerable adult by a family member such as partner, son, daughter or sibling.</w:t>
      </w:r>
    </w:p>
    <w:p w14:paraId="3D5D102C" w14:textId="77777777" w:rsidR="00444B8D" w:rsidRPr="00BC1116" w:rsidRDefault="00444B8D" w:rsidP="00464855">
      <w:pPr>
        <w:jc w:val="both"/>
        <w:rPr>
          <w:rFonts w:asciiTheme="minorHAnsi" w:hAnsiTheme="minorHAnsi" w:cs="Arial"/>
          <w:b/>
          <w:sz w:val="26"/>
          <w:szCs w:val="26"/>
        </w:rPr>
      </w:pPr>
      <w:r w:rsidRPr="00BC1116">
        <w:rPr>
          <w:rFonts w:asciiTheme="minorHAnsi" w:hAnsiTheme="minorHAnsi" w:cs="Arial"/>
          <w:b/>
          <w:sz w:val="26"/>
          <w:szCs w:val="26"/>
        </w:rPr>
        <w:t>Professional Abuse</w:t>
      </w:r>
    </w:p>
    <w:p w14:paraId="36423F94" w14:textId="77777777" w:rsidR="00444B8D" w:rsidRPr="00BC1116" w:rsidRDefault="00444B8D" w:rsidP="00464855">
      <w:pPr>
        <w:jc w:val="both"/>
        <w:rPr>
          <w:rFonts w:asciiTheme="minorHAnsi" w:hAnsiTheme="minorHAnsi" w:cs="Arial"/>
          <w:sz w:val="26"/>
          <w:szCs w:val="26"/>
        </w:rPr>
      </w:pPr>
      <w:r w:rsidRPr="00BC1116">
        <w:rPr>
          <w:rFonts w:asciiTheme="minorHAnsi" w:hAnsiTheme="minorHAnsi" w:cs="Arial"/>
          <w:sz w:val="26"/>
          <w:szCs w:val="26"/>
        </w:rPr>
        <w:t>The misuse of power and abuse of trust by professionals, the failure of professionals to act on suspected abuse/crimes, poor care practice or neglect in services, resource shortfalls or service pressures that lead to service failure and culpability as a result of poor management systems.</w:t>
      </w:r>
    </w:p>
    <w:p w14:paraId="268DD135" w14:textId="77777777" w:rsidR="00444B8D" w:rsidRPr="00BC1116" w:rsidRDefault="00444B8D" w:rsidP="00464855">
      <w:pPr>
        <w:jc w:val="both"/>
        <w:rPr>
          <w:rFonts w:asciiTheme="minorHAnsi" w:hAnsiTheme="minorHAnsi" w:cs="Arial"/>
          <w:sz w:val="26"/>
          <w:szCs w:val="26"/>
        </w:rPr>
      </w:pPr>
      <w:r w:rsidRPr="00BC1116">
        <w:rPr>
          <w:rFonts w:asciiTheme="minorHAnsi" w:hAnsiTheme="minorHAnsi" w:cs="Arial"/>
          <w:sz w:val="26"/>
          <w:szCs w:val="26"/>
        </w:rPr>
        <w:t>Possible signs of professional abuse include:</w:t>
      </w:r>
    </w:p>
    <w:p w14:paraId="299F99D3" w14:textId="77777777" w:rsidR="00444B8D" w:rsidRPr="00BC1116" w:rsidRDefault="00444B8D" w:rsidP="006E6D83">
      <w:pPr>
        <w:pStyle w:val="ListParagraph"/>
        <w:numPr>
          <w:ilvl w:val="0"/>
          <w:numId w:val="19"/>
        </w:numPr>
        <w:jc w:val="both"/>
        <w:rPr>
          <w:rFonts w:asciiTheme="minorHAnsi" w:hAnsiTheme="minorHAnsi" w:cs="Arial"/>
          <w:sz w:val="26"/>
          <w:szCs w:val="26"/>
        </w:rPr>
      </w:pPr>
      <w:r w:rsidRPr="00BC1116">
        <w:rPr>
          <w:rFonts w:asciiTheme="minorHAnsi" w:hAnsiTheme="minorHAnsi" w:cs="Arial"/>
          <w:sz w:val="26"/>
          <w:szCs w:val="26"/>
        </w:rPr>
        <w:t>Entering into inappropriate relationships with a vulnerable adult</w:t>
      </w:r>
    </w:p>
    <w:p w14:paraId="6ADCF6A3" w14:textId="77777777" w:rsidR="00444B8D" w:rsidRPr="00BC1116" w:rsidRDefault="00444B8D" w:rsidP="006E6D83">
      <w:pPr>
        <w:pStyle w:val="ListParagraph"/>
        <w:numPr>
          <w:ilvl w:val="0"/>
          <w:numId w:val="19"/>
        </w:numPr>
        <w:jc w:val="both"/>
        <w:rPr>
          <w:rFonts w:asciiTheme="minorHAnsi" w:hAnsiTheme="minorHAnsi" w:cs="Arial"/>
          <w:sz w:val="26"/>
          <w:szCs w:val="26"/>
        </w:rPr>
      </w:pPr>
      <w:r w:rsidRPr="00BC1116">
        <w:rPr>
          <w:rFonts w:asciiTheme="minorHAnsi" w:hAnsiTheme="minorHAnsi" w:cs="Arial"/>
          <w:sz w:val="26"/>
          <w:szCs w:val="26"/>
        </w:rPr>
        <w:t>Failure to refer disclosure of abuse</w:t>
      </w:r>
    </w:p>
    <w:p w14:paraId="39EEB3E4" w14:textId="77777777" w:rsidR="00444B8D" w:rsidRPr="00BC1116" w:rsidRDefault="00444B8D" w:rsidP="006E6D83">
      <w:pPr>
        <w:pStyle w:val="ListParagraph"/>
        <w:numPr>
          <w:ilvl w:val="0"/>
          <w:numId w:val="19"/>
        </w:numPr>
        <w:jc w:val="both"/>
        <w:rPr>
          <w:rFonts w:asciiTheme="minorHAnsi" w:hAnsiTheme="minorHAnsi" w:cs="Arial"/>
          <w:sz w:val="26"/>
          <w:szCs w:val="26"/>
        </w:rPr>
      </w:pPr>
      <w:r w:rsidRPr="00BC1116">
        <w:rPr>
          <w:rFonts w:asciiTheme="minorHAnsi" w:hAnsiTheme="minorHAnsi" w:cs="Arial"/>
          <w:sz w:val="26"/>
          <w:szCs w:val="26"/>
        </w:rPr>
        <w:t>Poor, ill-informed or outmoded care practice</w:t>
      </w:r>
    </w:p>
    <w:p w14:paraId="1578023B" w14:textId="77777777" w:rsidR="00444B8D" w:rsidRPr="00BC1116" w:rsidRDefault="00ED2642" w:rsidP="006E6D83">
      <w:pPr>
        <w:pStyle w:val="ListParagraph"/>
        <w:numPr>
          <w:ilvl w:val="0"/>
          <w:numId w:val="19"/>
        </w:numPr>
        <w:jc w:val="both"/>
        <w:rPr>
          <w:rFonts w:asciiTheme="minorHAnsi" w:hAnsiTheme="minorHAnsi" w:cs="Arial"/>
          <w:sz w:val="26"/>
          <w:szCs w:val="26"/>
        </w:rPr>
      </w:pPr>
      <w:r w:rsidRPr="00BC1116">
        <w:rPr>
          <w:rFonts w:asciiTheme="minorHAnsi" w:hAnsiTheme="minorHAnsi" w:cs="Arial"/>
          <w:sz w:val="26"/>
          <w:szCs w:val="26"/>
        </w:rPr>
        <w:t>Failure to help</w:t>
      </w:r>
      <w:r w:rsidR="00444B8D" w:rsidRPr="00BC1116">
        <w:rPr>
          <w:rFonts w:asciiTheme="minorHAnsi" w:hAnsiTheme="minorHAnsi" w:cs="Arial"/>
          <w:sz w:val="26"/>
          <w:szCs w:val="26"/>
        </w:rPr>
        <w:t xml:space="preserve"> a vulnerable </w:t>
      </w:r>
      <w:r w:rsidR="00435AB6" w:rsidRPr="00BC1116">
        <w:rPr>
          <w:rFonts w:asciiTheme="minorHAnsi" w:hAnsiTheme="minorHAnsi" w:cs="Arial"/>
          <w:sz w:val="26"/>
          <w:szCs w:val="26"/>
          <w:lang w:val="en-GB"/>
        </w:rPr>
        <w:t xml:space="preserve">adult </w:t>
      </w:r>
      <w:r w:rsidR="00444B8D" w:rsidRPr="00BC1116">
        <w:rPr>
          <w:rFonts w:asciiTheme="minorHAnsi" w:hAnsiTheme="minorHAnsi" w:cs="Arial"/>
          <w:sz w:val="26"/>
          <w:szCs w:val="26"/>
        </w:rPr>
        <w:t>to access health/care treatment</w:t>
      </w:r>
    </w:p>
    <w:p w14:paraId="37FA4117" w14:textId="77777777" w:rsidR="00444B8D" w:rsidRPr="00315070" w:rsidRDefault="00444B8D" w:rsidP="006E6D83">
      <w:pPr>
        <w:pStyle w:val="ListParagraph"/>
        <w:numPr>
          <w:ilvl w:val="0"/>
          <w:numId w:val="19"/>
        </w:numPr>
        <w:jc w:val="both"/>
        <w:rPr>
          <w:rFonts w:asciiTheme="minorHAnsi" w:hAnsiTheme="minorHAnsi" w:cs="Arial"/>
          <w:sz w:val="26"/>
          <w:szCs w:val="26"/>
        </w:rPr>
      </w:pPr>
      <w:r w:rsidRPr="00315070">
        <w:rPr>
          <w:rFonts w:asciiTheme="minorHAnsi" w:hAnsiTheme="minorHAnsi" w:cs="Arial"/>
          <w:sz w:val="26"/>
          <w:szCs w:val="26"/>
        </w:rPr>
        <w:t xml:space="preserve">Denying a vulnerable adult </w:t>
      </w:r>
      <w:r w:rsidR="005B72CD" w:rsidRPr="00315070">
        <w:rPr>
          <w:rFonts w:asciiTheme="minorHAnsi" w:hAnsiTheme="minorHAnsi" w:cs="Arial"/>
          <w:sz w:val="26"/>
          <w:szCs w:val="26"/>
          <w:lang w:val="en-GB"/>
        </w:rPr>
        <w:t xml:space="preserve">access </w:t>
      </w:r>
      <w:r w:rsidRPr="00315070">
        <w:rPr>
          <w:rFonts w:asciiTheme="minorHAnsi" w:hAnsiTheme="minorHAnsi" w:cs="Arial"/>
          <w:sz w:val="26"/>
          <w:szCs w:val="26"/>
        </w:rPr>
        <w:t>to profession</w:t>
      </w:r>
      <w:r w:rsidR="005B72CD" w:rsidRPr="00315070">
        <w:rPr>
          <w:rFonts w:asciiTheme="minorHAnsi" w:hAnsiTheme="minorHAnsi" w:cs="Arial"/>
          <w:sz w:val="26"/>
          <w:szCs w:val="26"/>
        </w:rPr>
        <w:t>al support and services such as</w:t>
      </w:r>
      <w:r w:rsidR="005B72CD" w:rsidRPr="00315070">
        <w:rPr>
          <w:rFonts w:asciiTheme="minorHAnsi" w:hAnsiTheme="minorHAnsi" w:cs="Arial"/>
          <w:sz w:val="26"/>
          <w:szCs w:val="26"/>
          <w:lang w:val="en-GB"/>
        </w:rPr>
        <w:t xml:space="preserve"> </w:t>
      </w:r>
      <w:r w:rsidRPr="00315070">
        <w:rPr>
          <w:rFonts w:asciiTheme="minorHAnsi" w:hAnsiTheme="minorHAnsi" w:cs="Arial"/>
          <w:sz w:val="26"/>
          <w:szCs w:val="26"/>
        </w:rPr>
        <w:t>advocacy</w:t>
      </w:r>
    </w:p>
    <w:p w14:paraId="169FD6EA" w14:textId="77777777" w:rsidR="00444B8D" w:rsidRPr="00BC1116" w:rsidRDefault="00444B8D" w:rsidP="006E6D83">
      <w:pPr>
        <w:pStyle w:val="ListParagraph"/>
        <w:numPr>
          <w:ilvl w:val="0"/>
          <w:numId w:val="19"/>
        </w:numPr>
        <w:jc w:val="both"/>
        <w:rPr>
          <w:rFonts w:asciiTheme="minorHAnsi" w:hAnsiTheme="minorHAnsi" w:cs="Arial"/>
          <w:sz w:val="26"/>
          <w:szCs w:val="26"/>
        </w:rPr>
      </w:pPr>
      <w:r w:rsidRPr="00BC1116">
        <w:rPr>
          <w:rFonts w:asciiTheme="minorHAnsi" w:hAnsiTheme="minorHAnsi" w:cs="Arial"/>
          <w:sz w:val="26"/>
          <w:szCs w:val="26"/>
        </w:rPr>
        <w:t>Inappropriate response to challenging behaviours</w:t>
      </w:r>
    </w:p>
    <w:p w14:paraId="0D049465" w14:textId="1DB3626E" w:rsidR="00237202" w:rsidRDefault="00444B8D" w:rsidP="006E6D83">
      <w:pPr>
        <w:pStyle w:val="ListParagraph"/>
        <w:numPr>
          <w:ilvl w:val="0"/>
          <w:numId w:val="19"/>
        </w:numPr>
        <w:jc w:val="both"/>
        <w:rPr>
          <w:rFonts w:asciiTheme="minorHAnsi" w:hAnsiTheme="minorHAnsi" w:cs="Arial"/>
          <w:sz w:val="26"/>
          <w:szCs w:val="26"/>
        </w:rPr>
      </w:pPr>
      <w:r w:rsidRPr="00315070">
        <w:rPr>
          <w:rFonts w:asciiTheme="minorHAnsi" w:hAnsiTheme="minorHAnsi" w:cs="Arial"/>
          <w:sz w:val="26"/>
          <w:szCs w:val="26"/>
        </w:rPr>
        <w:t>Failure to whistleblow on issues when internal procedures to highlight issue are exhausted</w:t>
      </w:r>
    </w:p>
    <w:p w14:paraId="05E0D761" w14:textId="77777777" w:rsidR="00444B8D" w:rsidRPr="00315070" w:rsidRDefault="00444B8D" w:rsidP="00237202">
      <w:pPr>
        <w:pStyle w:val="ListParagraph"/>
        <w:jc w:val="both"/>
        <w:rPr>
          <w:rFonts w:asciiTheme="minorHAnsi" w:hAnsiTheme="minorHAnsi" w:cs="Arial"/>
          <w:sz w:val="26"/>
          <w:szCs w:val="26"/>
        </w:rPr>
      </w:pPr>
    </w:p>
    <w:p w14:paraId="03BDA1D0" w14:textId="77777777" w:rsidR="000C4454" w:rsidRPr="00BC1116" w:rsidRDefault="00444B8D" w:rsidP="00464855">
      <w:pPr>
        <w:jc w:val="both"/>
        <w:rPr>
          <w:rFonts w:asciiTheme="minorHAnsi" w:hAnsiTheme="minorHAnsi" w:cs="Arial"/>
          <w:b/>
          <w:sz w:val="26"/>
          <w:szCs w:val="26"/>
          <w:lang w:val="en-GB"/>
        </w:rPr>
      </w:pPr>
      <w:r w:rsidRPr="00BC1116">
        <w:rPr>
          <w:rFonts w:asciiTheme="minorHAnsi" w:hAnsiTheme="minorHAnsi" w:cs="Arial"/>
          <w:b/>
          <w:sz w:val="26"/>
          <w:szCs w:val="26"/>
        </w:rPr>
        <w:t>Peer Abuse</w:t>
      </w:r>
    </w:p>
    <w:p w14:paraId="1CF5681B" w14:textId="77777777" w:rsidR="00444B8D" w:rsidRPr="00BC1116" w:rsidRDefault="00444B8D" w:rsidP="00464855">
      <w:pPr>
        <w:jc w:val="both"/>
        <w:rPr>
          <w:rFonts w:asciiTheme="minorHAnsi" w:hAnsiTheme="minorHAnsi" w:cs="Arial"/>
          <w:sz w:val="26"/>
          <w:szCs w:val="26"/>
        </w:rPr>
      </w:pPr>
      <w:r w:rsidRPr="00BC1116">
        <w:rPr>
          <w:rFonts w:asciiTheme="minorHAnsi" w:hAnsiTheme="minorHAnsi" w:cs="Arial"/>
          <w:sz w:val="26"/>
          <w:szCs w:val="26"/>
        </w:rPr>
        <w:t>This is the abuse of one vulnerable adult by another vulnerable adult within a care setting. It can occur in group or communal settings, such as day care centres, clubs, residential care homes, nursing homes or other institutional settings.</w:t>
      </w:r>
    </w:p>
    <w:p w14:paraId="0DA7887D" w14:textId="77777777" w:rsidR="00444B8D" w:rsidRPr="00BC1116" w:rsidRDefault="00444B8D" w:rsidP="00464855">
      <w:pPr>
        <w:jc w:val="both"/>
        <w:rPr>
          <w:rFonts w:asciiTheme="minorHAnsi" w:hAnsiTheme="minorHAnsi" w:cs="Arial"/>
          <w:b/>
          <w:sz w:val="26"/>
          <w:szCs w:val="26"/>
        </w:rPr>
      </w:pPr>
      <w:r w:rsidRPr="00BC1116">
        <w:rPr>
          <w:rFonts w:asciiTheme="minorHAnsi" w:hAnsiTheme="minorHAnsi" w:cs="Arial"/>
          <w:b/>
          <w:sz w:val="26"/>
          <w:szCs w:val="26"/>
        </w:rPr>
        <w:t>Stranger Abuse</w:t>
      </w:r>
    </w:p>
    <w:p w14:paraId="6F2BCB1F" w14:textId="77777777" w:rsidR="00444B8D" w:rsidRPr="00BC1116" w:rsidRDefault="00444B8D" w:rsidP="00464855">
      <w:pPr>
        <w:jc w:val="both"/>
        <w:rPr>
          <w:rFonts w:asciiTheme="minorHAnsi" w:hAnsiTheme="minorHAnsi" w:cs="Arial"/>
          <w:sz w:val="26"/>
          <w:szCs w:val="26"/>
        </w:rPr>
      </w:pPr>
      <w:r w:rsidRPr="00BC1116">
        <w:rPr>
          <w:rFonts w:asciiTheme="minorHAnsi" w:hAnsiTheme="minorHAnsi" w:cs="Arial"/>
          <w:sz w:val="26"/>
          <w:szCs w:val="26"/>
        </w:rPr>
        <w:t>A vulnerable adult may be abused by someone who they do not know such as a stranger, a member of the public or a person who deliberately targets vulnerable people.</w:t>
      </w:r>
    </w:p>
    <w:p w14:paraId="7E1C4870" w14:textId="28DF9400" w:rsidR="00444B8D" w:rsidRPr="00BC1116" w:rsidRDefault="00444B8D" w:rsidP="00464855">
      <w:pPr>
        <w:jc w:val="both"/>
        <w:rPr>
          <w:rFonts w:asciiTheme="minorHAnsi" w:hAnsiTheme="minorHAnsi" w:cs="Arial"/>
          <w:sz w:val="26"/>
          <w:szCs w:val="26"/>
        </w:rPr>
      </w:pPr>
      <w:r w:rsidRPr="00BC1116">
        <w:rPr>
          <w:rFonts w:asciiTheme="minorHAnsi" w:hAnsiTheme="minorHAnsi" w:cs="Arial"/>
          <w:sz w:val="26"/>
          <w:szCs w:val="26"/>
        </w:rPr>
        <w:t xml:space="preserve">Every organisation </w:t>
      </w:r>
      <w:r w:rsidR="00445377">
        <w:rPr>
          <w:rFonts w:asciiTheme="minorHAnsi" w:hAnsiTheme="minorHAnsi" w:cs="Arial"/>
          <w:sz w:val="26"/>
          <w:szCs w:val="26"/>
          <w:lang w:val="en-IE"/>
        </w:rPr>
        <w:t xml:space="preserve">(Nursing homes, day care centres </w:t>
      </w:r>
      <w:proofErr w:type="spellStart"/>
      <w:r w:rsidR="00445377">
        <w:rPr>
          <w:rFonts w:asciiTheme="minorHAnsi" w:hAnsiTheme="minorHAnsi" w:cs="Arial"/>
          <w:sz w:val="26"/>
          <w:szCs w:val="26"/>
          <w:lang w:val="en-IE"/>
        </w:rPr>
        <w:t>etc</w:t>
      </w:r>
      <w:proofErr w:type="spellEnd"/>
      <w:r w:rsidR="00445377">
        <w:rPr>
          <w:rFonts w:asciiTheme="minorHAnsi" w:hAnsiTheme="minorHAnsi" w:cs="Arial"/>
          <w:sz w:val="26"/>
          <w:szCs w:val="26"/>
          <w:lang w:val="en-IE"/>
        </w:rPr>
        <w:t xml:space="preserve">) </w:t>
      </w:r>
      <w:r w:rsidRPr="00BC1116">
        <w:rPr>
          <w:rFonts w:asciiTheme="minorHAnsi" w:hAnsiTheme="minorHAnsi" w:cs="Arial"/>
          <w:sz w:val="26"/>
          <w:szCs w:val="26"/>
        </w:rPr>
        <w:t>should have procedures in place for dealing with concerns raised by staff and volunteers and for reporting those concerns</w:t>
      </w:r>
      <w:r w:rsidR="001912B5" w:rsidRPr="00BC1116">
        <w:rPr>
          <w:rFonts w:asciiTheme="minorHAnsi" w:hAnsiTheme="minorHAnsi" w:cs="Arial"/>
          <w:sz w:val="26"/>
          <w:szCs w:val="26"/>
          <w:lang w:val="en-GB"/>
        </w:rPr>
        <w:t xml:space="preserve">.  </w:t>
      </w:r>
      <w:r w:rsidR="008643A9" w:rsidRPr="00BC1116">
        <w:rPr>
          <w:rFonts w:asciiTheme="minorHAnsi" w:hAnsiTheme="minorHAnsi" w:cs="Arial"/>
          <w:sz w:val="26"/>
          <w:szCs w:val="26"/>
          <w:lang w:val="en-IE"/>
        </w:rPr>
        <w:t>R</w:t>
      </w:r>
      <w:r w:rsidRPr="00BC1116">
        <w:rPr>
          <w:rFonts w:asciiTheme="minorHAnsi" w:hAnsiTheme="minorHAnsi" w:cs="Arial"/>
          <w:sz w:val="26"/>
          <w:szCs w:val="26"/>
        </w:rPr>
        <w:t>eports should be made to the relevant HSE Department</w:t>
      </w:r>
      <w:r w:rsidR="009C05D2" w:rsidRPr="00BC1116">
        <w:rPr>
          <w:rFonts w:asciiTheme="minorHAnsi" w:hAnsiTheme="minorHAnsi" w:cs="Arial"/>
          <w:sz w:val="26"/>
          <w:szCs w:val="26"/>
          <w:lang w:val="en-GB"/>
        </w:rPr>
        <w:t>/HIQA</w:t>
      </w:r>
      <w:r w:rsidR="008643A9" w:rsidRPr="00BC1116">
        <w:rPr>
          <w:rFonts w:asciiTheme="minorHAnsi" w:hAnsiTheme="minorHAnsi" w:cs="Arial"/>
          <w:sz w:val="26"/>
          <w:szCs w:val="26"/>
        </w:rPr>
        <w:t xml:space="preserve"> and/or </w:t>
      </w:r>
      <w:proofErr w:type="gramStart"/>
      <w:r w:rsidR="008643A9" w:rsidRPr="00BC1116">
        <w:rPr>
          <w:rFonts w:asciiTheme="minorHAnsi" w:hAnsiTheme="minorHAnsi" w:cs="Arial"/>
          <w:sz w:val="26"/>
          <w:szCs w:val="26"/>
        </w:rPr>
        <w:t>An</w:t>
      </w:r>
      <w:proofErr w:type="gramEnd"/>
      <w:r w:rsidR="008643A9" w:rsidRPr="00BC1116">
        <w:rPr>
          <w:rFonts w:asciiTheme="minorHAnsi" w:hAnsiTheme="minorHAnsi" w:cs="Arial"/>
          <w:sz w:val="26"/>
          <w:szCs w:val="26"/>
        </w:rPr>
        <w:t xml:space="preserve"> Garda Sí</w:t>
      </w:r>
      <w:r w:rsidRPr="00BC1116">
        <w:rPr>
          <w:rFonts w:asciiTheme="minorHAnsi" w:hAnsiTheme="minorHAnsi" w:cs="Arial"/>
          <w:sz w:val="26"/>
          <w:szCs w:val="26"/>
        </w:rPr>
        <w:t>ochana.</w:t>
      </w:r>
    </w:p>
    <w:p w14:paraId="543B7D90" w14:textId="77777777" w:rsidR="005909C2" w:rsidRDefault="00D26D34" w:rsidP="006C28D7">
      <w:pPr>
        <w:pStyle w:val="Heading1"/>
        <w:rPr>
          <w:rFonts w:asciiTheme="minorHAnsi" w:hAnsiTheme="minorHAnsi"/>
          <w:sz w:val="26"/>
          <w:szCs w:val="26"/>
        </w:rPr>
      </w:pPr>
      <w:r w:rsidRPr="00BC1116">
        <w:rPr>
          <w:rFonts w:asciiTheme="minorHAnsi" w:hAnsiTheme="minorHAnsi"/>
          <w:sz w:val="26"/>
          <w:szCs w:val="26"/>
        </w:rPr>
        <w:br w:type="page"/>
      </w:r>
    </w:p>
    <w:p w14:paraId="356273FE" w14:textId="77777777" w:rsidR="005E280E" w:rsidRPr="003F49ED" w:rsidRDefault="005E280E" w:rsidP="005E280E">
      <w:pPr>
        <w:tabs>
          <w:tab w:val="center" w:pos="4153"/>
          <w:tab w:val="right" w:pos="8306"/>
        </w:tabs>
        <w:spacing w:after="0" w:line="240" w:lineRule="auto"/>
        <w:rPr>
          <w:rFonts w:ascii="Times New Roman" w:eastAsia="Times New Roman" w:hAnsi="Times New Roman"/>
          <w:sz w:val="20"/>
          <w:szCs w:val="20"/>
          <w:lang w:val="en-IE"/>
        </w:rPr>
      </w:pPr>
      <w:r w:rsidRPr="003F49ED">
        <w:rPr>
          <w:rFonts w:ascii="Times New Roman" w:eastAsia="Times New Roman" w:hAnsi="Times New Roman"/>
          <w:sz w:val="20"/>
          <w:szCs w:val="20"/>
          <w:lang w:val="en-IE"/>
        </w:rPr>
        <w:lastRenderedPageBreak/>
        <w:t>Safeguarding Vulnerable Adult</w:t>
      </w:r>
      <w:r>
        <w:rPr>
          <w:rFonts w:ascii="Times New Roman" w:eastAsia="Times New Roman" w:hAnsi="Times New Roman"/>
          <w:sz w:val="20"/>
          <w:szCs w:val="20"/>
          <w:lang w:val="en-IE"/>
        </w:rPr>
        <w:t>s, Diocese of Kildare and Leighlin</w:t>
      </w:r>
    </w:p>
    <w:p w14:paraId="6B0035A1" w14:textId="77777777" w:rsidR="00604062" w:rsidRDefault="00604062" w:rsidP="00604062">
      <w:pPr>
        <w:tabs>
          <w:tab w:val="center" w:pos="4153"/>
          <w:tab w:val="right" w:pos="8306"/>
        </w:tabs>
        <w:spacing w:after="0" w:line="240" w:lineRule="auto"/>
        <w:rPr>
          <w:rFonts w:ascii="Times New Roman" w:eastAsia="Times New Roman" w:hAnsi="Times New Roman"/>
          <w:sz w:val="20"/>
          <w:szCs w:val="20"/>
          <w:lang w:val="en-IE"/>
        </w:rPr>
      </w:pPr>
    </w:p>
    <w:p w14:paraId="226EFAE8" w14:textId="77777777" w:rsidR="00604062" w:rsidRDefault="003F1A22" w:rsidP="00604062">
      <w:pPr>
        <w:tabs>
          <w:tab w:val="center" w:pos="4153"/>
          <w:tab w:val="right" w:pos="8306"/>
        </w:tabs>
        <w:spacing w:after="0" w:line="240" w:lineRule="auto"/>
        <w:rPr>
          <w:rFonts w:ascii="Times New Roman" w:hAnsi="Times New Roman"/>
          <w:b/>
          <w:color w:val="00B050"/>
          <w:sz w:val="36"/>
          <w:szCs w:val="36"/>
        </w:rPr>
      </w:pPr>
      <w:r w:rsidRPr="00604062">
        <w:rPr>
          <w:rFonts w:ascii="Times New Roman" w:hAnsi="Times New Roman"/>
          <w:b/>
          <w:color w:val="00B050"/>
          <w:sz w:val="36"/>
          <w:szCs w:val="36"/>
        </w:rPr>
        <w:t>Section 6:</w:t>
      </w:r>
      <w:r w:rsidRPr="00604062">
        <w:rPr>
          <w:rFonts w:ascii="Times New Roman" w:hAnsi="Times New Roman"/>
          <w:b/>
          <w:color w:val="00B050"/>
          <w:sz w:val="36"/>
          <w:szCs w:val="36"/>
        </w:rPr>
        <w:tab/>
      </w:r>
      <w:r w:rsidR="00604062" w:rsidRPr="00604062">
        <w:rPr>
          <w:rFonts w:ascii="Times New Roman" w:hAnsi="Times New Roman"/>
          <w:b/>
          <w:color w:val="00B050"/>
          <w:sz w:val="36"/>
          <w:szCs w:val="36"/>
          <w:lang w:val="en-IE"/>
        </w:rPr>
        <w:t xml:space="preserve"> </w:t>
      </w:r>
      <w:r w:rsidR="004B5AA9" w:rsidRPr="00604062">
        <w:rPr>
          <w:rFonts w:ascii="Times New Roman" w:hAnsi="Times New Roman"/>
          <w:b/>
          <w:color w:val="00B050"/>
          <w:sz w:val="36"/>
          <w:szCs w:val="36"/>
        </w:rPr>
        <w:t xml:space="preserve">Recording and </w:t>
      </w:r>
      <w:r w:rsidR="00166AB5" w:rsidRPr="00604062">
        <w:rPr>
          <w:rFonts w:ascii="Times New Roman" w:hAnsi="Times New Roman"/>
          <w:b/>
          <w:color w:val="00B050"/>
          <w:sz w:val="36"/>
          <w:szCs w:val="36"/>
        </w:rPr>
        <w:t>R</w:t>
      </w:r>
      <w:r w:rsidR="004B5AA9" w:rsidRPr="00604062">
        <w:rPr>
          <w:rFonts w:ascii="Times New Roman" w:hAnsi="Times New Roman"/>
          <w:b/>
          <w:color w:val="00B050"/>
          <w:sz w:val="36"/>
          <w:szCs w:val="36"/>
        </w:rPr>
        <w:t>eportin</w:t>
      </w:r>
      <w:r w:rsidR="00A66EA6" w:rsidRPr="00604062">
        <w:rPr>
          <w:rFonts w:ascii="Times New Roman" w:hAnsi="Times New Roman"/>
          <w:b/>
          <w:color w:val="00B050"/>
          <w:sz w:val="36"/>
          <w:szCs w:val="36"/>
        </w:rPr>
        <w:t>g</w:t>
      </w:r>
    </w:p>
    <w:p w14:paraId="272257B7" w14:textId="77777777" w:rsidR="00604062" w:rsidRDefault="00604062" w:rsidP="00604062">
      <w:pPr>
        <w:tabs>
          <w:tab w:val="center" w:pos="4153"/>
          <w:tab w:val="right" w:pos="8306"/>
        </w:tabs>
        <w:spacing w:after="0" w:line="240" w:lineRule="auto"/>
        <w:rPr>
          <w:rFonts w:ascii="Times New Roman" w:hAnsi="Times New Roman"/>
          <w:b/>
          <w:color w:val="00B050"/>
          <w:sz w:val="24"/>
          <w:szCs w:val="24"/>
        </w:rPr>
      </w:pPr>
    </w:p>
    <w:p w14:paraId="7A1947D9" w14:textId="169C5CDE" w:rsidR="005E4D93" w:rsidRPr="00604062" w:rsidRDefault="005E4D93" w:rsidP="00604062">
      <w:pPr>
        <w:tabs>
          <w:tab w:val="center" w:pos="4153"/>
          <w:tab w:val="right" w:pos="8306"/>
        </w:tabs>
        <w:spacing w:after="0" w:line="240" w:lineRule="auto"/>
        <w:rPr>
          <w:rFonts w:asciiTheme="minorHAnsi" w:hAnsiTheme="minorHAnsi" w:cs="Arial"/>
          <w:color w:val="000000"/>
          <w:sz w:val="26"/>
          <w:szCs w:val="26"/>
          <w:lang w:val="en-GB"/>
        </w:rPr>
      </w:pPr>
      <w:r w:rsidRPr="00604062">
        <w:rPr>
          <w:rFonts w:asciiTheme="minorHAnsi" w:hAnsiTheme="minorHAnsi" w:cs="Arial"/>
          <w:color w:val="000000"/>
          <w:sz w:val="26"/>
          <w:szCs w:val="26"/>
          <w:lang w:val="en-GB"/>
        </w:rPr>
        <w:t>Everyone is entitled to have their civil and human rights upheld and to live a life free from abuse and neglect. All concerns, allegations and disclosures must be taken seriously</w:t>
      </w:r>
      <w:r w:rsidR="00A579F7" w:rsidRPr="00604062">
        <w:rPr>
          <w:rFonts w:asciiTheme="minorHAnsi" w:hAnsiTheme="minorHAnsi" w:cs="Arial"/>
          <w:color w:val="000000"/>
          <w:sz w:val="26"/>
          <w:szCs w:val="26"/>
          <w:lang w:val="en-GB"/>
        </w:rPr>
        <w:t xml:space="preserve"> and dealt with appropriately</w:t>
      </w:r>
      <w:r w:rsidRPr="00604062">
        <w:rPr>
          <w:rFonts w:asciiTheme="minorHAnsi" w:hAnsiTheme="minorHAnsi" w:cs="Arial"/>
          <w:color w:val="000000"/>
          <w:sz w:val="26"/>
          <w:szCs w:val="26"/>
          <w:lang w:val="en-GB"/>
        </w:rPr>
        <w:t>.</w:t>
      </w:r>
    </w:p>
    <w:p w14:paraId="3BD5C3D0" w14:textId="77777777" w:rsidR="0074185B" w:rsidRPr="006C28D7" w:rsidRDefault="004B4ED7" w:rsidP="004F60F1">
      <w:pPr>
        <w:autoSpaceDE w:val="0"/>
        <w:autoSpaceDN w:val="0"/>
        <w:adjustRightInd w:val="0"/>
        <w:spacing w:after="0"/>
        <w:jc w:val="both"/>
        <w:rPr>
          <w:rFonts w:asciiTheme="minorHAnsi" w:hAnsiTheme="minorHAnsi" w:cs="Arial"/>
          <w:color w:val="000000"/>
          <w:sz w:val="26"/>
          <w:szCs w:val="26"/>
          <w:lang w:val="en-GB"/>
        </w:rPr>
      </w:pPr>
      <w:r w:rsidRPr="006C28D7">
        <w:rPr>
          <w:rFonts w:asciiTheme="minorHAnsi" w:hAnsiTheme="minorHAnsi" w:cs="Arial"/>
          <w:color w:val="000000"/>
          <w:sz w:val="26"/>
          <w:szCs w:val="26"/>
          <w:lang w:val="en-GB"/>
        </w:rPr>
        <w:t>When there are concerns or where a disclosure or allegation is made, people often feel anxious about passing on the information to someone else.  Concerned individuals may ask themselves, “What if I am wrong?” and this m</w:t>
      </w:r>
      <w:r w:rsidR="00342CA2" w:rsidRPr="006C28D7">
        <w:rPr>
          <w:rFonts w:asciiTheme="minorHAnsi" w:hAnsiTheme="minorHAnsi" w:cs="Arial"/>
          <w:color w:val="000000"/>
          <w:sz w:val="26"/>
          <w:szCs w:val="26"/>
          <w:lang w:val="en-GB"/>
        </w:rPr>
        <w:t>ay</w:t>
      </w:r>
      <w:r w:rsidRPr="006C28D7">
        <w:rPr>
          <w:rFonts w:asciiTheme="minorHAnsi" w:hAnsiTheme="minorHAnsi" w:cs="Arial"/>
          <w:color w:val="000000"/>
          <w:sz w:val="26"/>
          <w:szCs w:val="26"/>
          <w:lang w:val="en-GB"/>
        </w:rPr>
        <w:t xml:space="preserve"> </w:t>
      </w:r>
      <w:r w:rsidR="00342CA2" w:rsidRPr="006C28D7">
        <w:rPr>
          <w:rFonts w:asciiTheme="minorHAnsi" w:hAnsiTheme="minorHAnsi" w:cs="Arial"/>
          <w:color w:val="000000"/>
          <w:sz w:val="26"/>
          <w:szCs w:val="26"/>
          <w:lang w:val="en-GB"/>
        </w:rPr>
        <w:t xml:space="preserve">hold </w:t>
      </w:r>
      <w:r w:rsidRPr="006C28D7">
        <w:rPr>
          <w:rFonts w:asciiTheme="minorHAnsi" w:hAnsiTheme="minorHAnsi" w:cs="Arial"/>
          <w:color w:val="000000"/>
          <w:sz w:val="26"/>
          <w:szCs w:val="26"/>
          <w:lang w:val="en-GB"/>
        </w:rPr>
        <w:t xml:space="preserve">them back from </w:t>
      </w:r>
      <w:r w:rsidR="00342CA2" w:rsidRPr="006C28D7">
        <w:rPr>
          <w:rFonts w:asciiTheme="minorHAnsi" w:hAnsiTheme="minorHAnsi" w:cs="Arial"/>
          <w:color w:val="000000"/>
          <w:sz w:val="26"/>
          <w:szCs w:val="26"/>
          <w:lang w:val="en-GB"/>
        </w:rPr>
        <w:t>taking action</w:t>
      </w:r>
      <w:r w:rsidRPr="006C28D7">
        <w:rPr>
          <w:rFonts w:asciiTheme="minorHAnsi" w:hAnsiTheme="minorHAnsi" w:cs="Arial"/>
          <w:color w:val="000000"/>
          <w:sz w:val="26"/>
          <w:szCs w:val="26"/>
          <w:lang w:val="en-GB"/>
        </w:rPr>
        <w:t xml:space="preserve">.  It is important for clergy, staff and volunteers to know </w:t>
      </w:r>
      <w:r w:rsidR="008A200C" w:rsidRPr="006C28D7">
        <w:rPr>
          <w:rFonts w:asciiTheme="minorHAnsi" w:hAnsiTheme="minorHAnsi" w:cs="Arial"/>
          <w:color w:val="000000"/>
          <w:sz w:val="26"/>
          <w:szCs w:val="26"/>
          <w:lang w:val="en-GB"/>
        </w:rPr>
        <w:t xml:space="preserve">that </w:t>
      </w:r>
      <w:r w:rsidRPr="006C28D7">
        <w:rPr>
          <w:rFonts w:asciiTheme="minorHAnsi" w:hAnsiTheme="minorHAnsi" w:cs="Arial"/>
          <w:color w:val="000000"/>
          <w:sz w:val="26"/>
          <w:szCs w:val="26"/>
          <w:lang w:val="en-GB"/>
        </w:rPr>
        <w:t xml:space="preserve">they are </w:t>
      </w:r>
      <w:r w:rsidRPr="006C28D7">
        <w:rPr>
          <w:rFonts w:asciiTheme="minorHAnsi" w:hAnsiTheme="minorHAnsi" w:cs="Arial"/>
          <w:i/>
          <w:color w:val="000000"/>
          <w:sz w:val="26"/>
          <w:szCs w:val="26"/>
          <w:lang w:val="en-GB"/>
        </w:rPr>
        <w:t>not responsible for deciding whether or not abuse has occurred</w:t>
      </w:r>
      <w:r w:rsidRPr="006C28D7">
        <w:rPr>
          <w:rFonts w:asciiTheme="minorHAnsi" w:hAnsiTheme="minorHAnsi" w:cs="Arial"/>
          <w:color w:val="000000"/>
          <w:sz w:val="26"/>
          <w:szCs w:val="26"/>
          <w:lang w:val="en-GB"/>
        </w:rPr>
        <w:t xml:space="preserve"> and neither are they </w:t>
      </w:r>
      <w:r w:rsidRPr="006C28D7">
        <w:rPr>
          <w:rFonts w:asciiTheme="minorHAnsi" w:hAnsiTheme="minorHAnsi" w:cs="Arial"/>
          <w:i/>
          <w:color w:val="000000"/>
          <w:sz w:val="26"/>
          <w:szCs w:val="26"/>
          <w:lang w:val="en-GB"/>
        </w:rPr>
        <w:t xml:space="preserve">responsible for conducting an investigation.  </w:t>
      </w:r>
      <w:r w:rsidRPr="006C28D7">
        <w:rPr>
          <w:rFonts w:asciiTheme="minorHAnsi" w:hAnsiTheme="minorHAnsi" w:cs="Arial"/>
          <w:color w:val="000000"/>
          <w:sz w:val="26"/>
          <w:szCs w:val="26"/>
          <w:lang w:val="en-GB"/>
        </w:rPr>
        <w:t>This is the role of the appropriate authorities</w:t>
      </w:r>
      <w:r w:rsidR="00D92099" w:rsidRPr="006C28D7">
        <w:rPr>
          <w:rFonts w:asciiTheme="minorHAnsi" w:hAnsiTheme="minorHAnsi" w:cs="Arial"/>
          <w:color w:val="000000"/>
          <w:sz w:val="26"/>
          <w:szCs w:val="26"/>
          <w:lang w:val="en-GB"/>
        </w:rPr>
        <w:t>.</w:t>
      </w:r>
      <w:r w:rsidRPr="006C28D7">
        <w:rPr>
          <w:rFonts w:asciiTheme="minorHAnsi" w:hAnsiTheme="minorHAnsi" w:cs="Arial"/>
          <w:color w:val="000000"/>
          <w:sz w:val="26"/>
          <w:szCs w:val="26"/>
          <w:lang w:val="en-GB"/>
        </w:rPr>
        <w:t xml:space="preserve"> </w:t>
      </w:r>
      <w:r w:rsidR="00D92099" w:rsidRPr="006C28D7">
        <w:rPr>
          <w:rFonts w:asciiTheme="minorHAnsi" w:hAnsiTheme="minorHAnsi" w:cs="Arial"/>
          <w:color w:val="000000"/>
          <w:sz w:val="26"/>
          <w:szCs w:val="26"/>
          <w:lang w:val="en-GB"/>
        </w:rPr>
        <w:t xml:space="preserve">However, clergy, staff and volunteers do need to pass on any concerns they have </w:t>
      </w:r>
      <w:r w:rsidR="00002FF0" w:rsidRPr="006C28D7">
        <w:rPr>
          <w:rFonts w:asciiTheme="minorHAnsi" w:hAnsiTheme="minorHAnsi" w:cs="Arial"/>
          <w:color w:val="000000"/>
          <w:sz w:val="26"/>
          <w:szCs w:val="26"/>
          <w:lang w:val="en-GB"/>
        </w:rPr>
        <w:t xml:space="preserve">– see </w:t>
      </w:r>
      <w:r w:rsidR="00DF60ED" w:rsidRPr="006C28D7">
        <w:rPr>
          <w:rFonts w:asciiTheme="minorHAnsi" w:hAnsiTheme="minorHAnsi" w:cs="Arial"/>
          <w:color w:val="000000"/>
          <w:sz w:val="26"/>
          <w:szCs w:val="26"/>
          <w:lang w:val="en-GB"/>
        </w:rPr>
        <w:t>“</w:t>
      </w:r>
      <w:r w:rsidR="00002FF0" w:rsidRPr="006C28D7">
        <w:rPr>
          <w:rFonts w:asciiTheme="minorHAnsi" w:hAnsiTheme="minorHAnsi" w:cs="Arial"/>
          <w:i/>
          <w:color w:val="000000"/>
          <w:sz w:val="26"/>
          <w:szCs w:val="26"/>
          <w:lang w:val="en-GB"/>
        </w:rPr>
        <w:t>Reporting Procedure Flowchart</w:t>
      </w:r>
      <w:r w:rsidR="00DF60ED" w:rsidRPr="006C28D7">
        <w:rPr>
          <w:rFonts w:asciiTheme="minorHAnsi" w:hAnsiTheme="minorHAnsi" w:cs="Arial"/>
          <w:i/>
          <w:color w:val="000000"/>
          <w:sz w:val="26"/>
          <w:szCs w:val="26"/>
          <w:lang w:val="en-GB"/>
        </w:rPr>
        <w:t>”</w:t>
      </w:r>
      <w:r w:rsidR="00002FF0" w:rsidRPr="006C28D7">
        <w:rPr>
          <w:rFonts w:asciiTheme="minorHAnsi" w:hAnsiTheme="minorHAnsi" w:cs="Arial"/>
          <w:color w:val="000000"/>
          <w:sz w:val="26"/>
          <w:szCs w:val="26"/>
          <w:lang w:val="en-GB"/>
        </w:rPr>
        <w:t xml:space="preserve"> </w:t>
      </w:r>
      <w:r w:rsidR="00DB19C5" w:rsidRPr="006C28D7">
        <w:rPr>
          <w:rFonts w:asciiTheme="minorHAnsi" w:hAnsiTheme="minorHAnsi" w:cs="Arial"/>
          <w:color w:val="000000"/>
          <w:sz w:val="26"/>
          <w:szCs w:val="26"/>
          <w:lang w:val="en-GB"/>
        </w:rPr>
        <w:t>below</w:t>
      </w:r>
      <w:r w:rsidR="00002FF0" w:rsidRPr="006C28D7">
        <w:rPr>
          <w:rFonts w:asciiTheme="minorHAnsi" w:hAnsiTheme="minorHAnsi" w:cs="Arial"/>
          <w:color w:val="000000"/>
          <w:sz w:val="26"/>
          <w:szCs w:val="26"/>
          <w:lang w:val="en-GB"/>
        </w:rPr>
        <w:t xml:space="preserve"> which applies to all Diocesan clergy, staff and volunteers</w:t>
      </w:r>
      <w:r w:rsidR="0074185B" w:rsidRPr="006C28D7">
        <w:rPr>
          <w:rFonts w:asciiTheme="minorHAnsi" w:hAnsiTheme="minorHAnsi" w:cs="Arial"/>
          <w:color w:val="000000"/>
          <w:sz w:val="26"/>
          <w:szCs w:val="26"/>
          <w:lang w:val="en-GB"/>
        </w:rPr>
        <w:t>.</w:t>
      </w:r>
    </w:p>
    <w:p w14:paraId="12C5C840" w14:textId="77777777" w:rsidR="0074185B" w:rsidRPr="006C28D7" w:rsidRDefault="0074185B" w:rsidP="004F60F1">
      <w:pPr>
        <w:autoSpaceDE w:val="0"/>
        <w:autoSpaceDN w:val="0"/>
        <w:adjustRightInd w:val="0"/>
        <w:spacing w:after="0"/>
        <w:jc w:val="both"/>
        <w:rPr>
          <w:rFonts w:asciiTheme="minorHAnsi" w:hAnsiTheme="minorHAnsi" w:cs="Arial"/>
          <w:color w:val="000000"/>
          <w:sz w:val="26"/>
          <w:szCs w:val="26"/>
          <w:lang w:val="en-GB"/>
        </w:rPr>
      </w:pPr>
    </w:p>
    <w:p w14:paraId="489FEFE1" w14:textId="460B37DC" w:rsidR="004B4ED7" w:rsidRPr="006C28D7" w:rsidRDefault="0074185B" w:rsidP="004F60F1">
      <w:pPr>
        <w:autoSpaceDE w:val="0"/>
        <w:autoSpaceDN w:val="0"/>
        <w:adjustRightInd w:val="0"/>
        <w:spacing w:after="0"/>
        <w:jc w:val="both"/>
        <w:rPr>
          <w:rFonts w:asciiTheme="minorHAnsi" w:hAnsiTheme="minorHAnsi" w:cs="Arial"/>
          <w:color w:val="000000"/>
          <w:sz w:val="26"/>
          <w:szCs w:val="26"/>
          <w:lang w:val="en-GB"/>
        </w:rPr>
      </w:pPr>
      <w:r w:rsidRPr="006C28D7">
        <w:rPr>
          <w:rFonts w:asciiTheme="minorHAnsi" w:hAnsiTheme="minorHAnsi" w:cs="Arial"/>
          <w:color w:val="000000"/>
          <w:sz w:val="26"/>
          <w:szCs w:val="26"/>
          <w:lang w:val="en-GB"/>
        </w:rPr>
        <w:t>However, if your ministry involves visiting vulnerable adults in hospitals, residential care homes or other institutional settings, the reporting procedure</w:t>
      </w:r>
      <w:r w:rsidR="0031737E" w:rsidRPr="006C28D7">
        <w:rPr>
          <w:rFonts w:asciiTheme="minorHAnsi" w:hAnsiTheme="minorHAnsi" w:cs="Arial"/>
          <w:color w:val="000000"/>
          <w:sz w:val="26"/>
          <w:szCs w:val="26"/>
          <w:lang w:val="en-GB"/>
        </w:rPr>
        <w:t xml:space="preserve"> is through the Designated Person/Manager of the relevant institution.</w:t>
      </w:r>
      <w:r w:rsidR="00D92099" w:rsidRPr="006C28D7">
        <w:rPr>
          <w:rFonts w:asciiTheme="minorHAnsi" w:hAnsiTheme="minorHAnsi" w:cs="Arial"/>
          <w:color w:val="000000"/>
          <w:sz w:val="26"/>
          <w:szCs w:val="26"/>
          <w:lang w:val="en-GB"/>
        </w:rPr>
        <w:t xml:space="preserve"> </w:t>
      </w:r>
    </w:p>
    <w:p w14:paraId="3AC26028" w14:textId="634D2874" w:rsidR="004B4ED7" w:rsidRDefault="004B4ED7" w:rsidP="004B4ED7">
      <w:pPr>
        <w:autoSpaceDE w:val="0"/>
        <w:autoSpaceDN w:val="0"/>
        <w:adjustRightInd w:val="0"/>
        <w:spacing w:after="0" w:line="240" w:lineRule="auto"/>
        <w:jc w:val="both"/>
        <w:rPr>
          <w:rFonts w:ascii="Arial Narrow" w:hAnsi="Arial Narrow" w:cs="Arial"/>
          <w:color w:val="000000"/>
          <w:sz w:val="24"/>
          <w:szCs w:val="24"/>
          <w:lang w:val="en-GB"/>
        </w:rPr>
      </w:pPr>
    </w:p>
    <w:p w14:paraId="4DEFBB11" w14:textId="72D7F3A5" w:rsidR="00941572" w:rsidRPr="00D65B81" w:rsidRDefault="00941572" w:rsidP="00362417">
      <w:pPr>
        <w:spacing w:after="0" w:line="240" w:lineRule="auto"/>
        <w:jc w:val="center"/>
        <w:rPr>
          <w:rFonts w:ascii="Arial" w:hAnsi="Arial" w:cs="Arial"/>
          <w:b/>
          <w:sz w:val="32"/>
          <w:szCs w:val="32"/>
          <w:lang w:val="en-GB"/>
        </w:rPr>
      </w:pPr>
      <w:r w:rsidRPr="00D65B81">
        <w:rPr>
          <w:rFonts w:ascii="Arial" w:hAnsi="Arial" w:cs="Arial"/>
          <w:b/>
          <w:sz w:val="32"/>
          <w:szCs w:val="32"/>
          <w:lang w:val="en-GB"/>
        </w:rPr>
        <w:t xml:space="preserve">Reporting Procedure </w:t>
      </w:r>
      <w:r w:rsidR="007E02BA" w:rsidRPr="00D65B81">
        <w:rPr>
          <w:rFonts w:ascii="Arial" w:hAnsi="Arial" w:cs="Arial"/>
          <w:b/>
          <w:sz w:val="32"/>
          <w:szCs w:val="32"/>
          <w:lang w:val="en-GB"/>
        </w:rPr>
        <w:t>Flowchart</w:t>
      </w:r>
    </w:p>
    <w:p w14:paraId="00E86188" w14:textId="011C3A29" w:rsidR="00466E21" w:rsidRDefault="001E7998" w:rsidP="00362417">
      <w:pPr>
        <w:spacing w:after="0" w:line="240" w:lineRule="auto"/>
        <w:jc w:val="center"/>
        <w:rPr>
          <w:rFonts w:ascii="Arial" w:hAnsi="Arial" w:cs="Arial"/>
          <w:b/>
          <w:sz w:val="24"/>
          <w:szCs w:val="24"/>
          <w:lang w:val="en-GB"/>
        </w:rPr>
      </w:pPr>
      <w:r w:rsidRPr="00076767">
        <w:rPr>
          <w:rFonts w:ascii="Arial" w:hAnsi="Arial" w:cs="Arial"/>
          <w:noProof/>
          <w:sz w:val="24"/>
          <w:szCs w:val="24"/>
          <w:lang w:val="en-IE" w:eastAsia="en-IE"/>
        </w:rPr>
        <mc:AlternateContent>
          <mc:Choice Requires="wps">
            <w:drawing>
              <wp:anchor distT="0" distB="0" distL="114300" distR="114300" simplePos="0" relativeHeight="251636736" behindDoc="0" locked="0" layoutInCell="1" allowOverlap="1" wp14:anchorId="1B3F0303" wp14:editId="77152F59">
                <wp:simplePos x="0" y="0"/>
                <wp:positionH relativeFrom="column">
                  <wp:posOffset>1303655</wp:posOffset>
                </wp:positionH>
                <wp:positionV relativeFrom="paragraph">
                  <wp:posOffset>167640</wp:posOffset>
                </wp:positionV>
                <wp:extent cx="2263775" cy="475615"/>
                <wp:effectExtent l="0" t="0" r="22225" b="19685"/>
                <wp:wrapNone/>
                <wp:docPr id="43"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475615"/>
                        </a:xfrm>
                        <a:prstGeom prst="rect">
                          <a:avLst/>
                        </a:prstGeom>
                        <a:solidFill>
                          <a:srgbClr val="FFFFFF"/>
                        </a:solidFill>
                        <a:ln w="9525">
                          <a:solidFill>
                            <a:srgbClr val="000000"/>
                          </a:solidFill>
                          <a:miter lim="800000"/>
                          <a:headEnd/>
                          <a:tailEnd/>
                        </a:ln>
                      </wps:spPr>
                      <wps:txbx>
                        <w:txbxContent>
                          <w:p w14:paraId="3FFA31DA" w14:textId="77777777" w:rsidR="00E5475B" w:rsidRPr="001E7998" w:rsidRDefault="00E5475B" w:rsidP="00941572">
                            <w:pPr>
                              <w:pStyle w:val="NoSpacing"/>
                              <w:jc w:val="center"/>
                              <w:rPr>
                                <w:rFonts w:asciiTheme="minorHAnsi" w:hAnsiTheme="minorHAnsi" w:cs="Arial"/>
                                <w:sz w:val="24"/>
                                <w:szCs w:val="24"/>
                                <w:lang w:val="en-IE"/>
                              </w:rPr>
                            </w:pPr>
                            <w:r w:rsidRPr="001E7998">
                              <w:rPr>
                                <w:rFonts w:asciiTheme="minorHAnsi" w:hAnsiTheme="minorHAnsi" w:cs="Arial"/>
                                <w:sz w:val="24"/>
                                <w:szCs w:val="24"/>
                              </w:rPr>
                              <w:t>Clergy/staff/volunteer has a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3F0303" id="_x0000_t202" coordsize="21600,21600" o:spt="202" path="m,l,21600r21600,l21600,xe">
                <v:stroke joinstyle="miter"/>
                <v:path gradientshapeok="t" o:connecttype="rect"/>
              </v:shapetype>
              <v:shape id="Text Box 467" o:spid="_x0000_s1026" type="#_x0000_t202" style="position:absolute;left:0;text-align:left;margin-left:102.65pt;margin-top:13.2pt;width:178.25pt;height:37.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">
                <v:textbox>
                  <w:txbxContent>
                    <w:p w14:paraId="3FFA31DA" w14:textId="77777777" w:rsidR="00E5475B" w:rsidRPr="001E7998" w:rsidRDefault="00E5475B" w:rsidP="00941572">
                      <w:pPr>
                        <w:pStyle w:val="NoSpacing"/>
                        <w:jc w:val="center"/>
                        <w:rPr>
                          <w:rFonts w:asciiTheme="minorHAnsi" w:hAnsiTheme="minorHAnsi" w:cs="Arial"/>
                          <w:sz w:val="24"/>
                          <w:szCs w:val="24"/>
                          <w:lang w:val="en-IE"/>
                        </w:rPr>
                      </w:pPr>
                      <w:r w:rsidRPr="001E7998">
                        <w:rPr>
                          <w:rFonts w:asciiTheme="minorHAnsi" w:hAnsiTheme="minorHAnsi" w:cs="Arial"/>
                          <w:sz w:val="24"/>
                          <w:szCs w:val="24"/>
                        </w:rPr>
                        <w:t>Clergy/staff/volunteer has a concern</w:t>
                      </w:r>
                    </w:p>
                  </w:txbxContent>
                </v:textbox>
              </v:shape>
            </w:pict>
          </mc:Fallback>
        </mc:AlternateContent>
      </w:r>
      <w:r>
        <w:rPr>
          <w:rFonts w:ascii="Arial" w:hAnsi="Arial" w:cs="Arial"/>
          <w:noProof/>
          <w:sz w:val="24"/>
          <w:szCs w:val="24"/>
          <w:lang w:val="en-IE" w:eastAsia="en-IE"/>
        </w:rPr>
        <mc:AlternateContent>
          <mc:Choice Requires="wps">
            <w:drawing>
              <wp:anchor distT="0" distB="0" distL="114300" distR="114300" simplePos="0" relativeHeight="251656192" behindDoc="0" locked="0" layoutInCell="1" allowOverlap="1" wp14:anchorId="41ACBF98" wp14:editId="1F7A48C8">
                <wp:simplePos x="0" y="0"/>
                <wp:positionH relativeFrom="column">
                  <wp:posOffset>4542155</wp:posOffset>
                </wp:positionH>
                <wp:positionV relativeFrom="paragraph">
                  <wp:posOffset>110489</wp:posOffset>
                </wp:positionV>
                <wp:extent cx="1732915" cy="1186815"/>
                <wp:effectExtent l="0" t="0" r="19685" b="13335"/>
                <wp:wrapNone/>
                <wp:docPr id="44"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186815"/>
                        </a:xfrm>
                        <a:prstGeom prst="rect">
                          <a:avLst/>
                        </a:prstGeom>
                        <a:solidFill>
                          <a:srgbClr val="FFFFFF"/>
                        </a:solidFill>
                        <a:ln w="9525">
                          <a:solidFill>
                            <a:srgbClr val="000000"/>
                          </a:solidFill>
                          <a:miter lim="800000"/>
                          <a:headEnd/>
                          <a:tailEnd/>
                        </a:ln>
                      </wps:spPr>
                      <wps:txbx>
                        <w:txbxContent>
                          <w:p w14:paraId="39B77310" w14:textId="77777777" w:rsidR="00E5475B" w:rsidRPr="001E7998" w:rsidRDefault="00E5475B" w:rsidP="00C279F5">
                            <w:pPr>
                              <w:pStyle w:val="NoSpacing"/>
                              <w:jc w:val="center"/>
                              <w:rPr>
                                <w:rFonts w:asciiTheme="minorHAnsi" w:hAnsiTheme="minorHAnsi" w:cs="Arial"/>
                                <w:sz w:val="24"/>
                                <w:szCs w:val="24"/>
                              </w:rPr>
                            </w:pPr>
                            <w:r w:rsidRPr="001E7998">
                              <w:rPr>
                                <w:rFonts w:asciiTheme="minorHAnsi" w:hAnsiTheme="minorHAnsi" w:cs="Arial"/>
                                <w:sz w:val="24"/>
                                <w:szCs w:val="24"/>
                              </w:rPr>
                              <w:t xml:space="preserve">Concern relates to ministry in a hospital, residential care home or other institutional setting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ACBF98" id="Text Box 508" o:spid="_x0000_s1027" type="#_x0000_t202" style="position:absolute;left:0;text-align:left;margin-left:357.65pt;margin-top:8.7pt;width:136.45pt;height:9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">
                <v:textbox>
                  <w:txbxContent>
                    <w:p w14:paraId="39B77310" w14:textId="77777777" w:rsidR="00E5475B" w:rsidRPr="001E7998" w:rsidRDefault="00E5475B" w:rsidP="00C279F5">
                      <w:pPr>
                        <w:pStyle w:val="NoSpacing"/>
                        <w:jc w:val="center"/>
                        <w:rPr>
                          <w:rFonts w:asciiTheme="minorHAnsi" w:hAnsiTheme="minorHAnsi" w:cs="Arial"/>
                          <w:sz w:val="24"/>
                          <w:szCs w:val="24"/>
                        </w:rPr>
                      </w:pPr>
                      <w:r w:rsidRPr="001E7998">
                        <w:rPr>
                          <w:rFonts w:asciiTheme="minorHAnsi" w:hAnsiTheme="minorHAnsi" w:cs="Arial"/>
                          <w:sz w:val="24"/>
                          <w:szCs w:val="24"/>
                        </w:rPr>
                        <w:t xml:space="preserve">Concern relates to ministry in a hospital, residential care home or other institutional setting </w:t>
                      </w:r>
                    </w:p>
                  </w:txbxContent>
                </v:textbox>
              </v:shape>
            </w:pict>
          </mc:Fallback>
        </mc:AlternateContent>
      </w:r>
    </w:p>
    <w:p w14:paraId="6DF25686" w14:textId="0CC87424" w:rsidR="00941572" w:rsidRPr="00076767" w:rsidRDefault="00941572" w:rsidP="00941572">
      <w:pPr>
        <w:spacing w:after="0" w:line="240" w:lineRule="auto"/>
        <w:jc w:val="both"/>
        <w:rPr>
          <w:rFonts w:ascii="Arial" w:hAnsi="Arial" w:cs="Arial"/>
          <w:b/>
          <w:sz w:val="24"/>
          <w:szCs w:val="24"/>
          <w:lang w:val="en-GB"/>
        </w:rPr>
      </w:pPr>
    </w:p>
    <w:p w14:paraId="04EE54C3" w14:textId="0A49EEFD" w:rsidR="00941572" w:rsidRPr="00076767" w:rsidRDefault="00926C5F" w:rsidP="00941572">
      <w:pPr>
        <w:rPr>
          <w:rFonts w:ascii="Arial" w:hAnsi="Arial" w:cs="Arial"/>
          <w:sz w:val="24"/>
          <w:szCs w:val="24"/>
          <w:lang w:val="en-GB"/>
        </w:rPr>
      </w:pPr>
      <w:r>
        <w:rPr>
          <w:rFonts w:ascii="Arial" w:hAnsi="Arial" w:cs="Arial"/>
          <w:noProof/>
          <w:sz w:val="24"/>
          <w:szCs w:val="24"/>
          <w:lang w:val="en-IE" w:eastAsia="en-IE"/>
        </w:rPr>
        <mc:AlternateContent>
          <mc:Choice Requires="wps">
            <w:drawing>
              <wp:anchor distT="0" distB="0" distL="114300" distR="114300" simplePos="0" relativeHeight="251658240" behindDoc="0" locked="0" layoutInCell="1" allowOverlap="1" wp14:anchorId="5B6346EE" wp14:editId="5BBD5A9C">
                <wp:simplePos x="0" y="0"/>
                <wp:positionH relativeFrom="column">
                  <wp:posOffset>3567430</wp:posOffset>
                </wp:positionH>
                <wp:positionV relativeFrom="paragraph">
                  <wp:posOffset>99060</wp:posOffset>
                </wp:positionV>
                <wp:extent cx="999490" cy="0"/>
                <wp:effectExtent l="6350" t="11430" r="13335" b="7620"/>
                <wp:wrapNone/>
                <wp:docPr id="42" name="AutoShap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AB8C22" id="_x0000_t32" coordsize="21600,21600" o:spt="32" o:oned="t" path="m,l21600,21600e" filled="f">
                <v:path arrowok="t" fillok="f" o:connecttype="none"/>
                <o:lock v:ext="edit" shapetype="t"/>
              </v:shapetype>
              <v:shape id="AutoShape 510" o:spid="_x0000_s1026" type="#_x0000_t32" style="position:absolute;margin-left:280.9pt;margin-top:7.8pt;width:78.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"/>
            </w:pict>
          </mc:Fallback>
        </mc:AlternateContent>
      </w:r>
      <w:r w:rsidRPr="00076767">
        <w:rPr>
          <w:rFonts w:ascii="Arial" w:hAnsi="Arial" w:cs="Arial"/>
          <w:noProof/>
          <w:sz w:val="24"/>
          <w:szCs w:val="24"/>
          <w:lang w:val="en-IE" w:eastAsia="en-IE"/>
        </w:rPr>
        <mc:AlternateContent>
          <mc:Choice Requires="wps">
            <w:drawing>
              <wp:anchor distT="0" distB="0" distL="114300" distR="114300" simplePos="0" relativeHeight="251646976" behindDoc="0" locked="0" layoutInCell="1" allowOverlap="1" wp14:anchorId="0AA5052F" wp14:editId="0CAAC30C">
                <wp:simplePos x="0" y="0"/>
                <wp:positionH relativeFrom="column">
                  <wp:posOffset>2519680</wp:posOffset>
                </wp:positionH>
                <wp:positionV relativeFrom="paragraph">
                  <wp:posOffset>294640</wp:posOffset>
                </wp:positionV>
                <wp:extent cx="635" cy="127000"/>
                <wp:effectExtent l="6350" t="6985" r="12065" b="8890"/>
                <wp:wrapNone/>
                <wp:docPr id="41" name="AutoShap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79007" id="AutoShape 479" o:spid="_x0000_s1026" type="#_x0000_t32" style="position:absolute;margin-left:198.4pt;margin-top:23.2pt;width:.05pt;height:1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"/>
            </w:pict>
          </mc:Fallback>
        </mc:AlternateContent>
      </w:r>
    </w:p>
    <w:p w14:paraId="46366214" w14:textId="454B2659" w:rsidR="00105340" w:rsidRPr="001E7998" w:rsidRDefault="00046794" w:rsidP="000D03F0">
      <w:pPr>
        <w:autoSpaceDE w:val="0"/>
        <w:autoSpaceDN w:val="0"/>
        <w:adjustRightInd w:val="0"/>
        <w:spacing w:after="0"/>
        <w:jc w:val="both"/>
        <w:rPr>
          <w:rFonts w:asciiTheme="minorHAnsi" w:hAnsiTheme="minorHAnsi" w:cs="Arial"/>
          <w:b/>
          <w:color w:val="000000"/>
          <w:sz w:val="26"/>
          <w:szCs w:val="26"/>
          <w:lang w:val="en-GB"/>
        </w:rPr>
      </w:pPr>
      <w:r w:rsidRPr="00076767">
        <w:rPr>
          <w:rFonts w:ascii="Arial" w:hAnsi="Arial" w:cs="Arial"/>
          <w:noProof/>
          <w:sz w:val="24"/>
          <w:szCs w:val="24"/>
          <w:lang w:val="en-IE" w:eastAsia="en-IE"/>
        </w:rPr>
        <mc:AlternateContent>
          <mc:Choice Requires="wps">
            <w:drawing>
              <wp:anchor distT="0" distB="0" distL="114300" distR="114300" simplePos="0" relativeHeight="251645952" behindDoc="0" locked="0" layoutInCell="1" allowOverlap="1" wp14:anchorId="05CCE0B8" wp14:editId="59EDFF18">
                <wp:simplePos x="0" y="0"/>
                <wp:positionH relativeFrom="column">
                  <wp:posOffset>-467995</wp:posOffset>
                </wp:positionH>
                <wp:positionV relativeFrom="paragraph">
                  <wp:posOffset>1470025</wp:posOffset>
                </wp:positionV>
                <wp:extent cx="1905000" cy="3048000"/>
                <wp:effectExtent l="0" t="0" r="19050" b="19050"/>
                <wp:wrapNone/>
                <wp:docPr id="34"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048000"/>
                        </a:xfrm>
                        <a:prstGeom prst="rect">
                          <a:avLst/>
                        </a:prstGeom>
                        <a:solidFill>
                          <a:srgbClr val="FFFFFF"/>
                        </a:solidFill>
                        <a:ln w="9525">
                          <a:solidFill>
                            <a:srgbClr val="000000"/>
                          </a:solidFill>
                          <a:miter lim="800000"/>
                          <a:headEnd/>
                          <a:tailEnd/>
                        </a:ln>
                      </wps:spPr>
                      <wps:txbx>
                        <w:txbxContent>
                          <w:p w14:paraId="1CB227EA" w14:textId="695FB692" w:rsidR="00E5475B" w:rsidRPr="001E7998" w:rsidRDefault="00E5475B" w:rsidP="006C28D7">
                            <w:pPr>
                              <w:rPr>
                                <w:rFonts w:asciiTheme="minorHAnsi" w:hAnsiTheme="minorHAnsi" w:cs="Arial"/>
                                <w:sz w:val="26"/>
                                <w:szCs w:val="26"/>
                                <w:lang w:val="en-GB"/>
                              </w:rPr>
                            </w:pPr>
                            <w:r w:rsidRPr="001E7998">
                              <w:rPr>
                                <w:rFonts w:asciiTheme="minorHAnsi" w:hAnsiTheme="minorHAnsi" w:cs="Arial"/>
                                <w:sz w:val="24"/>
                                <w:szCs w:val="24"/>
                                <w:lang w:val="en-GB"/>
                              </w:rPr>
                              <w:t xml:space="preserve">If an allegation of harm or abuse has been made against a member of clergy, staff or volunteer, the Designated Liaison Person informs the Bishop and opens a case record file. Members of clergy, staff or volunteer </w:t>
                            </w:r>
                            <w:r w:rsidRPr="001E7998">
                              <w:rPr>
                                <w:rFonts w:asciiTheme="minorHAnsi" w:hAnsiTheme="minorHAnsi" w:cs="Arial"/>
                                <w:b/>
                                <w:sz w:val="24"/>
                                <w:szCs w:val="24"/>
                                <w:lang w:val="en-GB"/>
                              </w:rPr>
                              <w:t>may</w:t>
                            </w:r>
                            <w:r w:rsidRPr="001E7998">
                              <w:rPr>
                                <w:rFonts w:asciiTheme="minorHAnsi" w:hAnsiTheme="minorHAnsi" w:cs="Arial"/>
                                <w:sz w:val="24"/>
                                <w:szCs w:val="24"/>
                                <w:lang w:val="en-GB"/>
                              </w:rPr>
                              <w:t xml:space="preserve"> be put on precautionary leave pending an investigation and the matter referred to </w:t>
                            </w:r>
                            <w:r w:rsidRPr="00046794">
                              <w:rPr>
                                <w:rFonts w:asciiTheme="minorHAnsi" w:hAnsiTheme="minorHAnsi" w:cs="Arial"/>
                                <w:sz w:val="24"/>
                                <w:szCs w:val="24"/>
                                <w:lang w:val="en-GB"/>
                              </w:rPr>
                              <w:t>the appropriate Statutory Authorities.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CE0B8" id="Text Box 478" o:spid="_x0000_s1028" type="#_x0000_t202" style="position:absolute;left:0;text-align:left;margin-left:-36.85pt;margin-top:115.75pt;width:150pt;height:24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">
                <v:textbox>
                  <w:txbxContent>
                    <w:p w14:paraId="1CB227EA" w14:textId="695FB692" w:rsidR="00E5475B" w:rsidRPr="001E7998" w:rsidRDefault="00E5475B" w:rsidP="006C28D7">
                      <w:pPr>
                        <w:rPr>
                          <w:rFonts w:asciiTheme="minorHAnsi" w:hAnsiTheme="minorHAnsi" w:cs="Arial"/>
                          <w:sz w:val="26"/>
                          <w:szCs w:val="26"/>
                          <w:lang w:val="en-GB"/>
                        </w:rPr>
                      </w:pPr>
                      <w:r w:rsidRPr="001E7998">
                        <w:rPr>
                          <w:rFonts w:asciiTheme="minorHAnsi" w:hAnsiTheme="minorHAnsi" w:cs="Arial"/>
                          <w:sz w:val="24"/>
                          <w:szCs w:val="24"/>
                          <w:lang w:val="en-GB"/>
                        </w:rPr>
                        <w:t xml:space="preserve">If an allegation of harm or abuse has been made against a member of clergy, staff or volunteer, the Designated Liaison Person informs the Bishop and opens a case record file. Members of clergy, staff or volunteer </w:t>
                      </w:r>
                      <w:r w:rsidRPr="001E7998">
                        <w:rPr>
                          <w:rFonts w:asciiTheme="minorHAnsi" w:hAnsiTheme="minorHAnsi" w:cs="Arial"/>
                          <w:b/>
                          <w:sz w:val="24"/>
                          <w:szCs w:val="24"/>
                          <w:lang w:val="en-GB"/>
                        </w:rPr>
                        <w:t>may</w:t>
                      </w:r>
                      <w:r w:rsidRPr="001E7998">
                        <w:rPr>
                          <w:rFonts w:asciiTheme="minorHAnsi" w:hAnsiTheme="minorHAnsi" w:cs="Arial"/>
                          <w:sz w:val="24"/>
                          <w:szCs w:val="24"/>
                          <w:lang w:val="en-GB"/>
                        </w:rPr>
                        <w:t xml:space="preserve"> be put on precautionary leave pending an investigation and the matter referred to </w:t>
                      </w:r>
                      <w:r w:rsidRPr="00046794">
                        <w:rPr>
                          <w:rFonts w:asciiTheme="minorHAnsi" w:hAnsiTheme="minorHAnsi" w:cs="Arial"/>
                          <w:sz w:val="24"/>
                          <w:szCs w:val="24"/>
                          <w:lang w:val="en-GB"/>
                        </w:rPr>
                        <w:t>the appropriate Statutory Authorities.</w:t>
                      </w:r>
                    </w:p>
                  </w:txbxContent>
                </v:textbox>
              </v:shape>
            </w:pict>
          </mc:Fallback>
        </mc:AlternateContent>
      </w:r>
      <w:r w:rsidRPr="00076767">
        <w:rPr>
          <w:rFonts w:ascii="Arial" w:hAnsi="Arial" w:cs="Arial"/>
          <w:noProof/>
          <w:sz w:val="24"/>
          <w:szCs w:val="24"/>
          <w:lang w:val="en-IE" w:eastAsia="en-IE"/>
        </w:rPr>
        <mc:AlternateContent>
          <mc:Choice Requires="wps">
            <w:drawing>
              <wp:anchor distT="0" distB="0" distL="114300" distR="114300" simplePos="0" relativeHeight="251644928" behindDoc="0" locked="0" layoutInCell="1" allowOverlap="1" wp14:anchorId="77C4A50D" wp14:editId="6F0AF733">
                <wp:simplePos x="0" y="0"/>
                <wp:positionH relativeFrom="column">
                  <wp:posOffset>1665605</wp:posOffset>
                </wp:positionH>
                <wp:positionV relativeFrom="paragraph">
                  <wp:posOffset>3670300</wp:posOffset>
                </wp:positionV>
                <wp:extent cx="1771650" cy="838200"/>
                <wp:effectExtent l="0" t="0" r="19050" b="19050"/>
                <wp:wrapNone/>
                <wp:docPr id="40"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838200"/>
                        </a:xfrm>
                        <a:prstGeom prst="rect">
                          <a:avLst/>
                        </a:prstGeom>
                        <a:solidFill>
                          <a:srgbClr val="FFFFFF"/>
                        </a:solidFill>
                        <a:ln w="9525">
                          <a:solidFill>
                            <a:srgbClr val="000000"/>
                          </a:solidFill>
                          <a:miter lim="800000"/>
                          <a:headEnd/>
                          <a:tailEnd/>
                        </a:ln>
                      </wps:spPr>
                      <wps:txbx>
                        <w:txbxContent>
                          <w:p w14:paraId="3A5AF2D1" w14:textId="77777777" w:rsidR="00E5475B" w:rsidRPr="001E7998" w:rsidRDefault="00E5475B" w:rsidP="00941572">
                            <w:pPr>
                              <w:pStyle w:val="NoSpacing"/>
                              <w:jc w:val="center"/>
                              <w:rPr>
                                <w:rFonts w:asciiTheme="minorHAnsi" w:hAnsiTheme="minorHAnsi" w:cs="Arial"/>
                                <w:sz w:val="24"/>
                                <w:szCs w:val="24"/>
                              </w:rPr>
                            </w:pPr>
                            <w:r w:rsidRPr="001E7998">
                              <w:rPr>
                                <w:rFonts w:asciiTheme="minorHAnsi" w:hAnsiTheme="minorHAnsi" w:cs="Arial"/>
                                <w:sz w:val="24"/>
                                <w:szCs w:val="24"/>
                              </w:rPr>
                              <w:t>Investigation by Statutory Authorities with input of other agencies as needed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C4A50D" id="Text Box 477" o:spid="_x0000_s1029" type="#_x0000_t202" style="position:absolute;left:0;text-align:left;margin-left:131.15pt;margin-top:289pt;width:139.5pt;height:6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">
                <v:textbox>
                  <w:txbxContent>
                    <w:p w14:paraId="3A5AF2D1" w14:textId="77777777" w:rsidR="00E5475B" w:rsidRPr="001E7998" w:rsidRDefault="00E5475B" w:rsidP="00941572">
                      <w:pPr>
                        <w:pStyle w:val="NoSpacing"/>
                        <w:jc w:val="center"/>
                        <w:rPr>
                          <w:rFonts w:asciiTheme="minorHAnsi" w:hAnsiTheme="minorHAnsi" w:cs="Arial"/>
                          <w:sz w:val="24"/>
                          <w:szCs w:val="24"/>
                        </w:rPr>
                      </w:pPr>
                      <w:r w:rsidRPr="001E7998">
                        <w:rPr>
                          <w:rFonts w:asciiTheme="minorHAnsi" w:hAnsiTheme="minorHAnsi" w:cs="Arial"/>
                          <w:sz w:val="24"/>
                          <w:szCs w:val="24"/>
                        </w:rPr>
                        <w:t>Investigation by Statutory Authorities with input of other agencies as needed</w:t>
                      </w:r>
                    </w:p>
                  </w:txbxContent>
                </v:textbox>
              </v:shape>
            </w:pict>
          </mc:Fallback>
        </mc:AlternateContent>
      </w:r>
      <w:r w:rsidRPr="00076767">
        <w:rPr>
          <w:rFonts w:ascii="Arial" w:hAnsi="Arial" w:cs="Arial"/>
          <w:noProof/>
          <w:sz w:val="24"/>
          <w:szCs w:val="24"/>
          <w:lang w:val="en-IE" w:eastAsia="en-IE"/>
        </w:rPr>
        <mc:AlternateContent>
          <mc:Choice Requires="wps">
            <w:drawing>
              <wp:anchor distT="0" distB="0" distL="114300" distR="114300" simplePos="0" relativeHeight="251638784" behindDoc="0" locked="0" layoutInCell="1" allowOverlap="1" wp14:anchorId="3A7CE44E" wp14:editId="56CBB691">
                <wp:simplePos x="0" y="0"/>
                <wp:positionH relativeFrom="column">
                  <wp:posOffset>379730</wp:posOffset>
                </wp:positionH>
                <wp:positionV relativeFrom="paragraph">
                  <wp:posOffset>898525</wp:posOffset>
                </wp:positionV>
                <wp:extent cx="4418965" cy="485775"/>
                <wp:effectExtent l="0" t="0" r="19685" b="28575"/>
                <wp:wrapNone/>
                <wp:docPr id="24"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965" cy="485775"/>
                        </a:xfrm>
                        <a:prstGeom prst="rect">
                          <a:avLst/>
                        </a:prstGeom>
                        <a:solidFill>
                          <a:srgbClr val="FFFFFF"/>
                        </a:solidFill>
                        <a:ln w="9525">
                          <a:solidFill>
                            <a:srgbClr val="000000"/>
                          </a:solidFill>
                          <a:miter lim="800000"/>
                          <a:headEnd/>
                          <a:tailEnd/>
                        </a:ln>
                      </wps:spPr>
                      <wps:txbx>
                        <w:txbxContent>
                          <w:p w14:paraId="1155EDF7" w14:textId="77777777" w:rsidR="00E5475B" w:rsidRPr="001E7998" w:rsidRDefault="00E5475B" w:rsidP="00941572">
                            <w:pPr>
                              <w:spacing w:after="0"/>
                              <w:jc w:val="center"/>
                              <w:rPr>
                                <w:rFonts w:ascii="Arial" w:hAnsi="Arial" w:cs="Arial"/>
                                <w:sz w:val="24"/>
                                <w:szCs w:val="24"/>
                                <w:lang w:val="en-GB"/>
                              </w:rPr>
                            </w:pPr>
                            <w:r w:rsidRPr="001E7998">
                              <w:rPr>
                                <w:rFonts w:asciiTheme="minorHAnsi" w:hAnsiTheme="minorHAnsi" w:cs="Arial"/>
                                <w:sz w:val="24"/>
                                <w:szCs w:val="24"/>
                                <w:lang w:val="en-GB"/>
                              </w:rPr>
                              <w:t xml:space="preserve">Designated Liaison Person will consult the relevant Statutory Authorities to determine if this is a </w:t>
                            </w:r>
                            <w:r w:rsidRPr="001E7998">
                              <w:rPr>
                                <w:rFonts w:asciiTheme="minorHAnsi" w:hAnsiTheme="minorHAnsi" w:cs="Arial"/>
                                <w:sz w:val="24"/>
                                <w:szCs w:val="24"/>
                              </w:rPr>
                              <w:t>safeguarding</w:t>
                            </w:r>
                            <w:r w:rsidRPr="00046794">
                              <w:rPr>
                                <w:rFonts w:asciiTheme="minorHAnsi" w:hAnsiTheme="minorHAnsi" w:cs="Arial"/>
                                <w:sz w:val="24"/>
                                <w:szCs w:val="24"/>
                              </w:rPr>
                              <w:t xml:space="preserve"> issue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7CE44E" id="Text Box 469" o:spid="_x0000_s1030" type="#_x0000_t202" style="position:absolute;left:0;text-align:left;margin-left:29.9pt;margin-top:70.75pt;width:347.95pt;height:38.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">
                <v:textbox>
                  <w:txbxContent>
                    <w:p w14:paraId="1155EDF7" w14:textId="77777777" w:rsidR="00E5475B" w:rsidRPr="001E7998" w:rsidRDefault="00E5475B" w:rsidP="00941572">
                      <w:pPr>
                        <w:spacing w:after="0"/>
                        <w:jc w:val="center"/>
                        <w:rPr>
                          <w:rFonts w:ascii="Arial" w:hAnsi="Arial" w:cs="Arial"/>
                          <w:sz w:val="24"/>
                          <w:szCs w:val="24"/>
                          <w:lang w:val="en-GB"/>
                        </w:rPr>
                      </w:pPr>
                      <w:r w:rsidRPr="001E7998">
                        <w:rPr>
                          <w:rFonts w:asciiTheme="minorHAnsi" w:hAnsiTheme="minorHAnsi" w:cs="Arial"/>
                          <w:sz w:val="24"/>
                          <w:szCs w:val="24"/>
                          <w:lang w:val="en-GB"/>
                        </w:rPr>
                        <w:t xml:space="preserve">Designated Liaison Person will consult the relevant Statutory Authorities to determine if this is a </w:t>
                      </w:r>
                      <w:r w:rsidRPr="001E7998">
                        <w:rPr>
                          <w:rFonts w:asciiTheme="minorHAnsi" w:hAnsiTheme="minorHAnsi" w:cs="Arial"/>
                          <w:sz w:val="24"/>
                          <w:szCs w:val="24"/>
                        </w:rPr>
                        <w:t>safeguarding</w:t>
                      </w:r>
                      <w:r w:rsidRPr="00046794">
                        <w:rPr>
                          <w:rFonts w:asciiTheme="minorHAnsi" w:hAnsiTheme="minorHAnsi" w:cs="Arial"/>
                          <w:sz w:val="24"/>
                          <w:szCs w:val="24"/>
                        </w:rPr>
                        <w:t xml:space="preserve"> issue</w:t>
                      </w:r>
                    </w:p>
                  </w:txbxContent>
                </v:textbox>
              </v:shape>
            </w:pict>
          </mc:Fallback>
        </mc:AlternateContent>
      </w:r>
      <w:r w:rsidR="001E7998">
        <w:rPr>
          <w:rFonts w:ascii="Arial" w:hAnsi="Arial" w:cs="Arial"/>
          <w:noProof/>
          <w:sz w:val="24"/>
          <w:szCs w:val="24"/>
          <w:lang w:val="en-IE" w:eastAsia="en-IE"/>
        </w:rPr>
        <mc:AlternateContent>
          <mc:Choice Requires="wps">
            <w:drawing>
              <wp:anchor distT="0" distB="0" distL="114300" distR="114300" simplePos="0" relativeHeight="251657216" behindDoc="0" locked="0" layoutInCell="1" allowOverlap="1" wp14:anchorId="4A47189A" wp14:editId="4A0FEA02">
                <wp:simplePos x="0" y="0"/>
                <wp:positionH relativeFrom="column">
                  <wp:posOffset>5056505</wp:posOffset>
                </wp:positionH>
                <wp:positionV relativeFrom="paragraph">
                  <wp:posOffset>908050</wp:posOffset>
                </wp:positionV>
                <wp:extent cx="1328420" cy="2819400"/>
                <wp:effectExtent l="0" t="0" r="24130" b="19050"/>
                <wp:wrapNone/>
                <wp:docPr id="36"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2819400"/>
                        </a:xfrm>
                        <a:prstGeom prst="rect">
                          <a:avLst/>
                        </a:prstGeom>
                        <a:solidFill>
                          <a:srgbClr val="FFFFFF"/>
                        </a:solidFill>
                        <a:ln w="9525">
                          <a:solidFill>
                            <a:srgbClr val="000000"/>
                          </a:solidFill>
                          <a:miter lim="800000"/>
                          <a:headEnd/>
                          <a:tailEnd/>
                        </a:ln>
                      </wps:spPr>
                      <wps:txbx>
                        <w:txbxContent>
                          <w:p w14:paraId="54957427" w14:textId="77777777" w:rsidR="00E5475B" w:rsidRPr="001E7998" w:rsidRDefault="00E5475B" w:rsidP="001E500E">
                            <w:pPr>
                              <w:jc w:val="center"/>
                              <w:rPr>
                                <w:rFonts w:asciiTheme="minorHAnsi" w:hAnsiTheme="minorHAnsi" w:cs="Arial"/>
                                <w:sz w:val="24"/>
                                <w:szCs w:val="24"/>
                                <w:lang w:val="en-GB"/>
                              </w:rPr>
                            </w:pPr>
                            <w:r w:rsidRPr="001E7998">
                              <w:rPr>
                                <w:rFonts w:asciiTheme="minorHAnsi" w:hAnsiTheme="minorHAnsi" w:cs="Arial"/>
                                <w:sz w:val="24"/>
                                <w:szCs w:val="24"/>
                                <w:lang w:val="en-GB"/>
                              </w:rPr>
                              <w:t>Report to Diocesan Designated Liaison Person who will contact relevant statutory services such as HIQA, HSE, Gardaí, Senior Manager of Centre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47189A" id="Text Box 509" o:spid="_x0000_s1031" type="#_x0000_t202" style="position:absolute;left:0;text-align:left;margin-left:398.15pt;margin-top:71.5pt;width:104.6pt;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">
                <v:textbox>
                  <w:txbxContent>
                    <w:p w14:paraId="54957427" w14:textId="77777777" w:rsidR="00E5475B" w:rsidRPr="001E7998" w:rsidRDefault="00E5475B" w:rsidP="001E500E">
                      <w:pPr>
                        <w:jc w:val="center"/>
                        <w:rPr>
                          <w:rFonts w:asciiTheme="minorHAnsi" w:hAnsiTheme="minorHAnsi" w:cs="Arial"/>
                          <w:sz w:val="24"/>
                          <w:szCs w:val="24"/>
                          <w:lang w:val="en-GB"/>
                        </w:rPr>
                      </w:pPr>
                      <w:r w:rsidRPr="001E7998">
                        <w:rPr>
                          <w:rFonts w:asciiTheme="minorHAnsi" w:hAnsiTheme="minorHAnsi" w:cs="Arial"/>
                          <w:sz w:val="24"/>
                          <w:szCs w:val="24"/>
                          <w:lang w:val="en-GB"/>
                        </w:rPr>
                        <w:t>Report to Diocesan Designated Liaison Person who will contact relevant statutory services such as HIQA, HSE, Gardaí, Senior Manager of Centre</w:t>
                      </w:r>
                    </w:p>
                  </w:txbxContent>
                </v:textbox>
              </v:shape>
            </w:pict>
          </mc:Fallback>
        </mc:AlternateContent>
      </w:r>
      <w:r w:rsidR="00926C5F" w:rsidRPr="00076767">
        <w:rPr>
          <w:rFonts w:ascii="Arial" w:hAnsi="Arial" w:cs="Arial"/>
          <w:noProof/>
          <w:sz w:val="24"/>
          <w:szCs w:val="24"/>
          <w:lang w:val="en-IE" w:eastAsia="en-IE"/>
        </w:rPr>
        <mc:AlternateContent>
          <mc:Choice Requires="wps">
            <w:drawing>
              <wp:anchor distT="0" distB="0" distL="114300" distR="114300" simplePos="0" relativeHeight="251654144" behindDoc="0" locked="0" layoutInCell="1" allowOverlap="1" wp14:anchorId="4DFCE0C7" wp14:editId="194FC658">
                <wp:simplePos x="0" y="0"/>
                <wp:positionH relativeFrom="column">
                  <wp:posOffset>2804160</wp:posOffset>
                </wp:positionH>
                <wp:positionV relativeFrom="paragraph">
                  <wp:posOffset>3571240</wp:posOffset>
                </wp:positionV>
                <wp:extent cx="0" cy="147320"/>
                <wp:effectExtent l="5080" t="11430" r="13970" b="12700"/>
                <wp:wrapNone/>
                <wp:docPr id="39" name="AutoShap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15FC7" id="AutoShape 488" o:spid="_x0000_s1026" type="#_x0000_t32" style="position:absolute;margin-left:220.8pt;margin-top:281.2pt;width:0;height:1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6ZIAIAAD0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"/>
            </w:pict>
          </mc:Fallback>
        </mc:AlternateContent>
      </w:r>
      <w:r w:rsidR="00926C5F" w:rsidRPr="00076767">
        <w:rPr>
          <w:rFonts w:ascii="Arial" w:hAnsi="Arial" w:cs="Arial"/>
          <w:noProof/>
          <w:sz w:val="24"/>
          <w:szCs w:val="24"/>
          <w:lang w:val="en-IE" w:eastAsia="en-IE"/>
        </w:rPr>
        <mc:AlternateContent>
          <mc:Choice Requires="wps">
            <w:drawing>
              <wp:anchor distT="0" distB="0" distL="114300" distR="114300" simplePos="0" relativeHeight="251642880" behindDoc="0" locked="0" layoutInCell="1" allowOverlap="1" wp14:anchorId="79481246" wp14:editId="498CFCB6">
                <wp:simplePos x="0" y="0"/>
                <wp:positionH relativeFrom="column">
                  <wp:posOffset>1685290</wp:posOffset>
                </wp:positionH>
                <wp:positionV relativeFrom="paragraph">
                  <wp:posOffset>3047365</wp:posOffset>
                </wp:positionV>
                <wp:extent cx="1771650" cy="534035"/>
                <wp:effectExtent l="10160" t="11430" r="8890" b="6985"/>
                <wp:wrapNone/>
                <wp:docPr id="38"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34035"/>
                        </a:xfrm>
                        <a:prstGeom prst="rect">
                          <a:avLst/>
                        </a:prstGeom>
                        <a:solidFill>
                          <a:srgbClr val="FFFFFF"/>
                        </a:solidFill>
                        <a:ln w="9525">
                          <a:solidFill>
                            <a:srgbClr val="000000"/>
                          </a:solidFill>
                          <a:miter lim="800000"/>
                          <a:headEnd/>
                          <a:tailEnd/>
                        </a:ln>
                      </wps:spPr>
                      <wps:txbx>
                        <w:txbxContent>
                          <w:p w14:paraId="0B8A5ED0" w14:textId="77777777" w:rsidR="00E5475B" w:rsidRPr="001E7998" w:rsidRDefault="00E5475B" w:rsidP="00941572">
                            <w:pPr>
                              <w:jc w:val="center"/>
                              <w:rPr>
                                <w:rFonts w:asciiTheme="minorHAnsi" w:hAnsiTheme="minorHAnsi" w:cs="Arial"/>
                                <w:sz w:val="24"/>
                                <w:szCs w:val="24"/>
                                <w:lang w:val="en-GB"/>
                              </w:rPr>
                            </w:pPr>
                            <w:r w:rsidRPr="001E7998">
                              <w:rPr>
                                <w:rFonts w:asciiTheme="minorHAnsi" w:hAnsiTheme="minorHAnsi" w:cs="Arial"/>
                                <w:sz w:val="24"/>
                                <w:szCs w:val="24"/>
                                <w:lang w:val="en-GB"/>
                              </w:rPr>
                              <w:t>Refer to appropriate Statutory Authorities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481246" id="Text Box 473" o:spid="_x0000_s1032" type="#_x0000_t202" style="position:absolute;left:0;text-align:left;margin-left:132.7pt;margin-top:239.95pt;width:139.5pt;height:42.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">
                <v:textbox>
                  <w:txbxContent>
                    <w:p w14:paraId="0B8A5ED0" w14:textId="77777777" w:rsidR="00E5475B" w:rsidRPr="001E7998" w:rsidRDefault="00E5475B" w:rsidP="00941572">
                      <w:pPr>
                        <w:jc w:val="center"/>
                        <w:rPr>
                          <w:rFonts w:asciiTheme="minorHAnsi" w:hAnsiTheme="minorHAnsi" w:cs="Arial"/>
                          <w:sz w:val="24"/>
                          <w:szCs w:val="24"/>
                          <w:lang w:val="en-GB"/>
                        </w:rPr>
                      </w:pPr>
                      <w:r w:rsidRPr="001E7998">
                        <w:rPr>
                          <w:rFonts w:asciiTheme="minorHAnsi" w:hAnsiTheme="minorHAnsi" w:cs="Arial"/>
                          <w:sz w:val="24"/>
                          <w:szCs w:val="24"/>
                          <w:lang w:val="en-GB"/>
                        </w:rPr>
                        <w:t>Refer to appropriate Statutory Authorities</w:t>
                      </w:r>
                    </w:p>
                  </w:txbxContent>
                </v:textbox>
              </v:shape>
            </w:pict>
          </mc:Fallback>
        </mc:AlternateContent>
      </w:r>
      <w:r w:rsidR="00926C5F" w:rsidRPr="00076767">
        <w:rPr>
          <w:rFonts w:ascii="Arial" w:hAnsi="Arial" w:cs="Arial"/>
          <w:noProof/>
          <w:sz w:val="24"/>
          <w:szCs w:val="24"/>
          <w:lang w:val="en-IE" w:eastAsia="en-IE"/>
        </w:rPr>
        <mc:AlternateContent>
          <mc:Choice Requires="wps">
            <w:drawing>
              <wp:anchor distT="0" distB="0" distL="114300" distR="114300" simplePos="0" relativeHeight="251652096" behindDoc="0" locked="0" layoutInCell="1" allowOverlap="1" wp14:anchorId="5CF1FB6B" wp14:editId="33783B0F">
                <wp:simplePos x="0" y="0"/>
                <wp:positionH relativeFrom="column">
                  <wp:posOffset>2801620</wp:posOffset>
                </wp:positionH>
                <wp:positionV relativeFrom="paragraph">
                  <wp:posOffset>2861310</wp:posOffset>
                </wp:positionV>
                <wp:extent cx="2540" cy="186055"/>
                <wp:effectExtent l="12065" t="6350" r="13970" b="7620"/>
                <wp:wrapNone/>
                <wp:docPr id="37" name="AutoShap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86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96F12" id="AutoShape 484" o:spid="_x0000_s1026" type="#_x0000_t32" style="position:absolute;margin-left:220.6pt;margin-top:225.3pt;width:.2pt;height:14.6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"/>
            </w:pict>
          </mc:Fallback>
        </mc:AlternateContent>
      </w:r>
      <w:r w:rsidR="00926C5F" w:rsidRPr="00076767">
        <w:rPr>
          <w:rFonts w:ascii="Arial" w:hAnsi="Arial" w:cs="Arial"/>
          <w:noProof/>
          <w:sz w:val="24"/>
          <w:szCs w:val="24"/>
          <w:lang w:val="en-IE" w:eastAsia="en-IE"/>
        </w:rPr>
        <mc:AlternateContent>
          <mc:Choice Requires="wps">
            <w:drawing>
              <wp:anchor distT="0" distB="0" distL="114300" distR="114300" simplePos="0" relativeHeight="251643904" behindDoc="0" locked="0" layoutInCell="1" allowOverlap="1" wp14:anchorId="2487B8E5" wp14:editId="2F99FCD5">
                <wp:simplePos x="0" y="0"/>
                <wp:positionH relativeFrom="column">
                  <wp:posOffset>3641725</wp:posOffset>
                </wp:positionH>
                <wp:positionV relativeFrom="paragraph">
                  <wp:posOffset>3242310</wp:posOffset>
                </wp:positionV>
                <wp:extent cx="1348105" cy="476250"/>
                <wp:effectExtent l="13970" t="6350" r="9525" b="12700"/>
                <wp:wrapNone/>
                <wp:docPr id="35"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476250"/>
                        </a:xfrm>
                        <a:prstGeom prst="rect">
                          <a:avLst/>
                        </a:prstGeom>
                        <a:solidFill>
                          <a:srgbClr val="FFFFFF"/>
                        </a:solidFill>
                        <a:ln w="9525">
                          <a:solidFill>
                            <a:srgbClr val="000000"/>
                          </a:solidFill>
                          <a:miter lim="800000"/>
                          <a:headEnd/>
                          <a:tailEnd/>
                        </a:ln>
                      </wps:spPr>
                      <wps:txbx>
                        <w:txbxContent>
                          <w:p w14:paraId="698F58F0" w14:textId="77777777" w:rsidR="00E5475B" w:rsidRPr="001E7998" w:rsidRDefault="00E5475B" w:rsidP="00941572">
                            <w:pPr>
                              <w:jc w:val="center"/>
                              <w:rPr>
                                <w:rFonts w:asciiTheme="minorHAnsi" w:hAnsiTheme="minorHAnsi" w:cs="Arial"/>
                                <w:sz w:val="24"/>
                                <w:szCs w:val="24"/>
                                <w:lang w:val="en-GB"/>
                              </w:rPr>
                            </w:pPr>
                            <w:r w:rsidRPr="001E7998">
                              <w:rPr>
                                <w:rFonts w:asciiTheme="minorHAnsi" w:hAnsiTheme="minorHAnsi" w:cs="Arial"/>
                                <w:sz w:val="24"/>
                                <w:szCs w:val="24"/>
                                <w:lang w:val="en-GB"/>
                              </w:rPr>
                              <w:t>Keep a record of concerns on file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87B8E5" id="Text Box 474" o:spid="_x0000_s1033" type="#_x0000_t202" style="position:absolute;left:0;text-align:left;margin-left:286.75pt;margin-top:255.3pt;width:106.15pt;height: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">
                <v:textbox>
                  <w:txbxContent>
                    <w:p w14:paraId="698F58F0" w14:textId="77777777" w:rsidR="00E5475B" w:rsidRPr="001E7998" w:rsidRDefault="00E5475B" w:rsidP="00941572">
                      <w:pPr>
                        <w:jc w:val="center"/>
                        <w:rPr>
                          <w:rFonts w:asciiTheme="minorHAnsi" w:hAnsiTheme="minorHAnsi" w:cs="Arial"/>
                          <w:sz w:val="24"/>
                          <w:szCs w:val="24"/>
                          <w:lang w:val="en-GB"/>
                        </w:rPr>
                      </w:pPr>
                      <w:r w:rsidRPr="001E7998">
                        <w:rPr>
                          <w:rFonts w:asciiTheme="minorHAnsi" w:hAnsiTheme="minorHAnsi" w:cs="Arial"/>
                          <w:sz w:val="24"/>
                          <w:szCs w:val="24"/>
                          <w:lang w:val="en-GB"/>
                        </w:rPr>
                        <w:t>Keep a record of concerns on file</w:t>
                      </w:r>
                    </w:p>
                  </w:txbxContent>
                </v:textbox>
              </v:shape>
            </w:pict>
          </mc:Fallback>
        </mc:AlternateContent>
      </w:r>
      <w:r w:rsidR="00926C5F" w:rsidRPr="00076767">
        <w:rPr>
          <w:rFonts w:ascii="Arial" w:hAnsi="Arial" w:cs="Arial"/>
          <w:noProof/>
          <w:sz w:val="24"/>
          <w:szCs w:val="24"/>
          <w:lang w:val="en-IE" w:eastAsia="en-IE"/>
        </w:rPr>
        <mc:AlternateContent>
          <mc:Choice Requires="wps">
            <w:drawing>
              <wp:anchor distT="0" distB="0" distL="114300" distR="114300" simplePos="0" relativeHeight="251655168" behindDoc="0" locked="0" layoutInCell="1" allowOverlap="1" wp14:anchorId="1FD596D0" wp14:editId="21CA19FB">
                <wp:simplePos x="0" y="0"/>
                <wp:positionH relativeFrom="column">
                  <wp:posOffset>1483995</wp:posOffset>
                </wp:positionH>
                <wp:positionV relativeFrom="paragraph">
                  <wp:posOffset>2715260</wp:posOffset>
                </wp:positionV>
                <wp:extent cx="1036955" cy="0"/>
                <wp:effectExtent l="8890" t="12700" r="11430" b="6350"/>
                <wp:wrapNone/>
                <wp:docPr id="33" name="AutoShap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58A0A" id="AutoShape 489" o:spid="_x0000_s1026" type="#_x0000_t32" style="position:absolute;margin-left:116.85pt;margin-top:213.8pt;width:81.6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Rqq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"/>
            </w:pict>
          </mc:Fallback>
        </mc:AlternateContent>
      </w:r>
      <w:r w:rsidR="00926C5F" w:rsidRPr="00076767">
        <w:rPr>
          <w:rFonts w:ascii="Arial" w:hAnsi="Arial" w:cs="Arial"/>
          <w:noProof/>
          <w:sz w:val="24"/>
          <w:szCs w:val="24"/>
          <w:lang w:val="en-IE" w:eastAsia="en-IE"/>
        </w:rPr>
        <mc:AlternateContent>
          <mc:Choice Requires="wps">
            <w:drawing>
              <wp:anchor distT="0" distB="0" distL="114300" distR="114300" simplePos="0" relativeHeight="251653120" behindDoc="0" locked="0" layoutInCell="1" allowOverlap="1" wp14:anchorId="6007643B" wp14:editId="46817D50">
                <wp:simplePos x="0" y="0"/>
                <wp:positionH relativeFrom="column">
                  <wp:posOffset>4270375</wp:posOffset>
                </wp:positionH>
                <wp:positionV relativeFrom="paragraph">
                  <wp:posOffset>2861310</wp:posOffset>
                </wp:positionV>
                <wp:extent cx="0" cy="381000"/>
                <wp:effectExtent l="13970" t="6350" r="5080" b="12700"/>
                <wp:wrapNone/>
                <wp:docPr id="32" name="AutoShap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A4755" id="AutoShape 485" o:spid="_x0000_s1026" type="#_x0000_t32" style="position:absolute;margin-left:336.25pt;margin-top:225.3pt;width:0;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"/>
            </w:pict>
          </mc:Fallback>
        </mc:AlternateContent>
      </w:r>
      <w:r w:rsidR="00926C5F" w:rsidRPr="00076767">
        <w:rPr>
          <w:rFonts w:ascii="Arial" w:hAnsi="Arial" w:cs="Arial"/>
          <w:noProof/>
          <w:sz w:val="24"/>
          <w:szCs w:val="24"/>
          <w:lang w:val="en-IE" w:eastAsia="en-IE"/>
        </w:rPr>
        <mc:AlternateContent>
          <mc:Choice Requires="wps">
            <w:drawing>
              <wp:anchor distT="0" distB="0" distL="114300" distR="114300" simplePos="0" relativeHeight="251640832" behindDoc="0" locked="0" layoutInCell="1" allowOverlap="1" wp14:anchorId="169D0DE4" wp14:editId="70330B7B">
                <wp:simplePos x="0" y="0"/>
                <wp:positionH relativeFrom="column">
                  <wp:posOffset>3923030</wp:posOffset>
                </wp:positionH>
                <wp:positionV relativeFrom="paragraph">
                  <wp:posOffset>2537460</wp:posOffset>
                </wp:positionV>
                <wp:extent cx="581025" cy="323850"/>
                <wp:effectExtent l="9525" t="6350" r="9525" b="12700"/>
                <wp:wrapNone/>
                <wp:docPr id="3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14:paraId="3A097C0C" w14:textId="67B452B7" w:rsidR="00E5475B" w:rsidRPr="001E7998" w:rsidRDefault="00E5475B" w:rsidP="00941572">
                            <w:pPr>
                              <w:jc w:val="center"/>
                              <w:rPr>
                                <w:rFonts w:asciiTheme="minorHAnsi" w:hAnsiTheme="minorHAnsi" w:cs="Arial"/>
                                <w:sz w:val="24"/>
                                <w:szCs w:val="24"/>
                                <w:lang w:val="en-GB"/>
                              </w:rPr>
                            </w:pPr>
                            <w:r>
                              <w:rPr>
                                <w:rFonts w:asciiTheme="minorHAnsi" w:hAnsiTheme="minorHAnsi" w:cs="Arial"/>
                                <w:sz w:val="24"/>
                                <w:szCs w:val="24"/>
                                <w:lang w:val="en-GB"/>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D0DE4" id="Text Box 471" o:spid="_x0000_s1034" type="#_x0000_t202" style="position:absolute;left:0;text-align:left;margin-left:308.9pt;margin-top:199.8pt;width:45.75pt;height:2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">
                <v:textbox>
                  <w:txbxContent>
                    <w:p w14:paraId="3A097C0C" w14:textId="67B452B7" w:rsidR="00E5475B" w:rsidRPr="001E7998" w:rsidRDefault="00E5475B" w:rsidP="00941572">
                      <w:pPr>
                        <w:jc w:val="center"/>
                        <w:rPr>
                          <w:rFonts w:asciiTheme="minorHAnsi" w:hAnsiTheme="minorHAnsi" w:cs="Arial"/>
                          <w:sz w:val="24"/>
                          <w:szCs w:val="24"/>
                          <w:lang w:val="en-GB"/>
                        </w:rPr>
                      </w:pPr>
                      <w:r>
                        <w:rPr>
                          <w:rFonts w:asciiTheme="minorHAnsi" w:hAnsiTheme="minorHAnsi" w:cs="Arial"/>
                          <w:sz w:val="24"/>
                          <w:szCs w:val="24"/>
                          <w:lang w:val="en-GB"/>
                        </w:rPr>
                        <w:t>No</w:t>
                      </w:r>
                    </w:p>
                  </w:txbxContent>
                </v:textbox>
              </v:shape>
            </w:pict>
          </mc:Fallback>
        </mc:AlternateContent>
      </w:r>
      <w:r w:rsidR="00926C5F" w:rsidRPr="00076767">
        <w:rPr>
          <w:rFonts w:ascii="Arial" w:hAnsi="Arial" w:cs="Arial"/>
          <w:noProof/>
          <w:sz w:val="24"/>
          <w:szCs w:val="24"/>
          <w:lang w:val="en-IE" w:eastAsia="en-IE"/>
        </w:rPr>
        <mc:AlternateContent>
          <mc:Choice Requires="wps">
            <w:drawing>
              <wp:anchor distT="0" distB="0" distL="114300" distR="114300" simplePos="0" relativeHeight="251641856" behindDoc="0" locked="0" layoutInCell="1" allowOverlap="1" wp14:anchorId="222AB13B" wp14:editId="335D1429">
                <wp:simplePos x="0" y="0"/>
                <wp:positionH relativeFrom="column">
                  <wp:posOffset>2520315</wp:posOffset>
                </wp:positionH>
                <wp:positionV relativeFrom="paragraph">
                  <wp:posOffset>2537460</wp:posOffset>
                </wp:positionV>
                <wp:extent cx="581025" cy="323850"/>
                <wp:effectExtent l="6985" t="6350" r="12065" b="12700"/>
                <wp:wrapNone/>
                <wp:docPr id="30"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14:paraId="31962560" w14:textId="77777777" w:rsidR="00E5475B" w:rsidRPr="001E7998" w:rsidRDefault="00E5475B" w:rsidP="00941572">
                            <w:pPr>
                              <w:jc w:val="center"/>
                              <w:rPr>
                                <w:rFonts w:asciiTheme="minorHAnsi" w:hAnsiTheme="minorHAnsi" w:cs="Arial"/>
                                <w:sz w:val="24"/>
                                <w:szCs w:val="24"/>
                                <w:lang w:val="en-GB"/>
                              </w:rPr>
                            </w:pPr>
                            <w:r w:rsidRPr="001E7998">
                              <w:rPr>
                                <w:rFonts w:asciiTheme="minorHAnsi" w:hAnsiTheme="minorHAnsi" w:cs="Arial"/>
                                <w:sz w:val="24"/>
                                <w:szCs w:val="24"/>
                                <w:lang w:val="en-GB"/>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2AB13B" id="Text Box 472" o:spid="_x0000_s1035" type="#_x0000_t202" style="position:absolute;left:0;text-align:left;margin-left:198.45pt;margin-top:199.8pt;width:45.75pt;height:2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">
                <v:textbox>
                  <w:txbxContent>
                    <w:p w14:paraId="31962560" w14:textId="77777777" w:rsidR="00E5475B" w:rsidRPr="001E7998" w:rsidRDefault="00E5475B" w:rsidP="00941572">
                      <w:pPr>
                        <w:jc w:val="center"/>
                        <w:rPr>
                          <w:rFonts w:asciiTheme="minorHAnsi" w:hAnsiTheme="minorHAnsi" w:cs="Arial"/>
                          <w:sz w:val="24"/>
                          <w:szCs w:val="24"/>
                          <w:lang w:val="en-GB"/>
                        </w:rPr>
                      </w:pPr>
                      <w:r w:rsidRPr="001E7998">
                        <w:rPr>
                          <w:rFonts w:asciiTheme="minorHAnsi" w:hAnsiTheme="minorHAnsi" w:cs="Arial"/>
                          <w:sz w:val="24"/>
                          <w:szCs w:val="24"/>
                          <w:lang w:val="en-GB"/>
                        </w:rPr>
                        <w:t>Yes</w:t>
                      </w:r>
                    </w:p>
                  </w:txbxContent>
                </v:textbox>
              </v:shape>
            </w:pict>
          </mc:Fallback>
        </mc:AlternateContent>
      </w:r>
      <w:r w:rsidR="00926C5F" w:rsidRPr="00076767">
        <w:rPr>
          <w:rFonts w:ascii="Arial" w:hAnsi="Arial" w:cs="Arial"/>
          <w:noProof/>
          <w:sz w:val="24"/>
          <w:szCs w:val="24"/>
          <w:lang w:val="en-IE" w:eastAsia="en-IE"/>
        </w:rPr>
        <mc:AlternateContent>
          <mc:Choice Requires="wps">
            <w:drawing>
              <wp:anchor distT="0" distB="0" distL="114300" distR="114300" simplePos="0" relativeHeight="251651072" behindDoc="0" locked="0" layoutInCell="1" allowOverlap="1" wp14:anchorId="5ADDF042" wp14:editId="0A194A98">
                <wp:simplePos x="0" y="0"/>
                <wp:positionH relativeFrom="column">
                  <wp:posOffset>4270375</wp:posOffset>
                </wp:positionH>
                <wp:positionV relativeFrom="paragraph">
                  <wp:posOffset>2093595</wp:posOffset>
                </wp:positionV>
                <wp:extent cx="635" cy="440690"/>
                <wp:effectExtent l="13970" t="10160" r="13970" b="6350"/>
                <wp:wrapNone/>
                <wp:docPr id="29" name="AutoShap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0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8D249" id="AutoShape 483" o:spid="_x0000_s1026" type="#_x0000_t32" style="position:absolute;margin-left:336.25pt;margin-top:164.85pt;width:.05pt;height:34.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v+JAIAAD8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"/>
            </w:pict>
          </mc:Fallback>
        </mc:AlternateContent>
      </w:r>
      <w:r w:rsidR="00926C5F" w:rsidRPr="00076767">
        <w:rPr>
          <w:rFonts w:ascii="Arial" w:hAnsi="Arial" w:cs="Arial"/>
          <w:noProof/>
          <w:sz w:val="24"/>
          <w:szCs w:val="24"/>
          <w:lang w:val="en-IE" w:eastAsia="en-IE"/>
        </w:rPr>
        <mc:AlternateContent>
          <mc:Choice Requires="wps">
            <w:drawing>
              <wp:anchor distT="0" distB="0" distL="114300" distR="114300" simplePos="0" relativeHeight="251650048" behindDoc="0" locked="0" layoutInCell="1" allowOverlap="1" wp14:anchorId="0F570D4A" wp14:editId="4D47BF9E">
                <wp:simplePos x="0" y="0"/>
                <wp:positionH relativeFrom="column">
                  <wp:posOffset>2801620</wp:posOffset>
                </wp:positionH>
                <wp:positionV relativeFrom="paragraph">
                  <wp:posOffset>2093595</wp:posOffset>
                </wp:positionV>
                <wp:extent cx="1270" cy="440690"/>
                <wp:effectExtent l="12065" t="10160" r="5715" b="6350"/>
                <wp:wrapNone/>
                <wp:docPr id="28" name="AutoShap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40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3A6BA" id="AutoShape 482" o:spid="_x0000_s1026" type="#_x0000_t32" style="position:absolute;margin-left:220.6pt;margin-top:164.85pt;width:.1pt;height:34.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"/>
            </w:pict>
          </mc:Fallback>
        </mc:AlternateContent>
      </w:r>
      <w:r w:rsidR="00926C5F">
        <w:rPr>
          <w:rFonts w:ascii="Arial" w:hAnsi="Arial" w:cs="Arial"/>
          <w:noProof/>
          <w:sz w:val="24"/>
          <w:szCs w:val="24"/>
          <w:lang w:val="en-IE" w:eastAsia="en-IE"/>
        </w:rPr>
        <mc:AlternateContent>
          <mc:Choice Requires="wps">
            <w:drawing>
              <wp:anchor distT="0" distB="0" distL="114300" distR="114300" simplePos="0" relativeHeight="251659264" behindDoc="0" locked="0" layoutInCell="1" allowOverlap="1" wp14:anchorId="19A58649" wp14:editId="2A04ED66">
                <wp:simplePos x="0" y="0"/>
                <wp:positionH relativeFrom="column">
                  <wp:posOffset>5725795</wp:posOffset>
                </wp:positionH>
                <wp:positionV relativeFrom="paragraph">
                  <wp:posOffset>641985</wp:posOffset>
                </wp:positionV>
                <wp:extent cx="10795" cy="302260"/>
                <wp:effectExtent l="12065" t="6350" r="5715" b="5715"/>
                <wp:wrapNone/>
                <wp:docPr id="27" name="AutoShap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302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D6FE2" id="AutoShape 511" o:spid="_x0000_s1026" type="#_x0000_t32" style="position:absolute;margin-left:450.85pt;margin-top:50.55pt;width:.85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"/>
            </w:pict>
          </mc:Fallback>
        </mc:AlternateContent>
      </w:r>
      <w:r w:rsidR="00926C5F" w:rsidRPr="00076767">
        <w:rPr>
          <w:rFonts w:ascii="Arial" w:hAnsi="Arial" w:cs="Arial"/>
          <w:noProof/>
          <w:sz w:val="24"/>
          <w:szCs w:val="24"/>
          <w:lang w:val="en-IE" w:eastAsia="en-IE"/>
        </w:rPr>
        <mc:AlternateContent>
          <mc:Choice Requires="wps">
            <w:drawing>
              <wp:anchor distT="0" distB="0" distL="114300" distR="114300" simplePos="0" relativeHeight="251639808" behindDoc="0" locked="0" layoutInCell="1" allowOverlap="1" wp14:anchorId="7E1D4D0C" wp14:editId="1D5608EF">
                <wp:simplePos x="0" y="0"/>
                <wp:positionH relativeFrom="column">
                  <wp:posOffset>2251075</wp:posOffset>
                </wp:positionH>
                <wp:positionV relativeFrom="paragraph">
                  <wp:posOffset>1807845</wp:posOffset>
                </wp:positionV>
                <wp:extent cx="2546985" cy="285750"/>
                <wp:effectExtent l="13970" t="10160" r="10795" b="8890"/>
                <wp:wrapNone/>
                <wp:docPr id="26"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285750"/>
                        </a:xfrm>
                        <a:prstGeom prst="rect">
                          <a:avLst/>
                        </a:prstGeom>
                        <a:solidFill>
                          <a:srgbClr val="FFFFFF"/>
                        </a:solidFill>
                        <a:ln w="9525">
                          <a:solidFill>
                            <a:srgbClr val="000000"/>
                          </a:solidFill>
                          <a:miter lim="800000"/>
                          <a:headEnd/>
                          <a:tailEnd/>
                        </a:ln>
                      </wps:spPr>
                      <wps:txbx>
                        <w:txbxContent>
                          <w:p w14:paraId="5E0D067C" w14:textId="77777777" w:rsidR="00E5475B" w:rsidRPr="001E7998" w:rsidRDefault="00E5475B" w:rsidP="00941572">
                            <w:pPr>
                              <w:jc w:val="center"/>
                              <w:rPr>
                                <w:rFonts w:asciiTheme="minorHAnsi" w:hAnsiTheme="minorHAnsi" w:cs="Arial"/>
                                <w:sz w:val="24"/>
                                <w:szCs w:val="24"/>
                                <w:lang w:val="en-GB"/>
                              </w:rPr>
                            </w:pPr>
                            <w:r w:rsidRPr="001E7998">
                              <w:rPr>
                                <w:rFonts w:asciiTheme="minorHAnsi" w:hAnsiTheme="minorHAnsi" w:cs="Arial"/>
                                <w:sz w:val="24"/>
                                <w:szCs w:val="24"/>
                                <w:lang w:val="en-GB"/>
                              </w:rPr>
                              <w:t>Is this a safeguarding issue?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D4D0C" id="Text Box 470" o:spid="_x0000_s1036" type="#_x0000_t202" style="position:absolute;left:0;text-align:left;margin-left:177.25pt;margin-top:142.35pt;width:200.55pt;height:2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">
                <v:textbox>
                  <w:txbxContent>
                    <w:p w14:paraId="5E0D067C" w14:textId="77777777" w:rsidR="00E5475B" w:rsidRPr="001E7998" w:rsidRDefault="00E5475B" w:rsidP="00941572">
                      <w:pPr>
                        <w:jc w:val="center"/>
                        <w:rPr>
                          <w:rFonts w:asciiTheme="minorHAnsi" w:hAnsiTheme="minorHAnsi" w:cs="Arial"/>
                          <w:sz w:val="24"/>
                          <w:szCs w:val="24"/>
                          <w:lang w:val="en-GB"/>
                        </w:rPr>
                      </w:pPr>
                      <w:r w:rsidRPr="001E7998">
                        <w:rPr>
                          <w:rFonts w:asciiTheme="minorHAnsi" w:hAnsiTheme="minorHAnsi" w:cs="Arial"/>
                          <w:sz w:val="24"/>
                          <w:szCs w:val="24"/>
                          <w:lang w:val="en-GB"/>
                        </w:rPr>
                        <w:t>Is this a safeguarding issue?</w:t>
                      </w:r>
                    </w:p>
                  </w:txbxContent>
                </v:textbox>
              </v:shape>
            </w:pict>
          </mc:Fallback>
        </mc:AlternateContent>
      </w:r>
      <w:r w:rsidR="00926C5F" w:rsidRPr="00076767">
        <w:rPr>
          <w:rFonts w:ascii="Arial" w:hAnsi="Arial" w:cs="Arial"/>
          <w:noProof/>
          <w:sz w:val="24"/>
          <w:szCs w:val="24"/>
          <w:lang w:val="en-IE" w:eastAsia="en-IE"/>
        </w:rPr>
        <mc:AlternateContent>
          <mc:Choice Requires="wps">
            <w:drawing>
              <wp:anchor distT="0" distB="0" distL="114300" distR="114300" simplePos="0" relativeHeight="251649024" behindDoc="0" locked="0" layoutInCell="1" allowOverlap="1" wp14:anchorId="4521BDD8" wp14:editId="45C35209">
                <wp:simplePos x="0" y="0"/>
                <wp:positionH relativeFrom="column">
                  <wp:posOffset>3641725</wp:posOffset>
                </wp:positionH>
                <wp:positionV relativeFrom="paragraph">
                  <wp:posOffset>1369695</wp:posOffset>
                </wp:positionV>
                <wp:extent cx="0" cy="438150"/>
                <wp:effectExtent l="13970" t="10160" r="5080" b="8890"/>
                <wp:wrapNone/>
                <wp:docPr id="25" name="AutoShap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5C52B" id="AutoShape 481" o:spid="_x0000_s1026" type="#_x0000_t32" style="position:absolute;margin-left:286.75pt;margin-top:107.85pt;width:0;height:3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"/>
            </w:pict>
          </mc:Fallback>
        </mc:AlternateContent>
      </w:r>
      <w:r w:rsidR="00926C5F" w:rsidRPr="00076767">
        <w:rPr>
          <w:rFonts w:ascii="Arial" w:hAnsi="Arial" w:cs="Arial"/>
          <w:noProof/>
          <w:sz w:val="24"/>
          <w:szCs w:val="24"/>
          <w:lang w:val="en-IE" w:eastAsia="en-IE"/>
        </w:rPr>
        <mc:AlternateContent>
          <mc:Choice Requires="wps">
            <w:drawing>
              <wp:anchor distT="0" distB="0" distL="114300" distR="114300" simplePos="0" relativeHeight="251637760" behindDoc="0" locked="0" layoutInCell="1" allowOverlap="1" wp14:anchorId="644F6032" wp14:editId="21F8915F">
                <wp:simplePos x="0" y="0"/>
                <wp:positionH relativeFrom="column">
                  <wp:posOffset>920115</wp:posOffset>
                </wp:positionH>
                <wp:positionV relativeFrom="paragraph">
                  <wp:posOffset>92710</wp:posOffset>
                </wp:positionV>
                <wp:extent cx="3350260" cy="549275"/>
                <wp:effectExtent l="6985" t="9525" r="5080" b="12700"/>
                <wp:wrapNone/>
                <wp:docPr id="23"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549275"/>
                        </a:xfrm>
                        <a:prstGeom prst="rect">
                          <a:avLst/>
                        </a:prstGeom>
                        <a:solidFill>
                          <a:srgbClr val="FFFFFF"/>
                        </a:solidFill>
                        <a:ln w="9525">
                          <a:solidFill>
                            <a:srgbClr val="000000"/>
                          </a:solidFill>
                          <a:miter lim="800000"/>
                          <a:headEnd/>
                          <a:tailEnd/>
                        </a:ln>
                      </wps:spPr>
                      <wps:txbx>
                        <w:txbxContent>
                          <w:p w14:paraId="3E1183AA" w14:textId="77777777" w:rsidR="00E5475B" w:rsidRPr="001E7998" w:rsidRDefault="00E5475B" w:rsidP="00A32AF9">
                            <w:pPr>
                              <w:jc w:val="center"/>
                              <w:rPr>
                                <w:rFonts w:asciiTheme="minorHAnsi" w:hAnsiTheme="minorHAnsi"/>
                                <w:sz w:val="24"/>
                                <w:szCs w:val="24"/>
                              </w:rPr>
                            </w:pPr>
                            <w:r w:rsidRPr="001E7998">
                              <w:rPr>
                                <w:rFonts w:asciiTheme="minorHAnsi" w:hAnsiTheme="minorHAnsi" w:cs="Arial"/>
                                <w:sz w:val="24"/>
                                <w:szCs w:val="24"/>
                                <w:lang w:val="en-GB"/>
                              </w:rPr>
                              <w:t>Record and report immediately or within 24 hours to Designated Liaison Person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4F6032" id="Text Box 468" o:spid="_x0000_s1037" type="#_x0000_t202" style="position:absolute;left:0;text-align:left;margin-left:72.45pt;margin-top:7.3pt;width:263.8pt;height:43.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">
                <v:textbox>
                  <w:txbxContent>
                    <w:p w14:paraId="3E1183AA" w14:textId="77777777" w:rsidR="00E5475B" w:rsidRPr="001E7998" w:rsidRDefault="00E5475B" w:rsidP="00A32AF9">
                      <w:pPr>
                        <w:jc w:val="center"/>
                        <w:rPr>
                          <w:rFonts w:asciiTheme="minorHAnsi" w:hAnsiTheme="minorHAnsi"/>
                          <w:sz w:val="24"/>
                          <w:szCs w:val="24"/>
                        </w:rPr>
                      </w:pPr>
                      <w:r w:rsidRPr="001E7998">
                        <w:rPr>
                          <w:rFonts w:asciiTheme="minorHAnsi" w:hAnsiTheme="minorHAnsi" w:cs="Arial"/>
                          <w:sz w:val="24"/>
                          <w:szCs w:val="24"/>
                          <w:lang w:val="en-GB"/>
                        </w:rPr>
                        <w:t>Record and report immediately or within 24 hours to Designated Liaison Person</w:t>
                      </w:r>
                    </w:p>
                  </w:txbxContent>
                </v:textbox>
              </v:shape>
            </w:pict>
          </mc:Fallback>
        </mc:AlternateContent>
      </w:r>
      <w:r w:rsidR="00926C5F" w:rsidRPr="00076767">
        <w:rPr>
          <w:rFonts w:ascii="Arial" w:hAnsi="Arial" w:cs="Arial"/>
          <w:noProof/>
          <w:sz w:val="24"/>
          <w:szCs w:val="24"/>
          <w:lang w:val="en-IE" w:eastAsia="en-IE"/>
        </w:rPr>
        <mc:AlternateContent>
          <mc:Choice Requires="wps">
            <w:drawing>
              <wp:anchor distT="0" distB="0" distL="114300" distR="114300" simplePos="0" relativeHeight="251648000" behindDoc="0" locked="0" layoutInCell="1" allowOverlap="1" wp14:anchorId="542A5287" wp14:editId="4AA78B2D">
                <wp:simplePos x="0" y="0"/>
                <wp:positionH relativeFrom="column">
                  <wp:posOffset>3703955</wp:posOffset>
                </wp:positionH>
                <wp:positionV relativeFrom="paragraph">
                  <wp:posOffset>641985</wp:posOffset>
                </wp:positionV>
                <wp:extent cx="0" cy="257175"/>
                <wp:effectExtent l="9525" t="6350" r="9525" b="12700"/>
                <wp:wrapNone/>
                <wp:docPr id="22" name="AutoShap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7A719" id="AutoShape 480" o:spid="_x0000_s1026" type="#_x0000_t32" style="position:absolute;margin-left:291.65pt;margin-top:50.55pt;width:0;height:20.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"/>
            </w:pict>
          </mc:Fallback>
        </mc:AlternateContent>
      </w:r>
      <w:r w:rsidR="00941572" w:rsidRPr="001E7998">
        <w:rPr>
          <w:rFonts w:asciiTheme="minorHAnsi" w:hAnsiTheme="minorHAnsi" w:cs="Arial"/>
          <w:color w:val="000000"/>
          <w:sz w:val="26"/>
          <w:szCs w:val="26"/>
          <w:lang w:val="en-GB"/>
        </w:rPr>
        <w:br w:type="page"/>
      </w:r>
      <w:r w:rsidR="00105340" w:rsidRPr="001E7998">
        <w:rPr>
          <w:rFonts w:asciiTheme="minorHAnsi" w:hAnsiTheme="minorHAnsi" w:cs="Arial"/>
          <w:b/>
          <w:color w:val="000000"/>
          <w:sz w:val="26"/>
          <w:szCs w:val="26"/>
          <w:lang w:val="en-GB"/>
        </w:rPr>
        <w:lastRenderedPageBreak/>
        <w:t>What would cause you concern or suspicion about abuse?</w:t>
      </w:r>
    </w:p>
    <w:p w14:paraId="2F5D7DAC" w14:textId="77777777" w:rsidR="00105340" w:rsidRPr="001E7998" w:rsidRDefault="00105340" w:rsidP="000D03F0">
      <w:pPr>
        <w:autoSpaceDE w:val="0"/>
        <w:autoSpaceDN w:val="0"/>
        <w:adjustRightInd w:val="0"/>
        <w:spacing w:after="0"/>
        <w:jc w:val="both"/>
        <w:rPr>
          <w:rFonts w:asciiTheme="minorHAnsi" w:hAnsiTheme="minorHAnsi" w:cs="Arial"/>
          <w:color w:val="000000"/>
          <w:sz w:val="26"/>
          <w:szCs w:val="26"/>
          <w:lang w:val="en-GB"/>
        </w:rPr>
      </w:pPr>
    </w:p>
    <w:p w14:paraId="30AAF23F" w14:textId="77777777" w:rsidR="00105340" w:rsidRPr="001E7998" w:rsidRDefault="00105340" w:rsidP="000D03F0">
      <w:pPr>
        <w:autoSpaceDE w:val="0"/>
        <w:autoSpaceDN w:val="0"/>
        <w:adjustRightInd w:val="0"/>
        <w:spacing w:after="0"/>
        <w:jc w:val="both"/>
        <w:rPr>
          <w:rFonts w:asciiTheme="minorHAnsi" w:hAnsiTheme="minorHAnsi" w:cs="Arial"/>
          <w:color w:val="000000"/>
          <w:sz w:val="26"/>
          <w:szCs w:val="26"/>
          <w:lang w:val="en-GB"/>
        </w:rPr>
      </w:pPr>
      <w:r w:rsidRPr="001E7998">
        <w:rPr>
          <w:rFonts w:asciiTheme="minorHAnsi" w:hAnsiTheme="minorHAnsi" w:cs="Arial"/>
          <w:color w:val="000000"/>
          <w:sz w:val="26"/>
          <w:szCs w:val="26"/>
          <w:lang w:val="en-GB"/>
        </w:rPr>
        <w:t>There are a number of ways in which you might become concerned or suspicious that a vulnerable adult is suffering or, has suffered, harm.</w:t>
      </w:r>
    </w:p>
    <w:p w14:paraId="291C2EA9" w14:textId="77777777" w:rsidR="00105340" w:rsidRPr="001E7998" w:rsidRDefault="00105340" w:rsidP="000D03F0">
      <w:pPr>
        <w:autoSpaceDE w:val="0"/>
        <w:autoSpaceDN w:val="0"/>
        <w:adjustRightInd w:val="0"/>
        <w:spacing w:after="0"/>
        <w:jc w:val="both"/>
        <w:rPr>
          <w:rFonts w:asciiTheme="minorHAnsi" w:hAnsiTheme="minorHAnsi" w:cs="Arial"/>
          <w:color w:val="000000"/>
          <w:sz w:val="26"/>
          <w:szCs w:val="26"/>
          <w:lang w:val="en-GB"/>
        </w:rPr>
      </w:pPr>
    </w:p>
    <w:p w14:paraId="3936BFB8" w14:textId="77777777" w:rsidR="00105340" w:rsidRPr="001E7998" w:rsidRDefault="00105340" w:rsidP="006E6D83">
      <w:pPr>
        <w:pStyle w:val="ListParagraph"/>
        <w:numPr>
          <w:ilvl w:val="0"/>
          <w:numId w:val="10"/>
        </w:numPr>
        <w:autoSpaceDE w:val="0"/>
        <w:autoSpaceDN w:val="0"/>
        <w:adjustRightInd w:val="0"/>
        <w:spacing w:after="0"/>
        <w:jc w:val="both"/>
        <w:rPr>
          <w:rFonts w:asciiTheme="minorHAnsi" w:hAnsiTheme="minorHAnsi" w:cs="Arial"/>
          <w:color w:val="000000"/>
          <w:sz w:val="26"/>
          <w:szCs w:val="26"/>
          <w:lang w:val="en-GB"/>
        </w:rPr>
      </w:pPr>
      <w:r w:rsidRPr="001E7998">
        <w:rPr>
          <w:rFonts w:asciiTheme="minorHAnsi" w:hAnsiTheme="minorHAnsi" w:cs="Arial"/>
          <w:color w:val="000000"/>
          <w:sz w:val="26"/>
          <w:szCs w:val="26"/>
          <w:lang w:val="en-GB"/>
        </w:rPr>
        <w:t>The vulnerable adult may tell you directly.</w:t>
      </w:r>
    </w:p>
    <w:p w14:paraId="0465C3C6" w14:textId="77777777" w:rsidR="00105340" w:rsidRPr="001E7998" w:rsidRDefault="00105340" w:rsidP="006E6D83">
      <w:pPr>
        <w:pStyle w:val="ListParagraph"/>
        <w:numPr>
          <w:ilvl w:val="0"/>
          <w:numId w:val="10"/>
        </w:numPr>
        <w:autoSpaceDE w:val="0"/>
        <w:autoSpaceDN w:val="0"/>
        <w:adjustRightInd w:val="0"/>
        <w:spacing w:after="0"/>
        <w:jc w:val="both"/>
        <w:rPr>
          <w:rFonts w:asciiTheme="minorHAnsi" w:hAnsiTheme="minorHAnsi" w:cs="Arial"/>
          <w:color w:val="000000"/>
          <w:sz w:val="26"/>
          <w:szCs w:val="26"/>
          <w:lang w:val="en-GB"/>
        </w:rPr>
      </w:pPr>
      <w:r w:rsidRPr="001E7998">
        <w:rPr>
          <w:rFonts w:asciiTheme="minorHAnsi" w:hAnsiTheme="minorHAnsi" w:cs="Arial"/>
          <w:color w:val="000000"/>
          <w:sz w:val="26"/>
          <w:szCs w:val="26"/>
          <w:lang w:val="en-GB"/>
        </w:rPr>
        <w:t>Someone else may tell you of their concerns or some incident that causes you concerns.</w:t>
      </w:r>
    </w:p>
    <w:p w14:paraId="4F1432CF" w14:textId="77777777" w:rsidR="00105340" w:rsidRPr="001E7998" w:rsidRDefault="00105340" w:rsidP="006E6D83">
      <w:pPr>
        <w:pStyle w:val="ListParagraph"/>
        <w:numPr>
          <w:ilvl w:val="0"/>
          <w:numId w:val="10"/>
        </w:numPr>
        <w:autoSpaceDE w:val="0"/>
        <w:autoSpaceDN w:val="0"/>
        <w:adjustRightInd w:val="0"/>
        <w:spacing w:after="0"/>
        <w:jc w:val="both"/>
        <w:rPr>
          <w:rFonts w:asciiTheme="minorHAnsi" w:hAnsiTheme="minorHAnsi" w:cs="Arial"/>
          <w:color w:val="000000"/>
          <w:sz w:val="26"/>
          <w:szCs w:val="26"/>
          <w:lang w:val="en-GB"/>
        </w:rPr>
      </w:pPr>
      <w:r w:rsidRPr="001E7998">
        <w:rPr>
          <w:rFonts w:asciiTheme="minorHAnsi" w:hAnsiTheme="minorHAnsi" w:cs="Arial"/>
          <w:color w:val="000000"/>
          <w:sz w:val="26"/>
          <w:szCs w:val="26"/>
          <w:lang w:val="en-GB"/>
        </w:rPr>
        <w:t>A vulnerable adult may show some signs of physical injury for which there appears to be no credible or satisfactory explanation.</w:t>
      </w:r>
    </w:p>
    <w:p w14:paraId="54EE0BA9" w14:textId="77777777" w:rsidR="00105340" w:rsidRPr="00315070" w:rsidRDefault="00105340" w:rsidP="006E6D83">
      <w:pPr>
        <w:pStyle w:val="ListParagraph"/>
        <w:numPr>
          <w:ilvl w:val="0"/>
          <w:numId w:val="10"/>
        </w:numPr>
        <w:autoSpaceDE w:val="0"/>
        <w:autoSpaceDN w:val="0"/>
        <w:adjustRightInd w:val="0"/>
        <w:spacing w:after="0"/>
        <w:jc w:val="both"/>
        <w:rPr>
          <w:rFonts w:asciiTheme="minorHAnsi" w:hAnsiTheme="minorHAnsi" w:cs="Arial"/>
          <w:color w:val="000000"/>
          <w:sz w:val="26"/>
          <w:szCs w:val="26"/>
          <w:lang w:val="en-GB"/>
        </w:rPr>
      </w:pPr>
      <w:r w:rsidRPr="00315070">
        <w:rPr>
          <w:rFonts w:asciiTheme="minorHAnsi" w:hAnsiTheme="minorHAnsi" w:cs="Arial"/>
          <w:color w:val="000000"/>
          <w:sz w:val="26"/>
          <w:szCs w:val="26"/>
          <w:lang w:val="en-GB"/>
        </w:rPr>
        <w:t>A vulnerable adult’s demeanour/behaviour may cause you to suspect that something does not feel right, or possible abuse has taken place.</w:t>
      </w:r>
    </w:p>
    <w:p w14:paraId="4B4231C7" w14:textId="77777777" w:rsidR="00105340" w:rsidRPr="00315070" w:rsidRDefault="00105340" w:rsidP="006E6D83">
      <w:pPr>
        <w:pStyle w:val="ListParagraph"/>
        <w:numPr>
          <w:ilvl w:val="0"/>
          <w:numId w:val="10"/>
        </w:numPr>
        <w:autoSpaceDE w:val="0"/>
        <w:autoSpaceDN w:val="0"/>
        <w:adjustRightInd w:val="0"/>
        <w:spacing w:after="0"/>
        <w:jc w:val="both"/>
        <w:rPr>
          <w:rFonts w:asciiTheme="minorHAnsi" w:hAnsiTheme="minorHAnsi" w:cs="Arial"/>
          <w:color w:val="000000"/>
          <w:sz w:val="26"/>
          <w:szCs w:val="26"/>
          <w:lang w:val="en-GB"/>
        </w:rPr>
      </w:pPr>
      <w:r w:rsidRPr="00315070">
        <w:rPr>
          <w:rFonts w:asciiTheme="minorHAnsi" w:hAnsiTheme="minorHAnsi" w:cs="Arial"/>
          <w:color w:val="000000"/>
          <w:sz w:val="26"/>
          <w:szCs w:val="26"/>
          <w:lang w:val="en-GB"/>
        </w:rPr>
        <w:t>The behaviour of another individual close to the vulnerable adult makes you feel uncomfortable (this may be another staff member, volunteer, or leader of an activity or family member).</w:t>
      </w:r>
    </w:p>
    <w:p w14:paraId="457C81E6" w14:textId="77777777" w:rsidR="00105340" w:rsidRPr="001E7998" w:rsidRDefault="00105340" w:rsidP="006E6D83">
      <w:pPr>
        <w:pStyle w:val="ListParagraph"/>
        <w:numPr>
          <w:ilvl w:val="0"/>
          <w:numId w:val="10"/>
        </w:numPr>
        <w:autoSpaceDE w:val="0"/>
        <w:autoSpaceDN w:val="0"/>
        <w:adjustRightInd w:val="0"/>
        <w:spacing w:after="0"/>
        <w:jc w:val="both"/>
        <w:rPr>
          <w:rFonts w:asciiTheme="minorHAnsi" w:hAnsiTheme="minorHAnsi" w:cs="Arial"/>
          <w:color w:val="000000"/>
          <w:sz w:val="26"/>
          <w:szCs w:val="26"/>
          <w:lang w:val="en-GB"/>
        </w:rPr>
      </w:pPr>
      <w:r w:rsidRPr="001E7998">
        <w:rPr>
          <w:rFonts w:asciiTheme="minorHAnsi" w:hAnsiTheme="minorHAnsi" w:cs="Arial"/>
          <w:color w:val="000000"/>
          <w:sz w:val="26"/>
          <w:szCs w:val="26"/>
          <w:lang w:val="en-GB"/>
        </w:rPr>
        <w:t>Through general good neighbourliness and social guardianship.</w:t>
      </w:r>
    </w:p>
    <w:p w14:paraId="54902FE4" w14:textId="77777777" w:rsidR="00105340" w:rsidRPr="001E7998" w:rsidRDefault="00105340" w:rsidP="000D03F0">
      <w:pPr>
        <w:autoSpaceDE w:val="0"/>
        <w:autoSpaceDN w:val="0"/>
        <w:adjustRightInd w:val="0"/>
        <w:spacing w:after="0"/>
        <w:jc w:val="both"/>
        <w:rPr>
          <w:rFonts w:asciiTheme="minorHAnsi" w:hAnsiTheme="minorHAnsi" w:cs="Arial"/>
          <w:color w:val="000000"/>
          <w:sz w:val="26"/>
          <w:szCs w:val="26"/>
          <w:lang w:val="en-GB"/>
        </w:rPr>
      </w:pPr>
    </w:p>
    <w:p w14:paraId="3A8A27C7" w14:textId="77777777" w:rsidR="00105340" w:rsidRPr="001E7998" w:rsidRDefault="00105340" w:rsidP="000D03F0">
      <w:pPr>
        <w:autoSpaceDE w:val="0"/>
        <w:autoSpaceDN w:val="0"/>
        <w:adjustRightInd w:val="0"/>
        <w:spacing w:after="0"/>
        <w:jc w:val="both"/>
        <w:rPr>
          <w:rFonts w:asciiTheme="minorHAnsi" w:hAnsiTheme="minorHAnsi" w:cs="Arial"/>
          <w:color w:val="000000"/>
          <w:sz w:val="26"/>
          <w:szCs w:val="26"/>
          <w:lang w:val="en-GB"/>
        </w:rPr>
      </w:pPr>
      <w:r w:rsidRPr="001E7998">
        <w:rPr>
          <w:rFonts w:asciiTheme="minorHAnsi" w:hAnsiTheme="minorHAnsi" w:cs="Arial"/>
          <w:color w:val="000000"/>
          <w:sz w:val="26"/>
          <w:szCs w:val="26"/>
          <w:lang w:val="en-GB"/>
        </w:rPr>
        <w:t>Being alert to possible abuse plays a significant role in ensuring that vulnerable adults are safeguarded and it is important that</w:t>
      </w:r>
      <w:r w:rsidRPr="001E7998">
        <w:rPr>
          <w:rFonts w:asciiTheme="minorHAnsi" w:hAnsiTheme="minorHAnsi" w:cs="Arial"/>
          <w:b/>
          <w:color w:val="000000"/>
          <w:sz w:val="26"/>
          <w:szCs w:val="26"/>
          <w:lang w:val="en-GB"/>
        </w:rPr>
        <w:t xml:space="preserve"> all </w:t>
      </w:r>
      <w:r w:rsidRPr="001E7998">
        <w:rPr>
          <w:rFonts w:asciiTheme="minorHAnsi" w:hAnsiTheme="minorHAnsi" w:cs="Arial"/>
          <w:color w:val="000000"/>
          <w:sz w:val="26"/>
          <w:szCs w:val="26"/>
          <w:lang w:val="en-GB"/>
        </w:rPr>
        <w:t>concerns about possible abuse are reported.</w:t>
      </w:r>
    </w:p>
    <w:p w14:paraId="6124D0FC" w14:textId="77777777" w:rsidR="00105340" w:rsidRPr="001E7998" w:rsidRDefault="00105340" w:rsidP="000D03F0">
      <w:pPr>
        <w:autoSpaceDE w:val="0"/>
        <w:autoSpaceDN w:val="0"/>
        <w:adjustRightInd w:val="0"/>
        <w:spacing w:after="0"/>
        <w:jc w:val="both"/>
        <w:rPr>
          <w:rFonts w:asciiTheme="minorHAnsi" w:hAnsiTheme="minorHAnsi" w:cs="Arial"/>
          <w:b/>
          <w:color w:val="000000"/>
          <w:sz w:val="26"/>
          <w:szCs w:val="26"/>
          <w:lang w:val="en-GB"/>
        </w:rPr>
      </w:pPr>
    </w:p>
    <w:p w14:paraId="5C724FA0" w14:textId="77777777" w:rsidR="00105340" w:rsidRPr="001E7998" w:rsidRDefault="00105340" w:rsidP="000D03F0">
      <w:pPr>
        <w:autoSpaceDE w:val="0"/>
        <w:autoSpaceDN w:val="0"/>
        <w:adjustRightInd w:val="0"/>
        <w:spacing w:after="0"/>
        <w:jc w:val="both"/>
        <w:rPr>
          <w:rFonts w:asciiTheme="minorHAnsi" w:hAnsiTheme="minorHAnsi" w:cs="Arial"/>
          <w:b/>
          <w:color w:val="000000"/>
          <w:sz w:val="26"/>
          <w:szCs w:val="26"/>
          <w:lang w:val="en-GB"/>
        </w:rPr>
      </w:pPr>
      <w:r w:rsidRPr="001E7998">
        <w:rPr>
          <w:rFonts w:asciiTheme="minorHAnsi" w:hAnsiTheme="minorHAnsi" w:cs="Arial"/>
          <w:b/>
          <w:color w:val="000000"/>
          <w:sz w:val="26"/>
          <w:szCs w:val="26"/>
          <w:lang w:val="en-GB"/>
        </w:rPr>
        <w:t>What if a vulnerable adult discloses abuse?</w:t>
      </w:r>
    </w:p>
    <w:p w14:paraId="2865A589" w14:textId="77777777" w:rsidR="00105340" w:rsidRPr="001E7998" w:rsidRDefault="00105340" w:rsidP="000D03F0">
      <w:pPr>
        <w:autoSpaceDE w:val="0"/>
        <w:autoSpaceDN w:val="0"/>
        <w:adjustRightInd w:val="0"/>
        <w:spacing w:after="0"/>
        <w:jc w:val="both"/>
        <w:rPr>
          <w:rFonts w:asciiTheme="minorHAnsi" w:hAnsiTheme="minorHAnsi" w:cs="Arial"/>
          <w:color w:val="000000"/>
          <w:sz w:val="26"/>
          <w:szCs w:val="26"/>
          <w:lang w:val="en-GB"/>
        </w:rPr>
      </w:pPr>
    </w:p>
    <w:p w14:paraId="5E8C4EA3" w14:textId="77777777" w:rsidR="00105340" w:rsidRPr="001E7998" w:rsidRDefault="00105340" w:rsidP="000D03F0">
      <w:pPr>
        <w:autoSpaceDE w:val="0"/>
        <w:autoSpaceDN w:val="0"/>
        <w:adjustRightInd w:val="0"/>
        <w:spacing w:after="0"/>
        <w:jc w:val="both"/>
        <w:rPr>
          <w:rFonts w:asciiTheme="minorHAnsi" w:hAnsiTheme="minorHAnsi" w:cs="Arial"/>
          <w:color w:val="000000"/>
          <w:sz w:val="26"/>
          <w:szCs w:val="26"/>
          <w:lang w:val="en-GB"/>
        </w:rPr>
      </w:pPr>
      <w:r w:rsidRPr="001E7998">
        <w:rPr>
          <w:rFonts w:asciiTheme="minorHAnsi" w:hAnsiTheme="minorHAnsi" w:cs="Arial"/>
          <w:color w:val="000000"/>
          <w:sz w:val="26"/>
          <w:szCs w:val="26"/>
          <w:lang w:val="en-GB"/>
        </w:rPr>
        <w:t>Where this happens, it is important that clergy, staff and volunteers know how to respond and do so in accordance with the following guidelines:</w:t>
      </w:r>
    </w:p>
    <w:p w14:paraId="47B1A333" w14:textId="77777777" w:rsidR="00105340" w:rsidRPr="001E7998" w:rsidRDefault="00105340" w:rsidP="000D03F0">
      <w:pPr>
        <w:autoSpaceDE w:val="0"/>
        <w:autoSpaceDN w:val="0"/>
        <w:adjustRightInd w:val="0"/>
        <w:spacing w:after="0"/>
        <w:jc w:val="both"/>
        <w:rPr>
          <w:rFonts w:asciiTheme="minorHAnsi" w:hAnsiTheme="minorHAnsi" w:cs="Arial"/>
          <w:color w:val="000000"/>
          <w:sz w:val="26"/>
          <w:szCs w:val="26"/>
          <w:lang w:val="en-GB"/>
        </w:rPr>
      </w:pPr>
    </w:p>
    <w:p w14:paraId="04CEA928" w14:textId="77777777" w:rsidR="00105340" w:rsidRPr="001E7998" w:rsidRDefault="00105340" w:rsidP="000D03F0">
      <w:pPr>
        <w:autoSpaceDE w:val="0"/>
        <w:autoSpaceDN w:val="0"/>
        <w:adjustRightInd w:val="0"/>
        <w:spacing w:after="0"/>
        <w:jc w:val="both"/>
        <w:rPr>
          <w:rFonts w:asciiTheme="minorHAnsi" w:hAnsiTheme="minorHAnsi" w:cs="Arial"/>
          <w:b/>
          <w:color w:val="000000"/>
          <w:sz w:val="26"/>
          <w:szCs w:val="26"/>
          <w:lang w:val="en-GB"/>
        </w:rPr>
      </w:pPr>
      <w:r w:rsidRPr="001E7998">
        <w:rPr>
          <w:rFonts w:asciiTheme="minorHAnsi" w:hAnsiTheme="minorHAnsi" w:cs="Arial"/>
          <w:b/>
          <w:color w:val="000000"/>
          <w:sz w:val="26"/>
          <w:szCs w:val="26"/>
          <w:lang w:val="en-GB"/>
        </w:rPr>
        <w:t>DO</w:t>
      </w:r>
    </w:p>
    <w:p w14:paraId="073C1DE7" w14:textId="77777777" w:rsidR="00105340" w:rsidRPr="001E7998" w:rsidRDefault="00105340" w:rsidP="006E6D83">
      <w:pPr>
        <w:pStyle w:val="ListParagraph"/>
        <w:numPr>
          <w:ilvl w:val="0"/>
          <w:numId w:val="11"/>
        </w:numPr>
        <w:autoSpaceDE w:val="0"/>
        <w:autoSpaceDN w:val="0"/>
        <w:adjustRightInd w:val="0"/>
        <w:spacing w:after="0"/>
        <w:jc w:val="both"/>
        <w:rPr>
          <w:rFonts w:asciiTheme="minorHAnsi" w:hAnsiTheme="minorHAnsi" w:cs="Arial"/>
          <w:color w:val="000000"/>
          <w:sz w:val="26"/>
          <w:szCs w:val="26"/>
          <w:lang w:val="en-GB"/>
        </w:rPr>
      </w:pPr>
      <w:r w:rsidRPr="001E7998">
        <w:rPr>
          <w:rFonts w:asciiTheme="minorHAnsi" w:hAnsiTheme="minorHAnsi" w:cs="Arial"/>
          <w:color w:val="000000"/>
          <w:sz w:val="26"/>
          <w:szCs w:val="26"/>
          <w:lang w:val="en-GB"/>
        </w:rPr>
        <w:t>Stay calm</w:t>
      </w:r>
    </w:p>
    <w:p w14:paraId="2853ED81" w14:textId="77777777" w:rsidR="00105340" w:rsidRPr="001E7998" w:rsidRDefault="00105340" w:rsidP="006E6D83">
      <w:pPr>
        <w:pStyle w:val="ListParagraph"/>
        <w:numPr>
          <w:ilvl w:val="0"/>
          <w:numId w:val="11"/>
        </w:numPr>
        <w:autoSpaceDE w:val="0"/>
        <w:autoSpaceDN w:val="0"/>
        <w:adjustRightInd w:val="0"/>
        <w:spacing w:after="0"/>
        <w:jc w:val="both"/>
        <w:rPr>
          <w:rFonts w:asciiTheme="minorHAnsi" w:hAnsiTheme="minorHAnsi" w:cs="Arial"/>
          <w:color w:val="000000"/>
          <w:sz w:val="26"/>
          <w:szCs w:val="26"/>
          <w:lang w:val="en-GB"/>
        </w:rPr>
      </w:pPr>
      <w:r w:rsidRPr="001E7998">
        <w:rPr>
          <w:rFonts w:asciiTheme="minorHAnsi" w:hAnsiTheme="minorHAnsi" w:cs="Arial"/>
          <w:color w:val="000000"/>
          <w:sz w:val="26"/>
          <w:szCs w:val="26"/>
          <w:lang w:val="en-GB"/>
        </w:rPr>
        <w:t>Listen</w:t>
      </w:r>
    </w:p>
    <w:p w14:paraId="36CB2563" w14:textId="77777777" w:rsidR="00105340" w:rsidRPr="001E7998" w:rsidRDefault="00105340" w:rsidP="006E6D83">
      <w:pPr>
        <w:pStyle w:val="ListParagraph"/>
        <w:numPr>
          <w:ilvl w:val="0"/>
          <w:numId w:val="11"/>
        </w:numPr>
        <w:autoSpaceDE w:val="0"/>
        <w:autoSpaceDN w:val="0"/>
        <w:adjustRightInd w:val="0"/>
        <w:spacing w:after="0"/>
        <w:jc w:val="both"/>
        <w:rPr>
          <w:rFonts w:asciiTheme="minorHAnsi" w:hAnsiTheme="minorHAnsi" w:cs="Arial"/>
          <w:color w:val="000000"/>
          <w:sz w:val="26"/>
          <w:szCs w:val="26"/>
          <w:lang w:val="en-GB"/>
        </w:rPr>
      </w:pPr>
      <w:r w:rsidRPr="001E7998">
        <w:rPr>
          <w:rFonts w:asciiTheme="minorHAnsi" w:hAnsiTheme="minorHAnsi" w:cs="Arial"/>
          <w:color w:val="000000"/>
          <w:sz w:val="26"/>
          <w:szCs w:val="26"/>
          <w:lang w:val="en-GB"/>
        </w:rPr>
        <w:t>Reassure the person - tell him/her they did the right thing in telling you</w:t>
      </w:r>
    </w:p>
    <w:p w14:paraId="2A66114C" w14:textId="77777777" w:rsidR="00105340" w:rsidRPr="00315070" w:rsidRDefault="00105340" w:rsidP="006E6D83">
      <w:pPr>
        <w:pStyle w:val="ListParagraph"/>
        <w:numPr>
          <w:ilvl w:val="0"/>
          <w:numId w:val="11"/>
        </w:numPr>
        <w:autoSpaceDE w:val="0"/>
        <w:autoSpaceDN w:val="0"/>
        <w:adjustRightInd w:val="0"/>
        <w:spacing w:after="0"/>
        <w:jc w:val="both"/>
        <w:rPr>
          <w:rFonts w:asciiTheme="minorHAnsi" w:hAnsiTheme="minorHAnsi" w:cs="Arial"/>
          <w:color w:val="000000"/>
          <w:sz w:val="26"/>
          <w:szCs w:val="26"/>
          <w:lang w:val="en-GB"/>
        </w:rPr>
      </w:pPr>
      <w:r w:rsidRPr="00315070">
        <w:rPr>
          <w:rFonts w:asciiTheme="minorHAnsi" w:hAnsiTheme="minorHAnsi" w:cs="Arial"/>
          <w:color w:val="000000"/>
          <w:sz w:val="26"/>
          <w:szCs w:val="26"/>
          <w:lang w:val="en-GB"/>
        </w:rPr>
        <w:t>Let them know that the information will be taken seriously and give them information about what will happen next</w:t>
      </w:r>
    </w:p>
    <w:p w14:paraId="28B24B48" w14:textId="77777777" w:rsidR="00105340" w:rsidRPr="001E7998" w:rsidRDefault="00105340" w:rsidP="006E6D83">
      <w:pPr>
        <w:pStyle w:val="ListParagraph"/>
        <w:numPr>
          <w:ilvl w:val="0"/>
          <w:numId w:val="11"/>
        </w:numPr>
        <w:autoSpaceDE w:val="0"/>
        <w:autoSpaceDN w:val="0"/>
        <w:adjustRightInd w:val="0"/>
        <w:spacing w:after="0"/>
        <w:jc w:val="both"/>
        <w:rPr>
          <w:rFonts w:asciiTheme="minorHAnsi" w:hAnsiTheme="minorHAnsi" w:cs="Arial"/>
          <w:color w:val="000000"/>
          <w:sz w:val="26"/>
          <w:szCs w:val="26"/>
          <w:lang w:val="en-GB"/>
        </w:rPr>
      </w:pPr>
      <w:r w:rsidRPr="001E7998">
        <w:rPr>
          <w:rFonts w:asciiTheme="minorHAnsi" w:hAnsiTheme="minorHAnsi" w:cs="Arial"/>
          <w:color w:val="000000"/>
          <w:sz w:val="26"/>
          <w:szCs w:val="26"/>
          <w:lang w:val="en-GB"/>
        </w:rPr>
        <w:t>If urgent medical/police help is needed, call the emergency services</w:t>
      </w:r>
    </w:p>
    <w:p w14:paraId="5AFEC53F" w14:textId="77777777" w:rsidR="00105340" w:rsidRPr="001E7998" w:rsidRDefault="00105340" w:rsidP="006E6D83">
      <w:pPr>
        <w:pStyle w:val="ListParagraph"/>
        <w:numPr>
          <w:ilvl w:val="0"/>
          <w:numId w:val="11"/>
        </w:numPr>
        <w:autoSpaceDE w:val="0"/>
        <w:autoSpaceDN w:val="0"/>
        <w:adjustRightInd w:val="0"/>
        <w:spacing w:after="0"/>
        <w:jc w:val="both"/>
        <w:rPr>
          <w:rFonts w:asciiTheme="minorHAnsi" w:hAnsiTheme="minorHAnsi" w:cs="Arial"/>
          <w:color w:val="000000"/>
          <w:sz w:val="26"/>
          <w:szCs w:val="26"/>
          <w:lang w:val="en-GB"/>
        </w:rPr>
      </w:pPr>
      <w:r w:rsidRPr="001E7998">
        <w:rPr>
          <w:rFonts w:asciiTheme="minorHAnsi" w:hAnsiTheme="minorHAnsi" w:cs="Arial"/>
          <w:color w:val="000000"/>
          <w:sz w:val="26"/>
          <w:szCs w:val="26"/>
          <w:lang w:val="en-GB"/>
        </w:rPr>
        <w:t>Ensure the safety of the person</w:t>
      </w:r>
    </w:p>
    <w:p w14:paraId="7AE1F5A6" w14:textId="77777777" w:rsidR="00105340" w:rsidRPr="001E7998" w:rsidRDefault="00105340" w:rsidP="006E6D83">
      <w:pPr>
        <w:pStyle w:val="ListParagraph"/>
        <w:numPr>
          <w:ilvl w:val="0"/>
          <w:numId w:val="11"/>
        </w:numPr>
        <w:autoSpaceDE w:val="0"/>
        <w:autoSpaceDN w:val="0"/>
        <w:adjustRightInd w:val="0"/>
        <w:spacing w:after="0"/>
        <w:jc w:val="both"/>
        <w:rPr>
          <w:rFonts w:asciiTheme="minorHAnsi" w:hAnsiTheme="minorHAnsi" w:cs="Arial"/>
          <w:color w:val="000000"/>
          <w:sz w:val="26"/>
          <w:szCs w:val="26"/>
          <w:lang w:val="en-GB"/>
        </w:rPr>
      </w:pPr>
      <w:r w:rsidRPr="001E7998">
        <w:rPr>
          <w:rFonts w:asciiTheme="minorHAnsi" w:hAnsiTheme="minorHAnsi" w:cs="Arial"/>
          <w:color w:val="000000"/>
          <w:sz w:val="26"/>
          <w:szCs w:val="26"/>
          <w:lang w:val="en-GB"/>
        </w:rPr>
        <w:t>Be aware that forensic evidence might be needed</w:t>
      </w:r>
    </w:p>
    <w:p w14:paraId="4999D37F" w14:textId="77777777" w:rsidR="00105340" w:rsidRPr="001E7998" w:rsidRDefault="00105340" w:rsidP="006E6D83">
      <w:pPr>
        <w:pStyle w:val="ListParagraph"/>
        <w:numPr>
          <w:ilvl w:val="0"/>
          <w:numId w:val="11"/>
        </w:numPr>
        <w:autoSpaceDE w:val="0"/>
        <w:autoSpaceDN w:val="0"/>
        <w:adjustRightInd w:val="0"/>
        <w:spacing w:after="0"/>
        <w:jc w:val="both"/>
        <w:rPr>
          <w:rFonts w:asciiTheme="minorHAnsi" w:hAnsiTheme="minorHAnsi" w:cs="Arial"/>
          <w:color w:val="000000"/>
          <w:sz w:val="26"/>
          <w:szCs w:val="26"/>
          <w:lang w:val="en-GB"/>
        </w:rPr>
      </w:pPr>
      <w:r w:rsidRPr="001E7998">
        <w:rPr>
          <w:rFonts w:asciiTheme="minorHAnsi" w:hAnsiTheme="minorHAnsi" w:cs="Arial"/>
          <w:color w:val="000000"/>
          <w:sz w:val="26"/>
          <w:szCs w:val="26"/>
          <w:lang w:val="en-GB"/>
        </w:rPr>
        <w:t>Let the person know that they will be kept informed at every stage</w:t>
      </w:r>
    </w:p>
    <w:p w14:paraId="2D538215" w14:textId="77777777" w:rsidR="00105340" w:rsidRPr="001E7998" w:rsidRDefault="00105340" w:rsidP="006E6D83">
      <w:pPr>
        <w:pStyle w:val="ListParagraph"/>
        <w:numPr>
          <w:ilvl w:val="0"/>
          <w:numId w:val="11"/>
        </w:numPr>
        <w:autoSpaceDE w:val="0"/>
        <w:autoSpaceDN w:val="0"/>
        <w:adjustRightInd w:val="0"/>
        <w:spacing w:after="0"/>
        <w:jc w:val="both"/>
        <w:rPr>
          <w:rFonts w:asciiTheme="minorHAnsi" w:hAnsiTheme="minorHAnsi" w:cs="Arial"/>
          <w:color w:val="000000"/>
          <w:sz w:val="26"/>
          <w:szCs w:val="26"/>
          <w:lang w:val="en-GB"/>
        </w:rPr>
      </w:pPr>
      <w:r w:rsidRPr="001E7998">
        <w:rPr>
          <w:rFonts w:asciiTheme="minorHAnsi" w:hAnsiTheme="minorHAnsi" w:cs="Arial"/>
          <w:color w:val="000000"/>
          <w:sz w:val="26"/>
          <w:szCs w:val="26"/>
          <w:lang w:val="en-GB"/>
        </w:rPr>
        <w:t>Record in writing (date and sign your record) and report to the Designated Liaison Person</w:t>
      </w:r>
      <w:r w:rsidR="00455544" w:rsidRPr="001E7998">
        <w:rPr>
          <w:rFonts w:asciiTheme="minorHAnsi" w:hAnsiTheme="minorHAnsi" w:cs="Arial"/>
          <w:color w:val="000000"/>
          <w:sz w:val="26"/>
          <w:szCs w:val="26"/>
          <w:lang w:val="en-GB"/>
        </w:rPr>
        <w:t xml:space="preserve"> for the Diocese</w:t>
      </w:r>
    </w:p>
    <w:p w14:paraId="77B23C63" w14:textId="77777777" w:rsidR="00105340" w:rsidRPr="001E7998" w:rsidRDefault="00105340" w:rsidP="006E6D83">
      <w:pPr>
        <w:pStyle w:val="ListParagraph"/>
        <w:numPr>
          <w:ilvl w:val="0"/>
          <w:numId w:val="11"/>
        </w:numPr>
        <w:autoSpaceDE w:val="0"/>
        <w:autoSpaceDN w:val="0"/>
        <w:adjustRightInd w:val="0"/>
        <w:spacing w:after="0"/>
        <w:jc w:val="both"/>
        <w:rPr>
          <w:rFonts w:asciiTheme="minorHAnsi" w:hAnsiTheme="minorHAnsi" w:cs="Arial"/>
          <w:color w:val="000000"/>
          <w:sz w:val="26"/>
          <w:szCs w:val="26"/>
          <w:lang w:val="en-GB"/>
        </w:rPr>
      </w:pPr>
      <w:r w:rsidRPr="001E7998">
        <w:rPr>
          <w:rFonts w:asciiTheme="minorHAnsi" w:hAnsiTheme="minorHAnsi" w:cs="Arial"/>
          <w:color w:val="000000"/>
          <w:sz w:val="26"/>
          <w:szCs w:val="26"/>
          <w:lang w:val="en-GB"/>
        </w:rPr>
        <w:t>Act without delay</w:t>
      </w:r>
    </w:p>
    <w:p w14:paraId="0BC39D3A" w14:textId="7FABE8E2" w:rsidR="00237202" w:rsidRDefault="00237202">
      <w:pPr>
        <w:spacing w:after="0" w:line="240" w:lineRule="auto"/>
        <w:rPr>
          <w:rFonts w:asciiTheme="minorHAnsi" w:hAnsiTheme="minorHAnsi" w:cs="Arial"/>
          <w:b/>
          <w:color w:val="000000"/>
          <w:sz w:val="26"/>
          <w:szCs w:val="26"/>
          <w:lang w:val="en-GB"/>
        </w:rPr>
      </w:pPr>
      <w:r>
        <w:rPr>
          <w:rFonts w:asciiTheme="minorHAnsi" w:hAnsiTheme="minorHAnsi" w:cs="Arial"/>
          <w:b/>
          <w:color w:val="000000"/>
          <w:sz w:val="26"/>
          <w:szCs w:val="26"/>
          <w:lang w:val="en-GB"/>
        </w:rPr>
        <w:br w:type="page"/>
      </w:r>
    </w:p>
    <w:p w14:paraId="7DF777BB" w14:textId="77777777" w:rsidR="00105340" w:rsidRPr="001E7998" w:rsidRDefault="00105340" w:rsidP="000D03F0">
      <w:pPr>
        <w:autoSpaceDE w:val="0"/>
        <w:autoSpaceDN w:val="0"/>
        <w:adjustRightInd w:val="0"/>
        <w:spacing w:after="0"/>
        <w:jc w:val="both"/>
        <w:rPr>
          <w:rFonts w:asciiTheme="minorHAnsi" w:hAnsiTheme="minorHAnsi" w:cs="Arial"/>
          <w:b/>
          <w:color w:val="000000"/>
          <w:sz w:val="26"/>
          <w:szCs w:val="26"/>
          <w:lang w:val="en-GB"/>
        </w:rPr>
      </w:pPr>
      <w:r w:rsidRPr="001E7998">
        <w:rPr>
          <w:rFonts w:asciiTheme="minorHAnsi" w:hAnsiTheme="minorHAnsi" w:cs="Arial"/>
          <w:b/>
          <w:color w:val="000000"/>
          <w:sz w:val="26"/>
          <w:szCs w:val="26"/>
          <w:lang w:val="en-GB"/>
        </w:rPr>
        <w:lastRenderedPageBreak/>
        <w:t>DO NOT</w:t>
      </w:r>
    </w:p>
    <w:p w14:paraId="19B93A18" w14:textId="77777777" w:rsidR="00105340" w:rsidRPr="001E7998" w:rsidRDefault="00105340" w:rsidP="006E6D83">
      <w:pPr>
        <w:pStyle w:val="ListParagraph"/>
        <w:numPr>
          <w:ilvl w:val="0"/>
          <w:numId w:val="12"/>
        </w:numPr>
        <w:autoSpaceDE w:val="0"/>
        <w:autoSpaceDN w:val="0"/>
        <w:adjustRightInd w:val="0"/>
        <w:spacing w:after="0"/>
        <w:jc w:val="both"/>
        <w:rPr>
          <w:rFonts w:asciiTheme="minorHAnsi" w:hAnsiTheme="minorHAnsi" w:cs="Arial"/>
          <w:color w:val="000000"/>
          <w:sz w:val="26"/>
          <w:szCs w:val="26"/>
          <w:lang w:val="en-GB"/>
        </w:rPr>
      </w:pPr>
      <w:r w:rsidRPr="001E7998">
        <w:rPr>
          <w:rFonts w:asciiTheme="minorHAnsi" w:hAnsiTheme="minorHAnsi" w:cs="Arial"/>
          <w:color w:val="000000"/>
          <w:sz w:val="26"/>
          <w:szCs w:val="26"/>
          <w:lang w:val="en-GB"/>
        </w:rPr>
        <w:t>Stop someone disclosing to you</w:t>
      </w:r>
    </w:p>
    <w:p w14:paraId="71F6799E" w14:textId="77777777" w:rsidR="00105340" w:rsidRPr="001E7998" w:rsidRDefault="00105340" w:rsidP="006E6D83">
      <w:pPr>
        <w:pStyle w:val="ListParagraph"/>
        <w:numPr>
          <w:ilvl w:val="0"/>
          <w:numId w:val="12"/>
        </w:numPr>
        <w:autoSpaceDE w:val="0"/>
        <w:autoSpaceDN w:val="0"/>
        <w:adjustRightInd w:val="0"/>
        <w:spacing w:after="0"/>
        <w:jc w:val="both"/>
        <w:rPr>
          <w:rFonts w:asciiTheme="minorHAnsi" w:hAnsiTheme="minorHAnsi" w:cs="Arial"/>
          <w:color w:val="000000"/>
          <w:sz w:val="26"/>
          <w:szCs w:val="26"/>
          <w:lang w:val="en-GB"/>
        </w:rPr>
      </w:pPr>
      <w:r w:rsidRPr="001E7998">
        <w:rPr>
          <w:rFonts w:asciiTheme="minorHAnsi" w:hAnsiTheme="minorHAnsi" w:cs="Arial"/>
          <w:color w:val="000000"/>
          <w:sz w:val="26"/>
          <w:szCs w:val="26"/>
          <w:lang w:val="en-GB"/>
        </w:rPr>
        <w:t>Promise to keep secret what they tell you</w:t>
      </w:r>
    </w:p>
    <w:p w14:paraId="2FA33072" w14:textId="77777777" w:rsidR="00AF498B" w:rsidRDefault="00105340" w:rsidP="006E6D83">
      <w:pPr>
        <w:pStyle w:val="ListParagraph"/>
        <w:numPr>
          <w:ilvl w:val="0"/>
          <w:numId w:val="12"/>
        </w:numPr>
        <w:autoSpaceDE w:val="0"/>
        <w:autoSpaceDN w:val="0"/>
        <w:adjustRightInd w:val="0"/>
        <w:spacing w:after="0"/>
        <w:jc w:val="both"/>
        <w:rPr>
          <w:rFonts w:asciiTheme="minorHAnsi" w:hAnsiTheme="minorHAnsi" w:cs="Arial"/>
          <w:color w:val="000000"/>
          <w:sz w:val="26"/>
          <w:szCs w:val="26"/>
          <w:lang w:val="en-GB"/>
        </w:rPr>
      </w:pPr>
      <w:r w:rsidRPr="001E7998">
        <w:rPr>
          <w:rFonts w:asciiTheme="minorHAnsi" w:hAnsiTheme="minorHAnsi" w:cs="Arial"/>
          <w:color w:val="000000"/>
          <w:sz w:val="26"/>
          <w:szCs w:val="26"/>
          <w:lang w:val="en-GB"/>
        </w:rPr>
        <w:t>Press the person for more details or make them repeat the story</w:t>
      </w:r>
    </w:p>
    <w:p w14:paraId="1DC8D01E" w14:textId="22864FF8" w:rsidR="00105340" w:rsidRPr="00AF498B" w:rsidRDefault="00105340" w:rsidP="006E6D83">
      <w:pPr>
        <w:pStyle w:val="ListParagraph"/>
        <w:numPr>
          <w:ilvl w:val="0"/>
          <w:numId w:val="12"/>
        </w:numPr>
        <w:autoSpaceDE w:val="0"/>
        <w:autoSpaceDN w:val="0"/>
        <w:adjustRightInd w:val="0"/>
        <w:spacing w:after="0"/>
        <w:jc w:val="both"/>
        <w:rPr>
          <w:rFonts w:asciiTheme="minorHAnsi" w:hAnsiTheme="minorHAnsi" w:cs="Arial"/>
          <w:color w:val="000000"/>
          <w:sz w:val="26"/>
          <w:szCs w:val="26"/>
          <w:lang w:val="en-GB"/>
        </w:rPr>
      </w:pPr>
      <w:r w:rsidRPr="00AF498B">
        <w:rPr>
          <w:rFonts w:asciiTheme="minorHAnsi" w:hAnsiTheme="minorHAnsi" w:cs="Arial"/>
          <w:color w:val="000000"/>
          <w:sz w:val="26"/>
          <w:szCs w:val="26"/>
          <w:lang w:val="en-GB"/>
        </w:rPr>
        <w:t>Gossip about the disclosure or pass any information about this to anyone who does not have a legitimate need to know</w:t>
      </w:r>
    </w:p>
    <w:p w14:paraId="3BE4CCCA" w14:textId="77777777" w:rsidR="00105340" w:rsidRPr="001E7998" w:rsidRDefault="00105340" w:rsidP="006E6D83">
      <w:pPr>
        <w:pStyle w:val="ListParagraph"/>
        <w:numPr>
          <w:ilvl w:val="0"/>
          <w:numId w:val="12"/>
        </w:numPr>
        <w:autoSpaceDE w:val="0"/>
        <w:autoSpaceDN w:val="0"/>
        <w:adjustRightInd w:val="0"/>
        <w:spacing w:after="0"/>
        <w:jc w:val="both"/>
        <w:rPr>
          <w:rFonts w:asciiTheme="minorHAnsi" w:hAnsiTheme="minorHAnsi" w:cs="Arial"/>
          <w:color w:val="000000"/>
          <w:sz w:val="26"/>
          <w:szCs w:val="26"/>
          <w:lang w:val="en-GB"/>
        </w:rPr>
      </w:pPr>
      <w:r w:rsidRPr="001E7998">
        <w:rPr>
          <w:rFonts w:asciiTheme="minorHAnsi" w:hAnsiTheme="minorHAnsi" w:cs="Arial"/>
          <w:color w:val="000000"/>
          <w:sz w:val="26"/>
          <w:szCs w:val="26"/>
          <w:lang w:val="en-GB"/>
        </w:rPr>
        <w:t>Under any circumstances, contact the alleged abuser</w:t>
      </w:r>
    </w:p>
    <w:p w14:paraId="53913C92" w14:textId="77777777" w:rsidR="00105340" w:rsidRPr="001E7998" w:rsidRDefault="00105340" w:rsidP="006E6D83">
      <w:pPr>
        <w:pStyle w:val="ListParagraph"/>
        <w:numPr>
          <w:ilvl w:val="0"/>
          <w:numId w:val="12"/>
        </w:numPr>
        <w:autoSpaceDE w:val="0"/>
        <w:autoSpaceDN w:val="0"/>
        <w:adjustRightInd w:val="0"/>
        <w:spacing w:after="0"/>
        <w:jc w:val="both"/>
        <w:rPr>
          <w:rFonts w:asciiTheme="minorHAnsi" w:hAnsiTheme="minorHAnsi" w:cs="Arial"/>
          <w:color w:val="000000"/>
          <w:sz w:val="26"/>
          <w:szCs w:val="26"/>
          <w:lang w:val="en-GB"/>
        </w:rPr>
      </w:pPr>
      <w:r w:rsidRPr="001E7998">
        <w:rPr>
          <w:rFonts w:asciiTheme="minorHAnsi" w:hAnsiTheme="minorHAnsi" w:cs="Arial"/>
          <w:color w:val="000000"/>
          <w:sz w:val="26"/>
          <w:szCs w:val="26"/>
          <w:lang w:val="en-GB"/>
        </w:rPr>
        <w:t>Attempt to initiate an investigation yourself</w:t>
      </w:r>
    </w:p>
    <w:p w14:paraId="05CD890E" w14:textId="17C2CE22" w:rsidR="00105340" w:rsidRPr="001E7998" w:rsidRDefault="00105340" w:rsidP="006E6D83">
      <w:pPr>
        <w:pStyle w:val="ListParagraph"/>
        <w:numPr>
          <w:ilvl w:val="0"/>
          <w:numId w:val="12"/>
        </w:numPr>
        <w:autoSpaceDE w:val="0"/>
        <w:autoSpaceDN w:val="0"/>
        <w:adjustRightInd w:val="0"/>
        <w:spacing w:after="0"/>
        <w:jc w:val="both"/>
        <w:rPr>
          <w:rFonts w:asciiTheme="minorHAnsi" w:hAnsiTheme="minorHAnsi" w:cs="Arial"/>
          <w:color w:val="000000"/>
          <w:sz w:val="26"/>
          <w:szCs w:val="26"/>
          <w:lang w:val="en-GB"/>
        </w:rPr>
      </w:pPr>
      <w:r w:rsidRPr="001E7998">
        <w:rPr>
          <w:rFonts w:asciiTheme="minorHAnsi" w:hAnsiTheme="minorHAnsi" w:cs="Arial"/>
          <w:color w:val="000000"/>
          <w:sz w:val="26"/>
          <w:szCs w:val="26"/>
          <w:lang w:val="en-GB"/>
        </w:rPr>
        <w:t>Leave details of y</w:t>
      </w:r>
      <w:r w:rsidR="007569F9">
        <w:rPr>
          <w:rFonts w:asciiTheme="minorHAnsi" w:hAnsiTheme="minorHAnsi" w:cs="Arial"/>
          <w:color w:val="000000"/>
          <w:sz w:val="26"/>
          <w:szCs w:val="26"/>
          <w:lang w:val="en-GB"/>
        </w:rPr>
        <w:t xml:space="preserve">our concern on a voicemail or </w:t>
      </w:r>
      <w:r w:rsidRPr="001E7998">
        <w:rPr>
          <w:rFonts w:asciiTheme="minorHAnsi" w:hAnsiTheme="minorHAnsi" w:cs="Arial"/>
          <w:color w:val="000000"/>
          <w:sz w:val="26"/>
          <w:szCs w:val="26"/>
          <w:lang w:val="en-GB"/>
        </w:rPr>
        <w:t>e-mail</w:t>
      </w:r>
    </w:p>
    <w:p w14:paraId="390F93A9" w14:textId="77777777" w:rsidR="00105340" w:rsidRPr="001E7998" w:rsidRDefault="00105340" w:rsidP="006E6D83">
      <w:pPr>
        <w:pStyle w:val="ListParagraph"/>
        <w:numPr>
          <w:ilvl w:val="0"/>
          <w:numId w:val="12"/>
        </w:numPr>
        <w:autoSpaceDE w:val="0"/>
        <w:autoSpaceDN w:val="0"/>
        <w:adjustRightInd w:val="0"/>
        <w:spacing w:after="0"/>
        <w:jc w:val="both"/>
        <w:rPr>
          <w:rFonts w:asciiTheme="minorHAnsi" w:hAnsiTheme="minorHAnsi" w:cs="Arial"/>
          <w:color w:val="000000"/>
          <w:sz w:val="26"/>
          <w:szCs w:val="26"/>
          <w:lang w:val="en-GB"/>
        </w:rPr>
      </w:pPr>
      <w:r w:rsidRPr="001E7998">
        <w:rPr>
          <w:rFonts w:asciiTheme="minorHAnsi" w:hAnsiTheme="minorHAnsi" w:cs="Arial"/>
          <w:color w:val="000000"/>
          <w:sz w:val="26"/>
          <w:szCs w:val="26"/>
          <w:lang w:val="en-GB"/>
        </w:rPr>
        <w:t>Delay in responding</w:t>
      </w:r>
    </w:p>
    <w:p w14:paraId="25A08F5D" w14:textId="77777777" w:rsidR="00105340" w:rsidRPr="001E7998" w:rsidRDefault="00105340" w:rsidP="000D03F0">
      <w:pPr>
        <w:autoSpaceDE w:val="0"/>
        <w:autoSpaceDN w:val="0"/>
        <w:adjustRightInd w:val="0"/>
        <w:spacing w:after="0"/>
        <w:jc w:val="both"/>
        <w:rPr>
          <w:rFonts w:asciiTheme="minorHAnsi" w:hAnsiTheme="minorHAnsi" w:cs="Arial"/>
          <w:color w:val="000000"/>
          <w:sz w:val="26"/>
          <w:szCs w:val="26"/>
          <w:lang w:val="en-GB"/>
        </w:rPr>
      </w:pPr>
    </w:p>
    <w:p w14:paraId="1BA8BBE1" w14:textId="77777777" w:rsidR="00105340" w:rsidRPr="001E7998" w:rsidRDefault="00105340" w:rsidP="000D03F0">
      <w:pPr>
        <w:autoSpaceDE w:val="0"/>
        <w:autoSpaceDN w:val="0"/>
        <w:adjustRightInd w:val="0"/>
        <w:spacing w:after="0"/>
        <w:jc w:val="both"/>
        <w:rPr>
          <w:rFonts w:asciiTheme="minorHAnsi" w:hAnsiTheme="minorHAnsi" w:cs="Arial"/>
          <w:b/>
          <w:color w:val="000000"/>
          <w:sz w:val="26"/>
          <w:szCs w:val="26"/>
          <w:lang w:val="en-GB"/>
        </w:rPr>
      </w:pPr>
      <w:r w:rsidRPr="001E7998">
        <w:rPr>
          <w:rFonts w:asciiTheme="minorHAnsi" w:hAnsiTheme="minorHAnsi" w:cs="Arial"/>
          <w:b/>
          <w:color w:val="000000"/>
          <w:sz w:val="26"/>
          <w:szCs w:val="26"/>
          <w:lang w:val="en-GB"/>
        </w:rPr>
        <w:t>Checking Out</w:t>
      </w:r>
    </w:p>
    <w:p w14:paraId="333C5917" w14:textId="77777777" w:rsidR="00105340" w:rsidRPr="001E7998" w:rsidRDefault="00105340" w:rsidP="000D03F0">
      <w:pPr>
        <w:autoSpaceDE w:val="0"/>
        <w:autoSpaceDN w:val="0"/>
        <w:adjustRightInd w:val="0"/>
        <w:spacing w:after="0"/>
        <w:jc w:val="both"/>
        <w:rPr>
          <w:rFonts w:asciiTheme="minorHAnsi" w:hAnsiTheme="minorHAnsi" w:cs="Arial"/>
          <w:b/>
          <w:color w:val="000000"/>
          <w:sz w:val="26"/>
          <w:szCs w:val="26"/>
          <w:lang w:val="en-GB"/>
        </w:rPr>
      </w:pPr>
    </w:p>
    <w:p w14:paraId="2D32A398" w14:textId="396ADADD" w:rsidR="00105340" w:rsidRPr="001E7998" w:rsidRDefault="00105340" w:rsidP="000D03F0">
      <w:pPr>
        <w:autoSpaceDE w:val="0"/>
        <w:autoSpaceDN w:val="0"/>
        <w:adjustRightInd w:val="0"/>
        <w:spacing w:after="0"/>
        <w:jc w:val="both"/>
        <w:rPr>
          <w:rFonts w:asciiTheme="minorHAnsi" w:hAnsiTheme="minorHAnsi" w:cs="Arial"/>
          <w:color w:val="000000"/>
          <w:sz w:val="26"/>
          <w:szCs w:val="26"/>
          <w:lang w:val="en-GB"/>
        </w:rPr>
      </w:pPr>
      <w:r w:rsidRPr="001E7998">
        <w:rPr>
          <w:rFonts w:asciiTheme="minorHAnsi" w:hAnsiTheme="minorHAnsi" w:cs="Arial"/>
          <w:color w:val="000000"/>
          <w:sz w:val="26"/>
          <w:szCs w:val="26"/>
          <w:lang w:val="en-GB"/>
        </w:rPr>
        <w:t xml:space="preserve">There may need to be some initial “checking out” with the vulnerable adult who has disclosed information to you in order to ensure his/her safety. </w:t>
      </w:r>
      <w:r w:rsidR="00CC3C3A">
        <w:rPr>
          <w:rFonts w:asciiTheme="minorHAnsi" w:hAnsiTheme="minorHAnsi" w:cs="Arial"/>
          <w:color w:val="000000"/>
          <w:sz w:val="26"/>
          <w:szCs w:val="26"/>
          <w:lang w:val="en-GB"/>
        </w:rPr>
        <w:t xml:space="preserve"> </w:t>
      </w:r>
      <w:r w:rsidRPr="001E7998">
        <w:rPr>
          <w:rFonts w:asciiTheme="minorHAnsi" w:hAnsiTheme="minorHAnsi" w:cs="Arial"/>
          <w:color w:val="000000"/>
          <w:sz w:val="26"/>
          <w:szCs w:val="26"/>
          <w:lang w:val="en-GB"/>
        </w:rPr>
        <w:t>For example, if clergy, staff or a volunteer notices a bruise on a vulnerable adult’s arm, it would be appropriate to ask “I see you have a bruise on your arm.  How did that happen?” Then listen.  However, be careful not to start investigating.</w:t>
      </w:r>
    </w:p>
    <w:p w14:paraId="0ABAC8B3" w14:textId="77777777" w:rsidR="00105340" w:rsidRPr="001E7998" w:rsidRDefault="00105340" w:rsidP="000D03F0">
      <w:pPr>
        <w:autoSpaceDE w:val="0"/>
        <w:autoSpaceDN w:val="0"/>
        <w:adjustRightInd w:val="0"/>
        <w:spacing w:after="0"/>
        <w:jc w:val="both"/>
        <w:rPr>
          <w:rFonts w:asciiTheme="minorHAnsi" w:hAnsiTheme="minorHAnsi" w:cs="Arial"/>
          <w:color w:val="000000"/>
          <w:sz w:val="26"/>
          <w:szCs w:val="26"/>
          <w:lang w:val="en-GB"/>
        </w:rPr>
      </w:pPr>
    </w:p>
    <w:p w14:paraId="3AB243A2" w14:textId="77777777" w:rsidR="00105340" w:rsidRPr="001E7998" w:rsidRDefault="00105340" w:rsidP="000D03F0">
      <w:pPr>
        <w:autoSpaceDE w:val="0"/>
        <w:autoSpaceDN w:val="0"/>
        <w:adjustRightInd w:val="0"/>
        <w:spacing w:after="0"/>
        <w:jc w:val="both"/>
        <w:rPr>
          <w:rFonts w:asciiTheme="minorHAnsi" w:hAnsiTheme="minorHAnsi" w:cs="Arial"/>
          <w:b/>
          <w:color w:val="000000"/>
          <w:sz w:val="26"/>
          <w:szCs w:val="26"/>
          <w:lang w:val="en-GB"/>
        </w:rPr>
      </w:pPr>
      <w:r w:rsidRPr="001E7998">
        <w:rPr>
          <w:rFonts w:asciiTheme="minorHAnsi" w:hAnsiTheme="minorHAnsi" w:cs="Arial"/>
          <w:color w:val="000000"/>
          <w:sz w:val="26"/>
          <w:szCs w:val="26"/>
          <w:lang w:val="en-GB"/>
        </w:rPr>
        <w:t xml:space="preserve">It is important that clergy, staff and volunteers understand the clear distinction between “checking out” and an investigation. </w:t>
      </w:r>
      <w:r w:rsidRPr="001E7998">
        <w:rPr>
          <w:rFonts w:asciiTheme="minorHAnsi" w:hAnsiTheme="minorHAnsi" w:cs="Arial"/>
          <w:b/>
          <w:i/>
          <w:color w:val="000000"/>
          <w:sz w:val="26"/>
          <w:szCs w:val="26"/>
          <w:lang w:val="en-GB"/>
        </w:rPr>
        <w:t>Do not start investigating by asking questions that relate to the detail, or circumstances of the alleged abuse, beyond initial checking out, listening and expressing your concern.</w:t>
      </w:r>
    </w:p>
    <w:p w14:paraId="63D97810" w14:textId="77777777" w:rsidR="00105340" w:rsidRDefault="00105340" w:rsidP="000D03F0">
      <w:pPr>
        <w:autoSpaceDE w:val="0"/>
        <w:autoSpaceDN w:val="0"/>
        <w:adjustRightInd w:val="0"/>
        <w:spacing w:after="0"/>
        <w:jc w:val="both"/>
        <w:rPr>
          <w:rFonts w:ascii="Arial" w:hAnsi="Arial" w:cs="Arial"/>
          <w:color w:val="000000"/>
          <w:sz w:val="24"/>
          <w:szCs w:val="24"/>
          <w:lang w:val="en-GB"/>
        </w:rPr>
      </w:pPr>
    </w:p>
    <w:p w14:paraId="28DFF254" w14:textId="15B6ACAC" w:rsidR="002D2C5A" w:rsidRPr="00072F4B" w:rsidRDefault="002D2C5A" w:rsidP="002D2C5A">
      <w:pPr>
        <w:autoSpaceDE w:val="0"/>
        <w:autoSpaceDN w:val="0"/>
        <w:adjustRightInd w:val="0"/>
        <w:spacing w:after="0"/>
        <w:jc w:val="both"/>
        <w:rPr>
          <w:rFonts w:ascii="Arial" w:hAnsi="Arial" w:cs="Arial"/>
          <w:sz w:val="24"/>
          <w:szCs w:val="24"/>
          <w:lang w:val="en-GB"/>
        </w:rPr>
      </w:pPr>
    </w:p>
    <w:p w14:paraId="02165A0D" w14:textId="77777777" w:rsidR="00604062" w:rsidRDefault="00425D75" w:rsidP="00DA27D1">
      <w:pPr>
        <w:pStyle w:val="Heading1"/>
      </w:pPr>
      <w:r>
        <w:br w:type="page"/>
      </w:r>
    </w:p>
    <w:p w14:paraId="7D03F992" w14:textId="77777777" w:rsidR="00F87FAE" w:rsidRPr="003F49ED" w:rsidRDefault="00F87FAE" w:rsidP="00F87FAE">
      <w:pPr>
        <w:tabs>
          <w:tab w:val="center" w:pos="4153"/>
          <w:tab w:val="right" w:pos="8306"/>
        </w:tabs>
        <w:spacing w:after="0" w:line="240" w:lineRule="auto"/>
        <w:rPr>
          <w:rFonts w:ascii="Times New Roman" w:eastAsia="Times New Roman" w:hAnsi="Times New Roman"/>
          <w:sz w:val="20"/>
          <w:szCs w:val="20"/>
          <w:lang w:val="en-IE"/>
        </w:rPr>
      </w:pPr>
      <w:r w:rsidRPr="003F49ED">
        <w:rPr>
          <w:rFonts w:ascii="Times New Roman" w:eastAsia="Times New Roman" w:hAnsi="Times New Roman"/>
          <w:sz w:val="20"/>
          <w:szCs w:val="20"/>
          <w:lang w:val="en-IE"/>
        </w:rPr>
        <w:lastRenderedPageBreak/>
        <w:t>Safeguarding Vulnerable Adult</w:t>
      </w:r>
      <w:r>
        <w:rPr>
          <w:rFonts w:ascii="Times New Roman" w:eastAsia="Times New Roman" w:hAnsi="Times New Roman"/>
          <w:sz w:val="20"/>
          <w:szCs w:val="20"/>
          <w:lang w:val="en-IE"/>
        </w:rPr>
        <w:t>s, Diocese of Kildare and Leighlin</w:t>
      </w:r>
    </w:p>
    <w:p w14:paraId="3260454D" w14:textId="2E89623D" w:rsidR="00FB083E" w:rsidRPr="00DA27D1" w:rsidRDefault="003376B4" w:rsidP="00DA27D1">
      <w:pPr>
        <w:pStyle w:val="Heading1"/>
        <w:rPr>
          <w:sz w:val="36"/>
          <w:szCs w:val="36"/>
        </w:rPr>
      </w:pPr>
      <w:r w:rsidRPr="006359D8">
        <w:rPr>
          <w:color w:val="00B050"/>
          <w:sz w:val="36"/>
          <w:szCs w:val="36"/>
        </w:rPr>
        <w:t>Section 7:</w:t>
      </w:r>
      <w:r w:rsidRPr="006359D8">
        <w:rPr>
          <w:color w:val="00B050"/>
          <w:sz w:val="36"/>
          <w:szCs w:val="36"/>
        </w:rPr>
        <w:tab/>
      </w:r>
      <w:r w:rsidR="005517A0" w:rsidRPr="006359D8">
        <w:rPr>
          <w:color w:val="00B050"/>
          <w:sz w:val="36"/>
          <w:szCs w:val="36"/>
        </w:rPr>
        <w:t xml:space="preserve">Inter-Agency </w:t>
      </w:r>
      <w:r w:rsidR="0070279F" w:rsidRPr="006359D8">
        <w:rPr>
          <w:color w:val="00B050"/>
          <w:sz w:val="36"/>
          <w:szCs w:val="36"/>
        </w:rPr>
        <w:t>Cooperation</w:t>
      </w:r>
      <w:r w:rsidR="00517970" w:rsidRPr="006359D8">
        <w:rPr>
          <w:color w:val="00B050"/>
          <w:sz w:val="36"/>
          <w:szCs w:val="36"/>
        </w:rPr>
        <w:t xml:space="preserve"> and Sharing of Information</w:t>
      </w:r>
    </w:p>
    <w:p w14:paraId="2BCB720C" w14:textId="77777777" w:rsidR="00C2107B" w:rsidRPr="002875A6" w:rsidRDefault="00C2107B" w:rsidP="000D03F0">
      <w:pPr>
        <w:jc w:val="both"/>
        <w:rPr>
          <w:rFonts w:asciiTheme="minorHAnsi" w:hAnsiTheme="minorHAnsi" w:cs="Arial"/>
          <w:sz w:val="26"/>
          <w:szCs w:val="26"/>
        </w:rPr>
      </w:pPr>
      <w:r w:rsidRPr="002875A6">
        <w:rPr>
          <w:rFonts w:asciiTheme="minorHAnsi" w:hAnsiTheme="minorHAnsi" w:cs="Arial"/>
          <w:sz w:val="26"/>
          <w:szCs w:val="26"/>
        </w:rPr>
        <w:t>The principles and rights, which</w:t>
      </w:r>
      <w:r w:rsidR="00BD581C" w:rsidRPr="002875A6">
        <w:rPr>
          <w:rFonts w:asciiTheme="minorHAnsi" w:hAnsiTheme="minorHAnsi" w:cs="Arial"/>
          <w:sz w:val="26"/>
          <w:szCs w:val="26"/>
        </w:rPr>
        <w:t xml:space="preserve"> have been identified in these g</w:t>
      </w:r>
      <w:r w:rsidRPr="002875A6">
        <w:rPr>
          <w:rFonts w:asciiTheme="minorHAnsi" w:hAnsiTheme="minorHAnsi" w:cs="Arial"/>
          <w:sz w:val="26"/>
          <w:szCs w:val="26"/>
        </w:rPr>
        <w:t>uidelines, can be further strengthened thro</w:t>
      </w:r>
      <w:r w:rsidR="00BD581C" w:rsidRPr="002875A6">
        <w:rPr>
          <w:rFonts w:asciiTheme="minorHAnsi" w:hAnsiTheme="minorHAnsi" w:cs="Arial"/>
          <w:sz w:val="26"/>
          <w:szCs w:val="26"/>
        </w:rPr>
        <w:t>ugh the promotion of effective inter-a</w:t>
      </w:r>
      <w:r w:rsidRPr="002875A6">
        <w:rPr>
          <w:rFonts w:asciiTheme="minorHAnsi" w:hAnsiTheme="minorHAnsi" w:cs="Arial"/>
          <w:sz w:val="26"/>
          <w:szCs w:val="26"/>
        </w:rPr>
        <w:t xml:space="preserve">gency cooperation.  </w:t>
      </w:r>
    </w:p>
    <w:p w14:paraId="36E30E67" w14:textId="77777777" w:rsidR="00C2107B" w:rsidRPr="002875A6" w:rsidRDefault="00C2107B" w:rsidP="000D03F0">
      <w:pPr>
        <w:jc w:val="both"/>
        <w:rPr>
          <w:rFonts w:asciiTheme="minorHAnsi" w:hAnsiTheme="minorHAnsi" w:cs="Arial"/>
          <w:sz w:val="26"/>
          <w:szCs w:val="26"/>
        </w:rPr>
      </w:pPr>
      <w:r w:rsidRPr="002875A6">
        <w:rPr>
          <w:rFonts w:asciiTheme="minorHAnsi" w:hAnsiTheme="minorHAnsi" w:cs="Arial"/>
          <w:sz w:val="26"/>
          <w:szCs w:val="26"/>
        </w:rPr>
        <w:t>These include the requirements for agencies, both statutory and voluntary, to:</w:t>
      </w:r>
    </w:p>
    <w:p w14:paraId="3FAC494E" w14:textId="77777777" w:rsidR="00C2107B" w:rsidRPr="002875A6" w:rsidRDefault="00C2107B" w:rsidP="006E6D83">
      <w:pPr>
        <w:pStyle w:val="ListParagraph"/>
        <w:numPr>
          <w:ilvl w:val="0"/>
          <w:numId w:val="9"/>
        </w:numPr>
        <w:jc w:val="both"/>
        <w:rPr>
          <w:rFonts w:asciiTheme="minorHAnsi" w:hAnsiTheme="minorHAnsi" w:cs="Arial"/>
          <w:sz w:val="26"/>
          <w:szCs w:val="26"/>
        </w:rPr>
      </w:pPr>
      <w:r w:rsidRPr="002875A6">
        <w:rPr>
          <w:rFonts w:asciiTheme="minorHAnsi" w:hAnsiTheme="minorHAnsi" w:cs="Arial"/>
          <w:sz w:val="26"/>
          <w:szCs w:val="26"/>
        </w:rPr>
        <w:t xml:space="preserve">Work together to protect the rights of vulnerable adults; </w:t>
      </w:r>
    </w:p>
    <w:p w14:paraId="4F84FE8A" w14:textId="77777777" w:rsidR="00C2107B" w:rsidRPr="00315070" w:rsidRDefault="00C2107B" w:rsidP="006E6D83">
      <w:pPr>
        <w:pStyle w:val="ListParagraph"/>
        <w:numPr>
          <w:ilvl w:val="0"/>
          <w:numId w:val="9"/>
        </w:numPr>
        <w:jc w:val="both"/>
        <w:rPr>
          <w:rFonts w:asciiTheme="minorHAnsi" w:hAnsiTheme="minorHAnsi" w:cs="Arial"/>
          <w:sz w:val="26"/>
          <w:szCs w:val="26"/>
        </w:rPr>
      </w:pPr>
      <w:r w:rsidRPr="00315070">
        <w:rPr>
          <w:rFonts w:asciiTheme="minorHAnsi" w:hAnsiTheme="minorHAnsi" w:cs="Arial"/>
          <w:sz w:val="26"/>
          <w:szCs w:val="26"/>
        </w:rPr>
        <w:t>To actively promote the empowerment and well-being of vulnerable adults through the services they provide;</w:t>
      </w:r>
    </w:p>
    <w:p w14:paraId="3C25DFBB" w14:textId="77777777" w:rsidR="00C2107B" w:rsidRPr="002875A6" w:rsidRDefault="00C2107B" w:rsidP="006E6D83">
      <w:pPr>
        <w:pStyle w:val="ListParagraph"/>
        <w:numPr>
          <w:ilvl w:val="0"/>
          <w:numId w:val="9"/>
        </w:numPr>
        <w:jc w:val="both"/>
        <w:rPr>
          <w:rFonts w:asciiTheme="minorHAnsi" w:hAnsiTheme="minorHAnsi" w:cs="Arial"/>
          <w:sz w:val="26"/>
          <w:szCs w:val="26"/>
        </w:rPr>
      </w:pPr>
      <w:r w:rsidRPr="002875A6">
        <w:rPr>
          <w:rFonts w:asciiTheme="minorHAnsi" w:hAnsiTheme="minorHAnsi" w:cs="Arial"/>
          <w:sz w:val="26"/>
          <w:szCs w:val="26"/>
        </w:rPr>
        <w:t>To work together with the aim of improving the quality of safeguarding work;</w:t>
      </w:r>
    </w:p>
    <w:p w14:paraId="1404DC7B" w14:textId="77777777" w:rsidR="00C2107B" w:rsidRPr="002875A6" w:rsidRDefault="00C2107B" w:rsidP="006E6D83">
      <w:pPr>
        <w:pStyle w:val="ListParagraph"/>
        <w:numPr>
          <w:ilvl w:val="0"/>
          <w:numId w:val="9"/>
        </w:numPr>
        <w:jc w:val="both"/>
        <w:rPr>
          <w:rFonts w:asciiTheme="minorHAnsi" w:hAnsiTheme="minorHAnsi" w:cs="Arial"/>
          <w:sz w:val="26"/>
          <w:szCs w:val="26"/>
        </w:rPr>
      </w:pPr>
      <w:r w:rsidRPr="002875A6">
        <w:rPr>
          <w:rFonts w:asciiTheme="minorHAnsi" w:hAnsiTheme="minorHAnsi" w:cs="Arial"/>
          <w:sz w:val="26"/>
          <w:szCs w:val="26"/>
        </w:rPr>
        <w:t>To ensure that best practice in keeping vulnerable adults safe from harm is achieved.</w:t>
      </w:r>
    </w:p>
    <w:p w14:paraId="198B2278" w14:textId="535B1AB0" w:rsidR="00C2107B" w:rsidRPr="002875A6" w:rsidRDefault="00BD581C" w:rsidP="000D03F0">
      <w:pPr>
        <w:jc w:val="both"/>
        <w:rPr>
          <w:rFonts w:asciiTheme="minorHAnsi" w:hAnsiTheme="minorHAnsi" w:cs="Arial"/>
          <w:sz w:val="26"/>
          <w:szCs w:val="26"/>
        </w:rPr>
      </w:pPr>
      <w:r w:rsidRPr="002875A6">
        <w:rPr>
          <w:rFonts w:asciiTheme="minorHAnsi" w:hAnsiTheme="minorHAnsi" w:cs="Arial"/>
          <w:sz w:val="26"/>
          <w:szCs w:val="26"/>
        </w:rPr>
        <w:t>The purpose of i</w:t>
      </w:r>
      <w:r w:rsidR="00C2107B" w:rsidRPr="002875A6">
        <w:rPr>
          <w:rFonts w:asciiTheme="minorHAnsi" w:hAnsiTheme="minorHAnsi" w:cs="Arial"/>
          <w:sz w:val="26"/>
          <w:szCs w:val="26"/>
        </w:rPr>
        <w:t>nter</w:t>
      </w:r>
      <w:r w:rsidR="00CC3C3A">
        <w:rPr>
          <w:rFonts w:asciiTheme="minorHAnsi" w:hAnsiTheme="minorHAnsi" w:cs="Arial"/>
          <w:sz w:val="26"/>
          <w:szCs w:val="26"/>
          <w:lang w:val="en-IE"/>
        </w:rPr>
        <w:t xml:space="preserve"> </w:t>
      </w:r>
      <w:r w:rsidR="00C2107B" w:rsidRPr="002875A6">
        <w:rPr>
          <w:rFonts w:asciiTheme="minorHAnsi" w:hAnsiTheme="minorHAnsi" w:cs="Arial"/>
          <w:sz w:val="26"/>
          <w:szCs w:val="26"/>
        </w:rPr>
        <w:t>- agency cooperation in relation to the protection and safeguarding of vulnerable adults is to ensure that by working cooperatively, a consistent response will be made when concerns are raised or allegations of harm are made.</w:t>
      </w:r>
    </w:p>
    <w:p w14:paraId="09B60986" w14:textId="77777777" w:rsidR="00C2107B" w:rsidRPr="002875A6" w:rsidRDefault="00C2107B" w:rsidP="000D03F0">
      <w:pPr>
        <w:jc w:val="both"/>
        <w:rPr>
          <w:rFonts w:asciiTheme="minorHAnsi" w:hAnsiTheme="minorHAnsi" w:cs="Arial"/>
          <w:sz w:val="26"/>
          <w:szCs w:val="26"/>
          <w:lang w:val="en-GB"/>
        </w:rPr>
      </w:pPr>
      <w:r w:rsidRPr="002875A6">
        <w:rPr>
          <w:rFonts w:asciiTheme="minorHAnsi" w:hAnsiTheme="minorHAnsi" w:cs="Arial"/>
          <w:b/>
          <w:sz w:val="26"/>
          <w:szCs w:val="26"/>
        </w:rPr>
        <w:t>Sharing of Information</w:t>
      </w:r>
    </w:p>
    <w:p w14:paraId="27980870" w14:textId="77777777" w:rsidR="00C2107B" w:rsidRPr="002875A6" w:rsidRDefault="00C2107B" w:rsidP="000D03F0">
      <w:pPr>
        <w:jc w:val="both"/>
        <w:rPr>
          <w:rFonts w:asciiTheme="minorHAnsi" w:hAnsiTheme="minorHAnsi" w:cs="Arial"/>
          <w:sz w:val="26"/>
          <w:szCs w:val="26"/>
        </w:rPr>
      </w:pPr>
      <w:r w:rsidRPr="002875A6">
        <w:rPr>
          <w:rFonts w:asciiTheme="minorHAnsi" w:hAnsiTheme="minorHAnsi" w:cs="Arial"/>
          <w:sz w:val="26"/>
          <w:szCs w:val="26"/>
        </w:rPr>
        <w:t>All vulnerable adults and, where appropriate, their carers or advocates, need to be made aware that the operation of multi-disciplinary and inter-agency procedures will, on occasion, require the sharing of information in order to protect a vulnerable adult or others, or to investigate an alleged suspected criminal offence.</w:t>
      </w:r>
    </w:p>
    <w:p w14:paraId="0E88715B" w14:textId="77777777" w:rsidR="00C2107B" w:rsidRPr="002875A6" w:rsidRDefault="00C2107B" w:rsidP="000D03F0">
      <w:pPr>
        <w:jc w:val="both"/>
        <w:rPr>
          <w:rFonts w:asciiTheme="minorHAnsi" w:hAnsiTheme="minorHAnsi" w:cs="Arial"/>
          <w:b/>
          <w:sz w:val="26"/>
          <w:szCs w:val="26"/>
        </w:rPr>
      </w:pPr>
      <w:r w:rsidRPr="002875A6">
        <w:rPr>
          <w:rFonts w:asciiTheme="minorHAnsi" w:hAnsiTheme="minorHAnsi" w:cs="Arial"/>
          <w:b/>
          <w:sz w:val="26"/>
          <w:szCs w:val="26"/>
        </w:rPr>
        <w:t>Confidential Information Sharing</w:t>
      </w:r>
    </w:p>
    <w:p w14:paraId="23715A2C" w14:textId="77777777" w:rsidR="00C2107B" w:rsidRPr="002875A6" w:rsidRDefault="00C2107B" w:rsidP="000D03F0">
      <w:pPr>
        <w:jc w:val="both"/>
        <w:rPr>
          <w:rFonts w:asciiTheme="minorHAnsi" w:hAnsiTheme="minorHAnsi" w:cs="Arial"/>
          <w:sz w:val="26"/>
          <w:szCs w:val="26"/>
        </w:rPr>
      </w:pPr>
      <w:r w:rsidRPr="002875A6">
        <w:rPr>
          <w:rFonts w:asciiTheme="minorHAnsi" w:hAnsiTheme="minorHAnsi" w:cs="Arial"/>
          <w:sz w:val="26"/>
          <w:szCs w:val="26"/>
        </w:rPr>
        <w:t xml:space="preserve">In normal circumstances, observing the principle of confidentiality will mean that information is only passed on to others with the consent of the service user. However, it should be recognised that in order to protect vulnerable adults, it may be necessary, in some circumstances, to share information that might, normally, be regarded as confidential. </w:t>
      </w:r>
    </w:p>
    <w:p w14:paraId="4E9D009B" w14:textId="40D58475" w:rsidR="00C2107B" w:rsidRPr="002875A6" w:rsidRDefault="00C2107B" w:rsidP="000D03F0">
      <w:pPr>
        <w:jc w:val="both"/>
        <w:rPr>
          <w:rFonts w:asciiTheme="minorHAnsi" w:hAnsiTheme="minorHAnsi" w:cs="Arial"/>
          <w:sz w:val="26"/>
          <w:szCs w:val="26"/>
        </w:rPr>
      </w:pPr>
      <w:r w:rsidRPr="002875A6">
        <w:rPr>
          <w:rFonts w:asciiTheme="minorHAnsi" w:hAnsiTheme="minorHAnsi" w:cs="Arial"/>
          <w:sz w:val="26"/>
          <w:szCs w:val="26"/>
        </w:rPr>
        <w:t xml:space="preserve">The duty to protect takes precedence over individual confidentiality if a person or others are at serious risk of harm or have been seriously harmed. But information sharing </w:t>
      </w:r>
      <w:r w:rsidR="00CC3C3A">
        <w:rPr>
          <w:rFonts w:asciiTheme="minorHAnsi" w:hAnsiTheme="minorHAnsi" w:cs="Arial"/>
          <w:sz w:val="26"/>
          <w:szCs w:val="26"/>
        </w:rPr>
        <w:t>will be proportional and on a “</w:t>
      </w:r>
      <w:r w:rsidRPr="002875A6">
        <w:rPr>
          <w:rFonts w:asciiTheme="minorHAnsi" w:hAnsiTheme="minorHAnsi" w:cs="Arial"/>
          <w:sz w:val="26"/>
          <w:szCs w:val="26"/>
        </w:rPr>
        <w:t xml:space="preserve">need to know” basis. </w:t>
      </w:r>
      <w:r w:rsidR="00CC3C3A">
        <w:rPr>
          <w:rFonts w:asciiTheme="minorHAnsi" w:hAnsiTheme="minorHAnsi" w:cs="Arial"/>
          <w:sz w:val="26"/>
          <w:szCs w:val="26"/>
          <w:lang w:val="en-IE"/>
        </w:rPr>
        <w:t xml:space="preserve"> </w:t>
      </w:r>
      <w:r w:rsidRPr="002875A6">
        <w:rPr>
          <w:rFonts w:asciiTheme="minorHAnsi" w:hAnsiTheme="minorHAnsi" w:cs="Arial"/>
          <w:sz w:val="26"/>
          <w:szCs w:val="26"/>
        </w:rPr>
        <w:t xml:space="preserve">The person will be advised before the information is shared and </w:t>
      </w:r>
      <w:r w:rsidR="001B3BCE" w:rsidRPr="002875A6">
        <w:rPr>
          <w:rFonts w:asciiTheme="minorHAnsi" w:hAnsiTheme="minorHAnsi" w:cs="Arial"/>
          <w:sz w:val="26"/>
          <w:szCs w:val="26"/>
          <w:lang w:val="en-IE"/>
        </w:rPr>
        <w:t xml:space="preserve">will be made aware of the names of those with </w:t>
      </w:r>
      <w:r w:rsidR="001B3BCE" w:rsidRPr="002875A6">
        <w:rPr>
          <w:rFonts w:asciiTheme="minorHAnsi" w:hAnsiTheme="minorHAnsi" w:cs="Arial"/>
          <w:sz w:val="26"/>
          <w:szCs w:val="26"/>
        </w:rPr>
        <w:t xml:space="preserve">whom it </w:t>
      </w:r>
      <w:r w:rsidR="00C77649" w:rsidRPr="002875A6">
        <w:rPr>
          <w:rFonts w:asciiTheme="minorHAnsi" w:hAnsiTheme="minorHAnsi" w:cs="Arial"/>
          <w:sz w:val="26"/>
          <w:szCs w:val="26"/>
          <w:lang w:val="en-IE"/>
        </w:rPr>
        <w:t xml:space="preserve">is intended to </w:t>
      </w:r>
      <w:r w:rsidR="001B3BCE" w:rsidRPr="002875A6">
        <w:rPr>
          <w:rFonts w:asciiTheme="minorHAnsi" w:hAnsiTheme="minorHAnsi" w:cs="Arial"/>
          <w:sz w:val="26"/>
          <w:szCs w:val="26"/>
          <w:lang w:val="en-IE"/>
        </w:rPr>
        <w:t>be</w:t>
      </w:r>
      <w:r w:rsidRPr="002875A6">
        <w:rPr>
          <w:rFonts w:asciiTheme="minorHAnsi" w:hAnsiTheme="minorHAnsi" w:cs="Arial"/>
          <w:sz w:val="26"/>
          <w:szCs w:val="26"/>
        </w:rPr>
        <w:t xml:space="preserve"> shared.</w:t>
      </w:r>
    </w:p>
    <w:p w14:paraId="782D241B" w14:textId="77777777" w:rsidR="00434942" w:rsidRPr="002875A6" w:rsidRDefault="00434942" w:rsidP="000D03F0">
      <w:pPr>
        <w:autoSpaceDE w:val="0"/>
        <w:autoSpaceDN w:val="0"/>
        <w:adjustRightInd w:val="0"/>
        <w:spacing w:after="0"/>
        <w:jc w:val="both"/>
        <w:rPr>
          <w:rFonts w:asciiTheme="minorHAnsi" w:hAnsiTheme="minorHAnsi" w:cs="Arial"/>
          <w:b/>
          <w:color w:val="000000"/>
          <w:sz w:val="26"/>
          <w:szCs w:val="26"/>
          <w:lang w:val="en-GB"/>
        </w:rPr>
      </w:pPr>
    </w:p>
    <w:p w14:paraId="11D3E790" w14:textId="77777777" w:rsidR="00604062" w:rsidRDefault="00717588" w:rsidP="002875A6">
      <w:pPr>
        <w:pStyle w:val="Heading1"/>
      </w:pPr>
      <w:r w:rsidRPr="002875A6">
        <w:br w:type="page"/>
      </w:r>
    </w:p>
    <w:p w14:paraId="2BC6CD8B" w14:textId="77777777" w:rsidR="00F87FAE" w:rsidRPr="003F49ED" w:rsidRDefault="00F87FAE" w:rsidP="00F87FAE">
      <w:pPr>
        <w:tabs>
          <w:tab w:val="center" w:pos="4153"/>
          <w:tab w:val="right" w:pos="8306"/>
        </w:tabs>
        <w:spacing w:after="0" w:line="240" w:lineRule="auto"/>
        <w:rPr>
          <w:rFonts w:ascii="Times New Roman" w:eastAsia="Times New Roman" w:hAnsi="Times New Roman"/>
          <w:sz w:val="20"/>
          <w:szCs w:val="20"/>
          <w:lang w:val="en-IE"/>
        </w:rPr>
      </w:pPr>
      <w:r w:rsidRPr="003F49ED">
        <w:rPr>
          <w:rFonts w:ascii="Times New Roman" w:eastAsia="Times New Roman" w:hAnsi="Times New Roman"/>
          <w:sz w:val="20"/>
          <w:szCs w:val="20"/>
          <w:lang w:val="en-IE"/>
        </w:rPr>
        <w:lastRenderedPageBreak/>
        <w:t>Safeguarding Vulnerable Adult</w:t>
      </w:r>
      <w:r>
        <w:rPr>
          <w:rFonts w:ascii="Times New Roman" w:eastAsia="Times New Roman" w:hAnsi="Times New Roman"/>
          <w:sz w:val="20"/>
          <w:szCs w:val="20"/>
          <w:lang w:val="en-IE"/>
        </w:rPr>
        <w:t>s, Diocese of Kildare and Leighlin</w:t>
      </w:r>
    </w:p>
    <w:p w14:paraId="04C81F66" w14:textId="425FC5F3" w:rsidR="00F87FAE" w:rsidRPr="005E280E" w:rsidRDefault="00F87FAE" w:rsidP="00F87FAE">
      <w:pPr>
        <w:tabs>
          <w:tab w:val="center" w:pos="4153"/>
          <w:tab w:val="right" w:pos="8306"/>
        </w:tabs>
        <w:spacing w:after="0" w:line="240" w:lineRule="auto"/>
        <w:rPr>
          <w:rFonts w:ascii="Times New Roman" w:eastAsia="Times New Roman" w:hAnsi="Times New Roman"/>
          <w:b/>
          <w:bCs/>
          <w:color w:val="FF0000"/>
          <w:sz w:val="36"/>
          <w:szCs w:val="36"/>
          <w:lang w:val="en-IE"/>
        </w:rPr>
      </w:pPr>
    </w:p>
    <w:p w14:paraId="76CF0BED" w14:textId="09674227" w:rsidR="00434942" w:rsidRDefault="00D965A8" w:rsidP="002875A6">
      <w:pPr>
        <w:pStyle w:val="Heading1"/>
        <w:rPr>
          <w:color w:val="00B050"/>
          <w:sz w:val="36"/>
          <w:szCs w:val="36"/>
        </w:rPr>
      </w:pPr>
      <w:r w:rsidRPr="006359D8">
        <w:rPr>
          <w:color w:val="00B050"/>
          <w:sz w:val="36"/>
          <w:szCs w:val="36"/>
        </w:rPr>
        <w:t>Section 8:</w:t>
      </w:r>
      <w:r w:rsidRPr="006359D8">
        <w:rPr>
          <w:color w:val="00B050"/>
          <w:sz w:val="36"/>
          <w:szCs w:val="36"/>
        </w:rPr>
        <w:tab/>
      </w:r>
      <w:r w:rsidR="00434942" w:rsidRPr="006359D8">
        <w:rPr>
          <w:color w:val="00B050"/>
          <w:sz w:val="36"/>
          <w:szCs w:val="36"/>
        </w:rPr>
        <w:t>Role of the D</w:t>
      </w:r>
      <w:r w:rsidR="00450C16" w:rsidRPr="006359D8">
        <w:rPr>
          <w:color w:val="00B050"/>
          <w:sz w:val="36"/>
          <w:szCs w:val="36"/>
        </w:rPr>
        <w:t>esignated</w:t>
      </w:r>
      <w:r w:rsidR="00434942" w:rsidRPr="006359D8">
        <w:rPr>
          <w:color w:val="00B050"/>
          <w:sz w:val="36"/>
          <w:szCs w:val="36"/>
        </w:rPr>
        <w:t xml:space="preserve"> </w:t>
      </w:r>
      <w:r w:rsidR="007940A1" w:rsidRPr="006359D8">
        <w:rPr>
          <w:color w:val="00B050"/>
          <w:sz w:val="36"/>
          <w:szCs w:val="36"/>
        </w:rPr>
        <w:t>Liaison Person</w:t>
      </w:r>
    </w:p>
    <w:p w14:paraId="089FEB7B" w14:textId="3C133D73" w:rsidR="00434942" w:rsidRPr="002875A6" w:rsidRDefault="00BD581C" w:rsidP="000D03F0">
      <w:pPr>
        <w:autoSpaceDE w:val="0"/>
        <w:autoSpaceDN w:val="0"/>
        <w:adjustRightInd w:val="0"/>
        <w:spacing w:after="0"/>
        <w:jc w:val="both"/>
        <w:rPr>
          <w:rFonts w:asciiTheme="minorHAnsi" w:hAnsiTheme="minorHAnsi" w:cs="Arial"/>
          <w:color w:val="000000"/>
          <w:sz w:val="26"/>
          <w:szCs w:val="26"/>
          <w:lang w:val="en-GB"/>
        </w:rPr>
      </w:pPr>
      <w:r w:rsidRPr="002875A6">
        <w:rPr>
          <w:rFonts w:asciiTheme="minorHAnsi" w:hAnsiTheme="minorHAnsi" w:cs="Arial"/>
          <w:color w:val="000000"/>
          <w:sz w:val="26"/>
          <w:szCs w:val="26"/>
          <w:lang w:val="en-GB"/>
        </w:rPr>
        <w:t xml:space="preserve">The Diocese of </w:t>
      </w:r>
      <w:r w:rsidR="00F87FAE">
        <w:rPr>
          <w:rFonts w:asciiTheme="minorHAnsi" w:hAnsiTheme="minorHAnsi" w:cs="Arial"/>
          <w:color w:val="000000"/>
          <w:sz w:val="26"/>
          <w:szCs w:val="26"/>
          <w:lang w:val="en-GB"/>
        </w:rPr>
        <w:t>Kildare and Leighlin</w:t>
      </w:r>
      <w:r w:rsidR="00434942" w:rsidRPr="002875A6">
        <w:rPr>
          <w:rFonts w:asciiTheme="minorHAnsi" w:hAnsiTheme="minorHAnsi" w:cs="Arial"/>
          <w:color w:val="000000"/>
          <w:sz w:val="26"/>
          <w:szCs w:val="26"/>
          <w:lang w:val="en-GB"/>
        </w:rPr>
        <w:t xml:space="preserve"> has </w:t>
      </w:r>
      <w:r w:rsidR="00245B80" w:rsidRPr="002875A6">
        <w:rPr>
          <w:rFonts w:asciiTheme="minorHAnsi" w:hAnsiTheme="minorHAnsi" w:cs="Arial"/>
          <w:color w:val="000000"/>
          <w:sz w:val="26"/>
          <w:szCs w:val="26"/>
          <w:lang w:val="en-GB"/>
        </w:rPr>
        <w:t xml:space="preserve">appointed </w:t>
      </w:r>
      <w:r w:rsidRPr="002875A6">
        <w:rPr>
          <w:rFonts w:asciiTheme="minorHAnsi" w:hAnsiTheme="minorHAnsi" w:cs="Arial"/>
          <w:color w:val="000000"/>
          <w:sz w:val="26"/>
          <w:szCs w:val="26"/>
          <w:lang w:val="en-GB"/>
        </w:rPr>
        <w:t xml:space="preserve">a </w:t>
      </w:r>
      <w:r w:rsidR="00434942" w:rsidRPr="002875A6">
        <w:rPr>
          <w:rFonts w:asciiTheme="minorHAnsi" w:hAnsiTheme="minorHAnsi" w:cs="Arial"/>
          <w:color w:val="000000"/>
          <w:sz w:val="26"/>
          <w:szCs w:val="26"/>
          <w:lang w:val="en-GB"/>
        </w:rPr>
        <w:t>D</w:t>
      </w:r>
      <w:r w:rsidR="00450C16" w:rsidRPr="002875A6">
        <w:rPr>
          <w:rFonts w:asciiTheme="minorHAnsi" w:hAnsiTheme="minorHAnsi" w:cs="Arial"/>
          <w:color w:val="000000"/>
          <w:sz w:val="26"/>
          <w:szCs w:val="26"/>
          <w:lang w:val="en-GB"/>
        </w:rPr>
        <w:t>esignated</w:t>
      </w:r>
      <w:r w:rsidR="00A46331" w:rsidRPr="002875A6">
        <w:rPr>
          <w:rFonts w:asciiTheme="minorHAnsi" w:hAnsiTheme="minorHAnsi" w:cs="Arial"/>
          <w:color w:val="000000"/>
          <w:sz w:val="26"/>
          <w:szCs w:val="26"/>
          <w:lang w:val="en-GB"/>
        </w:rPr>
        <w:t xml:space="preserve"> </w:t>
      </w:r>
      <w:r w:rsidR="00E64F84" w:rsidRPr="002875A6">
        <w:rPr>
          <w:rFonts w:asciiTheme="minorHAnsi" w:hAnsiTheme="minorHAnsi" w:cs="Arial"/>
          <w:color w:val="000000"/>
          <w:sz w:val="26"/>
          <w:szCs w:val="26"/>
          <w:lang w:val="en-GB"/>
        </w:rPr>
        <w:t>Liaison Person</w:t>
      </w:r>
      <w:r w:rsidRPr="002875A6">
        <w:rPr>
          <w:rFonts w:asciiTheme="minorHAnsi" w:hAnsiTheme="minorHAnsi" w:cs="Arial"/>
          <w:color w:val="000000"/>
          <w:sz w:val="26"/>
          <w:szCs w:val="26"/>
          <w:lang w:val="en-GB"/>
        </w:rPr>
        <w:t xml:space="preserve"> and a Deputy Designated Liaison Person </w:t>
      </w:r>
      <w:r w:rsidR="00434942" w:rsidRPr="002875A6">
        <w:rPr>
          <w:rFonts w:asciiTheme="minorHAnsi" w:hAnsiTheme="minorHAnsi" w:cs="Arial"/>
          <w:color w:val="000000"/>
          <w:sz w:val="26"/>
          <w:szCs w:val="26"/>
          <w:lang w:val="en-GB"/>
        </w:rPr>
        <w:t>who are responsible for managing all concerns, allegations and complaints regarding actual or potential harm or abuse which</w:t>
      </w:r>
      <w:r w:rsidRPr="002875A6">
        <w:rPr>
          <w:rFonts w:asciiTheme="minorHAnsi" w:hAnsiTheme="minorHAnsi" w:cs="Arial"/>
          <w:color w:val="000000"/>
          <w:sz w:val="26"/>
          <w:szCs w:val="26"/>
          <w:lang w:val="en-GB"/>
        </w:rPr>
        <w:t xml:space="preserve"> come to the attention of the </w:t>
      </w:r>
      <w:r w:rsidR="00403DA8">
        <w:rPr>
          <w:rFonts w:asciiTheme="minorHAnsi" w:hAnsiTheme="minorHAnsi" w:cs="Arial"/>
          <w:color w:val="000000"/>
          <w:sz w:val="26"/>
          <w:szCs w:val="26"/>
          <w:lang w:val="en-GB"/>
        </w:rPr>
        <w:t>D</w:t>
      </w:r>
      <w:r w:rsidR="00434942" w:rsidRPr="002875A6">
        <w:rPr>
          <w:rFonts w:asciiTheme="minorHAnsi" w:hAnsiTheme="minorHAnsi" w:cs="Arial"/>
          <w:color w:val="000000"/>
          <w:sz w:val="26"/>
          <w:szCs w:val="26"/>
          <w:lang w:val="en-GB"/>
        </w:rPr>
        <w:t>iocese. Contact details are shown below:</w:t>
      </w:r>
    </w:p>
    <w:p w14:paraId="7A198714" w14:textId="77777777" w:rsidR="00434942" w:rsidRPr="002875A6" w:rsidRDefault="00434942" w:rsidP="000D03F0">
      <w:pPr>
        <w:tabs>
          <w:tab w:val="left" w:pos="5220"/>
        </w:tabs>
        <w:autoSpaceDE w:val="0"/>
        <w:autoSpaceDN w:val="0"/>
        <w:adjustRightInd w:val="0"/>
        <w:spacing w:after="0"/>
        <w:ind w:firstLine="2880"/>
        <w:jc w:val="both"/>
        <w:rPr>
          <w:rFonts w:asciiTheme="minorHAnsi" w:hAnsiTheme="minorHAnsi" w:cs="Arial"/>
          <w:b/>
          <w:color w:val="000000"/>
          <w:sz w:val="26"/>
          <w:szCs w:val="26"/>
          <w:lang w:val="en-GB"/>
        </w:rPr>
      </w:pPr>
    </w:p>
    <w:p w14:paraId="5D85142B" w14:textId="259DEE9C" w:rsidR="00C168CA" w:rsidRPr="002875A6" w:rsidRDefault="00F87FAE" w:rsidP="00C168CA">
      <w:pPr>
        <w:spacing w:after="0"/>
        <w:ind w:left="1134" w:firstLine="567"/>
        <w:jc w:val="both"/>
        <w:rPr>
          <w:rFonts w:asciiTheme="minorHAnsi" w:hAnsiTheme="minorHAnsi" w:cs="Arial"/>
          <w:b/>
          <w:sz w:val="26"/>
          <w:szCs w:val="26"/>
          <w:lang w:val="en-IE"/>
        </w:rPr>
      </w:pPr>
      <w:r>
        <w:rPr>
          <w:rFonts w:asciiTheme="minorHAnsi" w:hAnsiTheme="minorHAnsi" w:cs="Arial"/>
          <w:b/>
          <w:sz w:val="26"/>
          <w:szCs w:val="26"/>
          <w:lang w:val="en-GB"/>
        </w:rPr>
        <w:t>Ms. Joan Treacy</w:t>
      </w:r>
      <w:r w:rsidR="00434942" w:rsidRPr="002875A6">
        <w:rPr>
          <w:rFonts w:asciiTheme="minorHAnsi" w:hAnsiTheme="minorHAnsi" w:cs="Arial"/>
          <w:b/>
          <w:sz w:val="26"/>
          <w:szCs w:val="26"/>
          <w:lang w:val="en-GB"/>
        </w:rPr>
        <w:t xml:space="preserve"> </w:t>
      </w:r>
      <w:r w:rsidR="00241E8D">
        <w:rPr>
          <w:rFonts w:asciiTheme="minorHAnsi" w:hAnsiTheme="minorHAnsi" w:cs="Arial"/>
          <w:b/>
          <w:sz w:val="26"/>
          <w:szCs w:val="26"/>
          <w:lang w:val="en-IE"/>
        </w:rPr>
        <w:t>(DLP)</w:t>
      </w:r>
      <w:r w:rsidR="00434942" w:rsidRPr="002875A6">
        <w:rPr>
          <w:rFonts w:asciiTheme="minorHAnsi" w:hAnsiTheme="minorHAnsi" w:cs="Arial"/>
          <w:b/>
          <w:sz w:val="26"/>
          <w:szCs w:val="26"/>
        </w:rPr>
        <w:tab/>
      </w:r>
      <w:r w:rsidR="00434942" w:rsidRPr="002875A6">
        <w:rPr>
          <w:rFonts w:asciiTheme="minorHAnsi" w:hAnsiTheme="minorHAnsi" w:cs="Arial"/>
          <w:b/>
          <w:sz w:val="26"/>
          <w:szCs w:val="26"/>
        </w:rPr>
        <w:tab/>
      </w:r>
      <w:r w:rsidR="00434942" w:rsidRPr="002875A6">
        <w:rPr>
          <w:rFonts w:asciiTheme="minorHAnsi" w:hAnsiTheme="minorHAnsi" w:cs="Arial"/>
          <w:b/>
          <w:sz w:val="26"/>
          <w:szCs w:val="26"/>
        </w:rPr>
        <w:tab/>
      </w:r>
      <w:r w:rsidR="00434942" w:rsidRPr="002875A6">
        <w:rPr>
          <w:rFonts w:asciiTheme="minorHAnsi" w:hAnsiTheme="minorHAnsi" w:cs="Arial"/>
          <w:b/>
          <w:sz w:val="26"/>
          <w:szCs w:val="26"/>
        </w:rPr>
        <w:tab/>
      </w:r>
      <w:r w:rsidR="00241E8D">
        <w:rPr>
          <w:rFonts w:asciiTheme="minorHAnsi" w:hAnsiTheme="minorHAnsi" w:cs="Arial"/>
          <w:b/>
          <w:sz w:val="26"/>
          <w:szCs w:val="26"/>
          <w:lang w:val="en-IE"/>
        </w:rPr>
        <w:t xml:space="preserve">Fr </w:t>
      </w:r>
      <w:proofErr w:type="spellStart"/>
      <w:r w:rsidR="00241E8D">
        <w:rPr>
          <w:rFonts w:asciiTheme="minorHAnsi" w:hAnsiTheme="minorHAnsi" w:cs="Arial"/>
          <w:b/>
          <w:sz w:val="26"/>
          <w:szCs w:val="26"/>
          <w:lang w:val="en-IE"/>
        </w:rPr>
        <w:t>Micheal</w:t>
      </w:r>
      <w:proofErr w:type="spellEnd"/>
      <w:r w:rsidR="00241E8D">
        <w:rPr>
          <w:rFonts w:asciiTheme="minorHAnsi" w:hAnsiTheme="minorHAnsi" w:cs="Arial"/>
          <w:b/>
          <w:sz w:val="26"/>
          <w:szCs w:val="26"/>
          <w:lang w:val="en-IE"/>
        </w:rPr>
        <w:t xml:space="preserve"> Murphy</w:t>
      </w:r>
      <w:r w:rsidR="007B7B39">
        <w:rPr>
          <w:rFonts w:asciiTheme="minorHAnsi" w:hAnsiTheme="minorHAnsi" w:cs="Arial"/>
          <w:b/>
          <w:sz w:val="26"/>
          <w:szCs w:val="26"/>
          <w:lang w:val="en-IE"/>
        </w:rPr>
        <w:t xml:space="preserve"> (D.DLP)</w:t>
      </w:r>
    </w:p>
    <w:p w14:paraId="24B4CC28" w14:textId="77777777" w:rsidR="00241E8D" w:rsidRDefault="00F87FAE" w:rsidP="00C168CA">
      <w:pPr>
        <w:spacing w:after="0"/>
        <w:ind w:left="1134" w:firstLine="567"/>
        <w:jc w:val="both"/>
        <w:rPr>
          <w:rFonts w:asciiTheme="minorHAnsi" w:hAnsiTheme="minorHAnsi" w:cs="Arial"/>
          <w:sz w:val="26"/>
          <w:szCs w:val="26"/>
          <w:lang w:val="en-IE"/>
        </w:rPr>
      </w:pPr>
      <w:r>
        <w:rPr>
          <w:rFonts w:asciiTheme="minorHAnsi" w:hAnsiTheme="minorHAnsi" w:cs="Arial"/>
          <w:sz w:val="26"/>
          <w:szCs w:val="26"/>
          <w:lang w:val="en-IE"/>
        </w:rPr>
        <w:t>c/o Bishop’s House</w:t>
      </w:r>
      <w:r w:rsidR="00C168CA" w:rsidRPr="002875A6">
        <w:rPr>
          <w:rFonts w:asciiTheme="minorHAnsi" w:hAnsiTheme="minorHAnsi" w:cs="Arial"/>
          <w:sz w:val="26"/>
          <w:szCs w:val="26"/>
          <w:lang w:val="en-IE"/>
        </w:rPr>
        <w:t>,</w:t>
      </w:r>
      <w:r w:rsidR="00C168CA">
        <w:rPr>
          <w:rFonts w:asciiTheme="minorHAnsi" w:hAnsiTheme="minorHAnsi" w:cs="Arial"/>
          <w:sz w:val="26"/>
          <w:szCs w:val="26"/>
          <w:lang w:val="en-IE"/>
        </w:rPr>
        <w:tab/>
      </w:r>
      <w:r w:rsidR="00C168CA">
        <w:rPr>
          <w:rFonts w:asciiTheme="minorHAnsi" w:hAnsiTheme="minorHAnsi" w:cs="Arial"/>
          <w:sz w:val="26"/>
          <w:szCs w:val="26"/>
          <w:lang w:val="en-IE"/>
        </w:rPr>
        <w:tab/>
      </w:r>
      <w:r w:rsidR="00C168CA">
        <w:rPr>
          <w:rFonts w:asciiTheme="minorHAnsi" w:hAnsiTheme="minorHAnsi" w:cs="Arial"/>
          <w:sz w:val="26"/>
          <w:szCs w:val="26"/>
          <w:lang w:val="en-IE"/>
        </w:rPr>
        <w:tab/>
      </w:r>
      <w:r w:rsidR="00C168CA">
        <w:rPr>
          <w:rFonts w:asciiTheme="minorHAnsi" w:hAnsiTheme="minorHAnsi" w:cs="Arial"/>
          <w:sz w:val="26"/>
          <w:szCs w:val="26"/>
          <w:lang w:val="en-IE"/>
        </w:rPr>
        <w:tab/>
      </w:r>
      <w:r w:rsidR="00C168CA">
        <w:rPr>
          <w:rFonts w:asciiTheme="minorHAnsi" w:hAnsiTheme="minorHAnsi" w:cs="Arial"/>
          <w:sz w:val="26"/>
          <w:szCs w:val="26"/>
          <w:lang w:val="en-IE"/>
        </w:rPr>
        <w:tab/>
      </w:r>
      <w:r w:rsidR="00241E8D">
        <w:rPr>
          <w:rFonts w:asciiTheme="minorHAnsi" w:hAnsiTheme="minorHAnsi" w:cs="Arial"/>
          <w:sz w:val="26"/>
          <w:szCs w:val="26"/>
          <w:lang w:val="en-IE"/>
        </w:rPr>
        <w:t>c/o Bishop’s House</w:t>
      </w:r>
      <w:r w:rsidR="00241E8D" w:rsidRPr="002875A6">
        <w:rPr>
          <w:rFonts w:asciiTheme="minorHAnsi" w:hAnsiTheme="minorHAnsi" w:cs="Arial"/>
          <w:sz w:val="26"/>
          <w:szCs w:val="26"/>
          <w:lang w:val="en-IE"/>
        </w:rPr>
        <w:t>,</w:t>
      </w:r>
      <w:r w:rsidR="00241E8D">
        <w:rPr>
          <w:rFonts w:asciiTheme="minorHAnsi" w:hAnsiTheme="minorHAnsi" w:cs="Arial"/>
          <w:sz w:val="26"/>
          <w:szCs w:val="26"/>
          <w:lang w:val="en-IE"/>
        </w:rPr>
        <w:tab/>
      </w:r>
    </w:p>
    <w:p w14:paraId="67BCF0F3" w14:textId="005EE1A1" w:rsidR="00C168CA" w:rsidRPr="002875A6" w:rsidRDefault="00F87FAE" w:rsidP="00C168CA">
      <w:pPr>
        <w:spacing w:after="0"/>
        <w:ind w:left="1134" w:firstLine="567"/>
        <w:jc w:val="both"/>
        <w:rPr>
          <w:rFonts w:asciiTheme="minorHAnsi" w:hAnsiTheme="minorHAnsi" w:cs="Arial"/>
          <w:sz w:val="26"/>
          <w:szCs w:val="26"/>
          <w:lang w:val="en-IE"/>
        </w:rPr>
      </w:pPr>
      <w:r>
        <w:rPr>
          <w:rFonts w:asciiTheme="minorHAnsi" w:hAnsiTheme="minorHAnsi" w:cs="Arial"/>
          <w:sz w:val="26"/>
          <w:szCs w:val="26"/>
          <w:lang w:val="en-IE"/>
        </w:rPr>
        <w:t>Old Dublin Road</w:t>
      </w:r>
      <w:r w:rsidR="00C168CA" w:rsidRPr="002875A6">
        <w:rPr>
          <w:rFonts w:asciiTheme="minorHAnsi" w:hAnsiTheme="minorHAnsi" w:cs="Arial"/>
          <w:sz w:val="26"/>
          <w:szCs w:val="26"/>
          <w:lang w:val="en-IE"/>
        </w:rPr>
        <w:t>,</w:t>
      </w:r>
      <w:r w:rsidR="00241E8D">
        <w:rPr>
          <w:rFonts w:asciiTheme="minorHAnsi" w:hAnsiTheme="minorHAnsi" w:cs="Arial"/>
          <w:sz w:val="26"/>
          <w:szCs w:val="26"/>
          <w:lang w:val="en-IE"/>
        </w:rPr>
        <w:tab/>
      </w:r>
      <w:r w:rsidR="00241E8D">
        <w:rPr>
          <w:rFonts w:asciiTheme="minorHAnsi" w:hAnsiTheme="minorHAnsi" w:cs="Arial"/>
          <w:sz w:val="26"/>
          <w:szCs w:val="26"/>
          <w:lang w:val="en-IE"/>
        </w:rPr>
        <w:tab/>
      </w:r>
      <w:r w:rsidR="00241E8D">
        <w:rPr>
          <w:rFonts w:asciiTheme="minorHAnsi" w:hAnsiTheme="minorHAnsi" w:cs="Arial"/>
          <w:sz w:val="26"/>
          <w:szCs w:val="26"/>
          <w:lang w:val="en-IE"/>
        </w:rPr>
        <w:tab/>
      </w:r>
      <w:r w:rsidR="00241E8D">
        <w:rPr>
          <w:rFonts w:asciiTheme="minorHAnsi" w:hAnsiTheme="minorHAnsi" w:cs="Arial"/>
          <w:sz w:val="26"/>
          <w:szCs w:val="26"/>
          <w:lang w:val="en-IE"/>
        </w:rPr>
        <w:tab/>
      </w:r>
      <w:r w:rsidR="00241E8D">
        <w:rPr>
          <w:rFonts w:asciiTheme="minorHAnsi" w:hAnsiTheme="minorHAnsi" w:cs="Arial"/>
          <w:sz w:val="26"/>
          <w:szCs w:val="26"/>
          <w:lang w:val="en-IE"/>
        </w:rPr>
        <w:tab/>
        <w:t>Old Dublin Road</w:t>
      </w:r>
      <w:r w:rsidR="00241E8D" w:rsidRPr="002875A6">
        <w:rPr>
          <w:rFonts w:asciiTheme="minorHAnsi" w:hAnsiTheme="minorHAnsi" w:cs="Arial"/>
          <w:sz w:val="26"/>
          <w:szCs w:val="26"/>
          <w:lang w:val="en-IE"/>
        </w:rPr>
        <w:t>,</w:t>
      </w:r>
    </w:p>
    <w:p w14:paraId="56749456" w14:textId="24F6001A" w:rsidR="00C168CA" w:rsidRPr="002875A6" w:rsidRDefault="00F87FAE" w:rsidP="00C168CA">
      <w:pPr>
        <w:spacing w:after="0"/>
        <w:ind w:left="1134" w:firstLine="567"/>
        <w:jc w:val="both"/>
        <w:rPr>
          <w:rFonts w:asciiTheme="minorHAnsi" w:hAnsiTheme="minorHAnsi" w:cs="Arial"/>
          <w:sz w:val="26"/>
          <w:szCs w:val="26"/>
          <w:lang w:val="pt-BR"/>
        </w:rPr>
      </w:pPr>
      <w:r>
        <w:rPr>
          <w:rFonts w:asciiTheme="minorHAnsi" w:hAnsiTheme="minorHAnsi" w:cs="Arial"/>
          <w:sz w:val="26"/>
          <w:szCs w:val="26"/>
          <w:lang w:val="en-IE"/>
        </w:rPr>
        <w:t>Carlow</w:t>
      </w:r>
      <w:r w:rsidR="00C168CA" w:rsidRPr="002875A6">
        <w:rPr>
          <w:rFonts w:asciiTheme="minorHAnsi" w:hAnsiTheme="minorHAnsi" w:cs="Arial"/>
          <w:sz w:val="26"/>
          <w:szCs w:val="26"/>
          <w:lang w:val="en-IE"/>
        </w:rPr>
        <w:t xml:space="preserve">. </w:t>
      </w:r>
      <w:r w:rsidR="00C168CA" w:rsidRPr="002875A6">
        <w:rPr>
          <w:rFonts w:asciiTheme="minorHAnsi" w:hAnsiTheme="minorHAnsi" w:cs="Arial"/>
          <w:sz w:val="26"/>
          <w:szCs w:val="26"/>
          <w:lang w:val="pt-BR"/>
        </w:rPr>
        <w:tab/>
      </w:r>
      <w:r w:rsidR="00C168CA" w:rsidRPr="002875A6">
        <w:rPr>
          <w:rFonts w:asciiTheme="minorHAnsi" w:hAnsiTheme="minorHAnsi" w:cs="Arial"/>
          <w:sz w:val="26"/>
          <w:szCs w:val="26"/>
          <w:lang w:val="pt-BR"/>
        </w:rPr>
        <w:tab/>
      </w:r>
      <w:r w:rsidR="00C168CA" w:rsidRPr="002875A6">
        <w:rPr>
          <w:rFonts w:asciiTheme="minorHAnsi" w:hAnsiTheme="minorHAnsi" w:cs="Arial"/>
          <w:sz w:val="26"/>
          <w:szCs w:val="26"/>
          <w:lang w:val="pt-BR"/>
        </w:rPr>
        <w:tab/>
      </w:r>
      <w:r w:rsidR="00C168CA" w:rsidRPr="002875A6">
        <w:rPr>
          <w:rFonts w:asciiTheme="minorHAnsi" w:hAnsiTheme="minorHAnsi" w:cs="Arial"/>
          <w:sz w:val="26"/>
          <w:szCs w:val="26"/>
          <w:lang w:val="pt-BR"/>
        </w:rPr>
        <w:tab/>
      </w:r>
      <w:r w:rsidR="00C168CA" w:rsidRPr="002875A6">
        <w:rPr>
          <w:rFonts w:asciiTheme="minorHAnsi" w:hAnsiTheme="minorHAnsi" w:cs="Arial"/>
          <w:sz w:val="26"/>
          <w:szCs w:val="26"/>
          <w:lang w:val="pt-BR"/>
        </w:rPr>
        <w:tab/>
      </w:r>
      <w:r w:rsidR="00C168CA">
        <w:rPr>
          <w:rFonts w:asciiTheme="minorHAnsi" w:hAnsiTheme="minorHAnsi" w:cs="Arial"/>
          <w:sz w:val="26"/>
          <w:szCs w:val="26"/>
          <w:lang w:val="pt-BR"/>
        </w:rPr>
        <w:tab/>
      </w:r>
      <w:r w:rsidR="00C168CA">
        <w:rPr>
          <w:rFonts w:asciiTheme="minorHAnsi" w:hAnsiTheme="minorHAnsi" w:cs="Arial"/>
          <w:sz w:val="26"/>
          <w:szCs w:val="26"/>
          <w:lang w:val="pt-BR"/>
        </w:rPr>
        <w:tab/>
      </w:r>
      <w:r w:rsidR="00241E8D">
        <w:rPr>
          <w:rFonts w:asciiTheme="minorHAnsi" w:hAnsiTheme="minorHAnsi" w:cs="Arial"/>
          <w:sz w:val="26"/>
          <w:szCs w:val="26"/>
          <w:lang w:val="en-IE"/>
        </w:rPr>
        <w:t>Carlow</w:t>
      </w:r>
    </w:p>
    <w:p w14:paraId="516B7CF6" w14:textId="2837D818" w:rsidR="00C168CA" w:rsidRDefault="00F87FAE" w:rsidP="00C168CA">
      <w:pPr>
        <w:spacing w:after="0"/>
        <w:ind w:left="1134" w:firstLine="567"/>
        <w:jc w:val="both"/>
        <w:rPr>
          <w:rFonts w:asciiTheme="minorHAnsi" w:hAnsiTheme="minorHAnsi" w:cs="Arial"/>
          <w:sz w:val="26"/>
          <w:szCs w:val="26"/>
          <w:lang w:val="pt-BR"/>
        </w:rPr>
      </w:pPr>
      <w:r>
        <w:rPr>
          <w:rFonts w:asciiTheme="minorHAnsi" w:hAnsiTheme="minorHAnsi" w:cs="Arial"/>
          <w:sz w:val="26"/>
          <w:szCs w:val="26"/>
          <w:lang w:val="pt-BR"/>
        </w:rPr>
        <w:t xml:space="preserve">Tel:   </w:t>
      </w:r>
      <w:r w:rsidR="00C26D38">
        <w:rPr>
          <w:rFonts w:asciiTheme="minorHAnsi" w:hAnsiTheme="minorHAnsi" w:cs="Arial"/>
          <w:sz w:val="26"/>
          <w:szCs w:val="26"/>
          <w:lang w:val="pt-BR"/>
        </w:rPr>
        <w:t xml:space="preserve">  </w:t>
      </w:r>
      <w:r>
        <w:rPr>
          <w:rFonts w:asciiTheme="minorHAnsi" w:hAnsiTheme="minorHAnsi" w:cs="Arial"/>
          <w:sz w:val="26"/>
          <w:szCs w:val="26"/>
          <w:lang w:val="pt-BR"/>
        </w:rPr>
        <w:t>0858021633</w:t>
      </w:r>
      <w:r w:rsidR="00C168CA">
        <w:rPr>
          <w:rFonts w:asciiTheme="minorHAnsi" w:hAnsiTheme="minorHAnsi" w:cs="Arial"/>
          <w:sz w:val="26"/>
          <w:szCs w:val="26"/>
          <w:lang w:val="pt-BR"/>
        </w:rPr>
        <w:tab/>
      </w:r>
      <w:r w:rsidR="00C168CA">
        <w:rPr>
          <w:rFonts w:asciiTheme="minorHAnsi" w:hAnsiTheme="minorHAnsi" w:cs="Arial"/>
          <w:sz w:val="26"/>
          <w:szCs w:val="26"/>
          <w:lang w:val="pt-BR"/>
        </w:rPr>
        <w:tab/>
      </w:r>
      <w:r w:rsidR="00C168CA">
        <w:rPr>
          <w:rFonts w:asciiTheme="minorHAnsi" w:hAnsiTheme="minorHAnsi" w:cs="Arial"/>
          <w:sz w:val="26"/>
          <w:szCs w:val="26"/>
          <w:lang w:val="pt-BR"/>
        </w:rPr>
        <w:tab/>
      </w:r>
      <w:r w:rsidR="00C168CA">
        <w:rPr>
          <w:rFonts w:asciiTheme="minorHAnsi" w:hAnsiTheme="minorHAnsi" w:cs="Arial"/>
          <w:sz w:val="26"/>
          <w:szCs w:val="26"/>
          <w:lang w:val="pt-BR"/>
        </w:rPr>
        <w:tab/>
      </w:r>
      <w:r w:rsidR="00241E8D">
        <w:rPr>
          <w:rFonts w:asciiTheme="minorHAnsi" w:hAnsiTheme="minorHAnsi" w:cs="Arial"/>
          <w:sz w:val="26"/>
          <w:szCs w:val="26"/>
          <w:lang w:val="pt-BR"/>
        </w:rPr>
        <w:t xml:space="preserve">          </w:t>
      </w:r>
    </w:p>
    <w:p w14:paraId="58C30C2D" w14:textId="0169DECC" w:rsidR="00C365A8" w:rsidRDefault="00F87FAE" w:rsidP="00C365A8">
      <w:pPr>
        <w:spacing w:after="0"/>
        <w:ind w:left="1134" w:firstLine="567"/>
        <w:jc w:val="both"/>
        <w:rPr>
          <w:rFonts w:asciiTheme="minorHAnsi" w:hAnsiTheme="minorHAnsi" w:cs="Arial"/>
          <w:sz w:val="26"/>
          <w:szCs w:val="26"/>
          <w:lang w:val="pt-BR"/>
        </w:rPr>
      </w:pPr>
      <w:r>
        <w:rPr>
          <w:rFonts w:asciiTheme="minorHAnsi" w:hAnsiTheme="minorHAnsi" w:cs="Arial"/>
          <w:sz w:val="26"/>
          <w:szCs w:val="26"/>
          <w:lang w:val="pt-BR"/>
        </w:rPr>
        <w:t xml:space="preserve">Email: </w:t>
      </w:r>
      <w:r w:rsidR="00E5475B">
        <w:fldChar w:fldCharType="begin"/>
      </w:r>
      <w:r w:rsidR="00E5475B">
        <w:instrText xml:space="preserve"> HYPERLINK "mailto:joantreacy@kandle.ie" </w:instrText>
      </w:r>
      <w:r w:rsidR="00E5475B">
        <w:fldChar w:fldCharType="separate"/>
      </w:r>
      <w:r w:rsidR="00241E8D" w:rsidRPr="00D84995">
        <w:rPr>
          <w:rStyle w:val="Hyperlink"/>
          <w:rFonts w:asciiTheme="minorHAnsi" w:hAnsiTheme="minorHAnsi" w:cs="Arial"/>
          <w:sz w:val="26"/>
          <w:szCs w:val="26"/>
          <w:lang w:val="pt-BR"/>
        </w:rPr>
        <w:t>joantreacy@kandle.ie</w:t>
      </w:r>
      <w:r w:rsidR="00E5475B">
        <w:rPr>
          <w:rStyle w:val="Hyperlink"/>
          <w:rFonts w:asciiTheme="minorHAnsi" w:hAnsiTheme="minorHAnsi" w:cs="Arial"/>
          <w:sz w:val="26"/>
          <w:szCs w:val="26"/>
          <w:lang w:val="pt-BR"/>
        </w:rPr>
        <w:fldChar w:fldCharType="end"/>
      </w:r>
      <w:r w:rsidR="00C365A8">
        <w:rPr>
          <w:rFonts w:asciiTheme="minorHAnsi" w:hAnsiTheme="minorHAnsi" w:cs="Arial"/>
          <w:sz w:val="26"/>
          <w:szCs w:val="26"/>
          <w:lang w:val="pt-BR"/>
        </w:rPr>
        <w:t xml:space="preserve">                          </w:t>
      </w:r>
    </w:p>
    <w:p w14:paraId="2D09AA5F" w14:textId="77777777" w:rsidR="00241E8D" w:rsidRDefault="00241E8D" w:rsidP="00530EDE">
      <w:pPr>
        <w:spacing w:after="0"/>
        <w:jc w:val="both"/>
        <w:rPr>
          <w:rFonts w:asciiTheme="minorHAnsi" w:hAnsiTheme="minorHAnsi" w:cs="Arial"/>
          <w:sz w:val="26"/>
          <w:szCs w:val="26"/>
          <w:lang w:val="pt-BR"/>
        </w:rPr>
      </w:pPr>
    </w:p>
    <w:p w14:paraId="648E66EA" w14:textId="460F1552" w:rsidR="002875A6" w:rsidRDefault="00434942" w:rsidP="000D03F0">
      <w:pPr>
        <w:autoSpaceDE w:val="0"/>
        <w:autoSpaceDN w:val="0"/>
        <w:adjustRightInd w:val="0"/>
        <w:spacing w:after="0"/>
        <w:jc w:val="both"/>
        <w:rPr>
          <w:rFonts w:asciiTheme="minorHAnsi" w:hAnsiTheme="minorHAnsi" w:cs="Arial"/>
          <w:sz w:val="26"/>
          <w:szCs w:val="26"/>
        </w:rPr>
      </w:pPr>
      <w:r w:rsidRPr="002875A6">
        <w:rPr>
          <w:rFonts w:asciiTheme="minorHAnsi" w:hAnsiTheme="minorHAnsi" w:cs="Arial"/>
          <w:color w:val="000000"/>
          <w:sz w:val="26"/>
          <w:szCs w:val="26"/>
          <w:lang w:val="en-GB"/>
        </w:rPr>
        <w:t>The D</w:t>
      </w:r>
      <w:r w:rsidR="00791831" w:rsidRPr="002875A6">
        <w:rPr>
          <w:rFonts w:asciiTheme="minorHAnsi" w:hAnsiTheme="minorHAnsi" w:cs="Arial"/>
          <w:color w:val="000000"/>
          <w:sz w:val="26"/>
          <w:szCs w:val="26"/>
          <w:lang w:val="en-GB"/>
        </w:rPr>
        <w:t>esignated</w:t>
      </w:r>
      <w:r w:rsidR="00A46331" w:rsidRPr="002875A6">
        <w:rPr>
          <w:rFonts w:asciiTheme="minorHAnsi" w:hAnsiTheme="minorHAnsi" w:cs="Arial"/>
          <w:color w:val="000000"/>
          <w:sz w:val="26"/>
          <w:szCs w:val="26"/>
          <w:lang w:val="en-GB"/>
        </w:rPr>
        <w:t xml:space="preserve"> </w:t>
      </w:r>
      <w:r w:rsidR="00F60B78" w:rsidRPr="002875A6">
        <w:rPr>
          <w:rFonts w:asciiTheme="minorHAnsi" w:hAnsiTheme="minorHAnsi" w:cs="Arial"/>
          <w:color w:val="000000"/>
          <w:sz w:val="26"/>
          <w:szCs w:val="26"/>
          <w:lang w:val="en-GB"/>
        </w:rPr>
        <w:t>Liaison Person</w:t>
      </w:r>
      <w:r w:rsidR="00C85F6B" w:rsidRPr="002875A6">
        <w:rPr>
          <w:rFonts w:asciiTheme="minorHAnsi" w:hAnsiTheme="minorHAnsi" w:cs="Arial"/>
          <w:color w:val="000000"/>
          <w:sz w:val="26"/>
          <w:szCs w:val="26"/>
          <w:lang w:val="en-GB"/>
        </w:rPr>
        <w:t>(</w:t>
      </w:r>
      <w:r w:rsidR="00F60B78" w:rsidRPr="002875A6">
        <w:rPr>
          <w:rFonts w:asciiTheme="minorHAnsi" w:hAnsiTheme="minorHAnsi" w:cs="Arial"/>
          <w:color w:val="000000"/>
          <w:sz w:val="26"/>
          <w:szCs w:val="26"/>
          <w:lang w:val="en-GB"/>
        </w:rPr>
        <w:t>s</w:t>
      </w:r>
      <w:r w:rsidR="00C85F6B" w:rsidRPr="002875A6">
        <w:rPr>
          <w:rFonts w:asciiTheme="minorHAnsi" w:hAnsiTheme="minorHAnsi" w:cs="Arial"/>
          <w:color w:val="000000"/>
          <w:sz w:val="26"/>
          <w:szCs w:val="26"/>
          <w:lang w:val="en-GB"/>
        </w:rPr>
        <w:t>)</w:t>
      </w:r>
      <w:r w:rsidR="00F60B78" w:rsidRPr="002875A6">
        <w:rPr>
          <w:rFonts w:asciiTheme="minorHAnsi" w:hAnsiTheme="minorHAnsi" w:cs="Arial"/>
          <w:color w:val="000000"/>
          <w:sz w:val="26"/>
          <w:szCs w:val="26"/>
          <w:lang w:val="en-GB"/>
        </w:rPr>
        <w:t xml:space="preserve"> </w:t>
      </w:r>
      <w:r w:rsidRPr="002875A6">
        <w:rPr>
          <w:rFonts w:asciiTheme="minorHAnsi" w:hAnsiTheme="minorHAnsi" w:cs="Arial"/>
          <w:color w:val="000000"/>
          <w:sz w:val="26"/>
          <w:szCs w:val="26"/>
          <w:lang w:val="en-GB"/>
        </w:rPr>
        <w:t xml:space="preserve">are responsible for acting as a source of advice on vulnerable adult safeguarding matters, </w:t>
      </w:r>
      <w:r w:rsidR="00BF49DE" w:rsidRPr="002875A6">
        <w:rPr>
          <w:rFonts w:asciiTheme="minorHAnsi" w:hAnsiTheme="minorHAnsi" w:cs="Arial"/>
          <w:color w:val="000000"/>
          <w:sz w:val="26"/>
          <w:szCs w:val="26"/>
          <w:lang w:val="en-GB"/>
        </w:rPr>
        <w:t xml:space="preserve">for </w:t>
      </w:r>
      <w:r w:rsidRPr="002875A6">
        <w:rPr>
          <w:rFonts w:asciiTheme="minorHAnsi" w:hAnsiTheme="minorHAnsi" w:cs="Arial"/>
          <w:color w:val="000000"/>
          <w:sz w:val="26"/>
          <w:szCs w:val="26"/>
          <w:lang w:val="en-GB"/>
        </w:rPr>
        <w:t xml:space="preserve">co-ordinating action within the </w:t>
      </w:r>
      <w:r w:rsidR="00C17486" w:rsidRPr="002875A6">
        <w:rPr>
          <w:rFonts w:asciiTheme="minorHAnsi" w:hAnsiTheme="minorHAnsi" w:cs="Arial"/>
          <w:color w:val="000000"/>
          <w:sz w:val="26"/>
          <w:szCs w:val="26"/>
          <w:lang w:val="en-GB"/>
        </w:rPr>
        <w:t>D</w:t>
      </w:r>
      <w:r w:rsidRPr="002875A6">
        <w:rPr>
          <w:rFonts w:asciiTheme="minorHAnsi" w:hAnsiTheme="minorHAnsi" w:cs="Arial"/>
          <w:color w:val="000000"/>
          <w:sz w:val="26"/>
          <w:szCs w:val="26"/>
          <w:lang w:val="en-GB"/>
        </w:rPr>
        <w:t xml:space="preserve">iocese and for liaising with the relevant statutory authorities and other agencies, as appropriate, about suspected or actual cases of vulnerable adult harm or abuse. When </w:t>
      </w:r>
      <w:r w:rsidRPr="002875A6">
        <w:rPr>
          <w:rFonts w:asciiTheme="minorHAnsi" w:hAnsiTheme="minorHAnsi" w:cs="Arial"/>
          <w:sz w:val="26"/>
          <w:szCs w:val="26"/>
        </w:rPr>
        <w:t xml:space="preserve">you contact </w:t>
      </w:r>
      <w:r w:rsidR="00591850" w:rsidRPr="002875A6">
        <w:rPr>
          <w:rFonts w:asciiTheme="minorHAnsi" w:hAnsiTheme="minorHAnsi" w:cs="Arial"/>
          <w:sz w:val="26"/>
          <w:szCs w:val="26"/>
          <w:lang w:val="en-GB"/>
        </w:rPr>
        <w:t>the</w:t>
      </w:r>
      <w:r w:rsidRPr="002875A6">
        <w:rPr>
          <w:rFonts w:asciiTheme="minorHAnsi" w:hAnsiTheme="minorHAnsi" w:cs="Arial"/>
          <w:sz w:val="26"/>
          <w:szCs w:val="26"/>
          <w:lang w:val="en-GB"/>
        </w:rPr>
        <w:t xml:space="preserve"> </w:t>
      </w:r>
      <w:r w:rsidR="0022180E" w:rsidRPr="002875A6">
        <w:rPr>
          <w:rFonts w:asciiTheme="minorHAnsi" w:hAnsiTheme="minorHAnsi" w:cs="Arial"/>
          <w:sz w:val="26"/>
          <w:szCs w:val="26"/>
          <w:lang w:val="en-GB"/>
        </w:rPr>
        <w:t>D</w:t>
      </w:r>
      <w:r w:rsidR="00791831" w:rsidRPr="002875A6">
        <w:rPr>
          <w:rFonts w:asciiTheme="minorHAnsi" w:hAnsiTheme="minorHAnsi" w:cs="Arial"/>
          <w:sz w:val="26"/>
          <w:szCs w:val="26"/>
          <w:lang w:val="en-GB"/>
        </w:rPr>
        <w:t>esignated</w:t>
      </w:r>
      <w:r w:rsidR="0022180E" w:rsidRPr="002875A6">
        <w:rPr>
          <w:rFonts w:asciiTheme="minorHAnsi" w:hAnsiTheme="minorHAnsi" w:cs="Arial"/>
          <w:sz w:val="26"/>
          <w:szCs w:val="26"/>
          <w:lang w:val="en-GB"/>
        </w:rPr>
        <w:t xml:space="preserve"> Liaison Person</w:t>
      </w:r>
      <w:r w:rsidRPr="002875A6">
        <w:rPr>
          <w:rFonts w:asciiTheme="minorHAnsi" w:hAnsiTheme="minorHAnsi" w:cs="Arial"/>
          <w:sz w:val="26"/>
          <w:szCs w:val="26"/>
        </w:rPr>
        <w:t>, he/she will undertake the following steps:</w:t>
      </w:r>
    </w:p>
    <w:p w14:paraId="4BB1C8D3" w14:textId="77777777" w:rsidR="002875A6" w:rsidRPr="002875A6" w:rsidRDefault="002875A6" w:rsidP="000D03F0">
      <w:pPr>
        <w:autoSpaceDE w:val="0"/>
        <w:autoSpaceDN w:val="0"/>
        <w:adjustRightInd w:val="0"/>
        <w:spacing w:after="0"/>
        <w:jc w:val="both"/>
        <w:rPr>
          <w:rFonts w:asciiTheme="minorHAnsi" w:hAnsiTheme="minorHAnsi" w:cs="Arial"/>
          <w:sz w:val="26"/>
          <w:szCs w:val="26"/>
          <w:lang w:val="en-GB"/>
        </w:rPr>
      </w:pPr>
    </w:p>
    <w:p w14:paraId="62068576" w14:textId="31EDF4C9" w:rsidR="00B163CA" w:rsidRPr="002875A6" w:rsidRDefault="002875A6" w:rsidP="00AE6ABB">
      <w:pPr>
        <w:numPr>
          <w:ilvl w:val="0"/>
          <w:numId w:val="2"/>
        </w:numPr>
        <w:ind w:left="426" w:hanging="207"/>
        <w:jc w:val="both"/>
        <w:rPr>
          <w:rFonts w:asciiTheme="minorHAnsi" w:hAnsiTheme="minorHAnsi" w:cs="Arial"/>
          <w:bCs/>
          <w:sz w:val="26"/>
          <w:szCs w:val="26"/>
        </w:rPr>
      </w:pPr>
      <w:r>
        <w:rPr>
          <w:rFonts w:asciiTheme="minorHAnsi" w:hAnsiTheme="minorHAnsi" w:cs="Arial"/>
          <w:sz w:val="26"/>
          <w:szCs w:val="26"/>
          <w:lang w:val="en-IE"/>
        </w:rPr>
        <w:t>They will contact</w:t>
      </w:r>
      <w:r w:rsidR="00BD581C" w:rsidRPr="002875A6">
        <w:rPr>
          <w:rFonts w:asciiTheme="minorHAnsi" w:hAnsiTheme="minorHAnsi" w:cs="Arial"/>
          <w:sz w:val="26"/>
          <w:szCs w:val="26"/>
          <w:lang w:val="en-IE"/>
        </w:rPr>
        <w:t xml:space="preserve"> </w:t>
      </w:r>
      <w:r w:rsidR="00AE2EFA" w:rsidRPr="002875A6">
        <w:rPr>
          <w:rFonts w:asciiTheme="minorHAnsi" w:hAnsiTheme="minorHAnsi" w:cs="Arial"/>
          <w:sz w:val="26"/>
          <w:szCs w:val="26"/>
          <w:lang w:val="en-IE"/>
        </w:rPr>
        <w:t xml:space="preserve">the relevant </w:t>
      </w:r>
      <w:r w:rsidR="00B163CA" w:rsidRPr="002875A6">
        <w:rPr>
          <w:rFonts w:asciiTheme="minorHAnsi" w:hAnsiTheme="minorHAnsi" w:cs="Arial"/>
          <w:sz w:val="26"/>
          <w:szCs w:val="26"/>
          <w:lang w:val="en-IE"/>
        </w:rPr>
        <w:t>HSE Social Services D</w:t>
      </w:r>
      <w:r w:rsidR="00AE2EFA" w:rsidRPr="002875A6">
        <w:rPr>
          <w:rFonts w:asciiTheme="minorHAnsi" w:hAnsiTheme="minorHAnsi" w:cs="Arial"/>
          <w:sz w:val="26"/>
          <w:szCs w:val="26"/>
          <w:lang w:val="en-IE"/>
        </w:rPr>
        <w:t>epartment</w:t>
      </w:r>
      <w:r w:rsidR="00B163CA" w:rsidRPr="002875A6">
        <w:rPr>
          <w:rFonts w:asciiTheme="minorHAnsi" w:hAnsiTheme="minorHAnsi" w:cs="Arial"/>
          <w:sz w:val="26"/>
          <w:szCs w:val="26"/>
          <w:lang w:val="en-IE"/>
        </w:rPr>
        <w:t>/HIQA</w:t>
      </w:r>
      <w:r w:rsidR="00AE2EFA" w:rsidRPr="002875A6">
        <w:rPr>
          <w:rFonts w:asciiTheme="minorHAnsi" w:hAnsiTheme="minorHAnsi" w:cs="Arial"/>
          <w:sz w:val="26"/>
          <w:szCs w:val="26"/>
          <w:lang w:val="en-IE"/>
        </w:rPr>
        <w:t xml:space="preserve"> </w:t>
      </w:r>
      <w:r w:rsidR="00B163CA" w:rsidRPr="002875A6">
        <w:rPr>
          <w:rFonts w:asciiTheme="minorHAnsi" w:hAnsiTheme="minorHAnsi" w:cs="Arial"/>
          <w:sz w:val="26"/>
          <w:szCs w:val="26"/>
          <w:lang w:val="en-IE"/>
        </w:rPr>
        <w:t>and the Gardaí.</w:t>
      </w:r>
    </w:p>
    <w:p w14:paraId="2F3AF129" w14:textId="77777777" w:rsidR="00AE2EFA" w:rsidRPr="002875A6" w:rsidRDefault="00AE2EFA" w:rsidP="00AE6ABB">
      <w:pPr>
        <w:numPr>
          <w:ilvl w:val="0"/>
          <w:numId w:val="2"/>
        </w:numPr>
        <w:ind w:left="426" w:hanging="207"/>
        <w:jc w:val="both"/>
        <w:rPr>
          <w:rFonts w:asciiTheme="minorHAnsi" w:hAnsiTheme="minorHAnsi" w:cs="Arial"/>
          <w:bCs/>
          <w:sz w:val="26"/>
          <w:szCs w:val="26"/>
        </w:rPr>
      </w:pPr>
      <w:r w:rsidRPr="002875A6">
        <w:rPr>
          <w:rFonts w:asciiTheme="minorHAnsi" w:hAnsiTheme="minorHAnsi" w:cs="Arial"/>
          <w:sz w:val="26"/>
          <w:szCs w:val="26"/>
          <w:lang w:val="en-IE"/>
        </w:rPr>
        <w:t>Provide information and advice on safeguarding vulnerable adults;</w:t>
      </w:r>
    </w:p>
    <w:p w14:paraId="03427DF3" w14:textId="77777777" w:rsidR="00647A81" w:rsidRPr="002875A6" w:rsidRDefault="00647A81" w:rsidP="00BE7626">
      <w:pPr>
        <w:numPr>
          <w:ilvl w:val="0"/>
          <w:numId w:val="2"/>
        </w:numPr>
        <w:ind w:left="426" w:hanging="207"/>
        <w:jc w:val="both"/>
        <w:rPr>
          <w:rFonts w:asciiTheme="minorHAnsi" w:hAnsiTheme="minorHAnsi" w:cs="Arial"/>
          <w:bCs/>
          <w:sz w:val="26"/>
          <w:szCs w:val="26"/>
        </w:rPr>
      </w:pPr>
      <w:r w:rsidRPr="002875A6">
        <w:rPr>
          <w:rFonts w:asciiTheme="minorHAnsi" w:hAnsiTheme="minorHAnsi" w:cs="Arial"/>
          <w:sz w:val="26"/>
          <w:szCs w:val="26"/>
          <w:lang w:val="en-IE"/>
        </w:rPr>
        <w:t>Ensure that the vulnerable adult guidelines are followed, particularly in relation to informing the appropriate statutory agencies;</w:t>
      </w:r>
    </w:p>
    <w:p w14:paraId="28E694C4" w14:textId="77777777" w:rsidR="006800CF" w:rsidRPr="002875A6" w:rsidRDefault="006800CF" w:rsidP="00BE7626">
      <w:pPr>
        <w:numPr>
          <w:ilvl w:val="0"/>
          <w:numId w:val="2"/>
        </w:numPr>
        <w:ind w:left="426" w:hanging="207"/>
        <w:jc w:val="both"/>
        <w:rPr>
          <w:rFonts w:asciiTheme="minorHAnsi" w:hAnsiTheme="minorHAnsi" w:cs="Arial"/>
          <w:bCs/>
          <w:sz w:val="26"/>
          <w:szCs w:val="26"/>
        </w:rPr>
      </w:pPr>
      <w:r w:rsidRPr="002875A6">
        <w:rPr>
          <w:rFonts w:asciiTheme="minorHAnsi" w:hAnsiTheme="minorHAnsi" w:cs="Arial"/>
          <w:sz w:val="26"/>
          <w:szCs w:val="26"/>
          <w:lang w:val="en-IE"/>
        </w:rPr>
        <w:t>Ensure that appropriate information is available at the time of the referral to the statutory agencies and that the referral is confirmed in writing, under confidential cover;</w:t>
      </w:r>
    </w:p>
    <w:p w14:paraId="30E5F39B" w14:textId="77777777" w:rsidR="006800CF" w:rsidRPr="002875A6" w:rsidRDefault="006800CF" w:rsidP="00BE7626">
      <w:pPr>
        <w:numPr>
          <w:ilvl w:val="0"/>
          <w:numId w:val="2"/>
        </w:numPr>
        <w:ind w:left="426" w:hanging="207"/>
        <w:jc w:val="both"/>
        <w:rPr>
          <w:rFonts w:asciiTheme="minorHAnsi" w:hAnsiTheme="minorHAnsi" w:cs="Arial"/>
          <w:bCs/>
          <w:sz w:val="26"/>
          <w:szCs w:val="26"/>
        </w:rPr>
      </w:pPr>
      <w:r w:rsidRPr="002875A6">
        <w:rPr>
          <w:rFonts w:asciiTheme="minorHAnsi" w:hAnsiTheme="minorHAnsi" w:cs="Arial"/>
          <w:sz w:val="26"/>
          <w:szCs w:val="26"/>
          <w:lang w:val="en-IE"/>
        </w:rPr>
        <w:t xml:space="preserve">Liaise </w:t>
      </w:r>
      <w:r w:rsidR="00B163CA" w:rsidRPr="002875A6">
        <w:rPr>
          <w:rFonts w:asciiTheme="minorHAnsi" w:hAnsiTheme="minorHAnsi" w:cs="Arial"/>
          <w:sz w:val="26"/>
          <w:szCs w:val="26"/>
          <w:lang w:val="en-IE"/>
        </w:rPr>
        <w:t xml:space="preserve">with the relevant Gardaí, </w:t>
      </w:r>
      <w:r w:rsidRPr="002875A6">
        <w:rPr>
          <w:rFonts w:asciiTheme="minorHAnsi" w:hAnsiTheme="minorHAnsi" w:cs="Arial"/>
          <w:sz w:val="26"/>
          <w:szCs w:val="26"/>
          <w:lang w:val="en-IE"/>
        </w:rPr>
        <w:t>social services and other agencies as appropriate;</w:t>
      </w:r>
    </w:p>
    <w:p w14:paraId="00BF47F8" w14:textId="77777777" w:rsidR="006800CF" w:rsidRPr="002875A6" w:rsidRDefault="006800CF" w:rsidP="00BE7626">
      <w:pPr>
        <w:numPr>
          <w:ilvl w:val="0"/>
          <w:numId w:val="2"/>
        </w:numPr>
        <w:ind w:left="426" w:hanging="207"/>
        <w:jc w:val="both"/>
        <w:rPr>
          <w:rFonts w:asciiTheme="minorHAnsi" w:hAnsiTheme="minorHAnsi" w:cs="Arial"/>
          <w:bCs/>
          <w:sz w:val="26"/>
          <w:szCs w:val="26"/>
        </w:rPr>
      </w:pPr>
      <w:r w:rsidRPr="002875A6">
        <w:rPr>
          <w:rFonts w:asciiTheme="minorHAnsi" w:hAnsiTheme="minorHAnsi" w:cs="Arial"/>
          <w:sz w:val="26"/>
          <w:szCs w:val="26"/>
          <w:lang w:val="en-IE"/>
        </w:rPr>
        <w:t xml:space="preserve">Keep relevant people within the </w:t>
      </w:r>
      <w:r w:rsidR="00187CA5" w:rsidRPr="002875A6">
        <w:rPr>
          <w:rFonts w:asciiTheme="minorHAnsi" w:hAnsiTheme="minorHAnsi" w:cs="Arial"/>
          <w:sz w:val="26"/>
          <w:szCs w:val="26"/>
          <w:lang w:val="en-IE"/>
        </w:rPr>
        <w:t>Di</w:t>
      </w:r>
      <w:r w:rsidRPr="002875A6">
        <w:rPr>
          <w:rFonts w:asciiTheme="minorHAnsi" w:hAnsiTheme="minorHAnsi" w:cs="Arial"/>
          <w:sz w:val="26"/>
          <w:szCs w:val="26"/>
          <w:lang w:val="en-IE"/>
        </w:rPr>
        <w:t>ocese informed about any action taken and any further action required;</w:t>
      </w:r>
    </w:p>
    <w:p w14:paraId="10A1E564" w14:textId="77777777" w:rsidR="002875A6" w:rsidRPr="002875A6" w:rsidRDefault="00470EAF" w:rsidP="00A957F7">
      <w:pPr>
        <w:numPr>
          <w:ilvl w:val="0"/>
          <w:numId w:val="2"/>
        </w:numPr>
        <w:ind w:left="426" w:hanging="207"/>
        <w:jc w:val="both"/>
        <w:rPr>
          <w:rFonts w:asciiTheme="minorHAnsi" w:hAnsiTheme="minorHAnsi" w:cs="Arial"/>
          <w:bCs/>
          <w:sz w:val="26"/>
          <w:szCs w:val="26"/>
        </w:rPr>
      </w:pPr>
      <w:r w:rsidRPr="002875A6">
        <w:rPr>
          <w:rFonts w:asciiTheme="minorHAnsi" w:hAnsiTheme="minorHAnsi" w:cs="Arial"/>
          <w:sz w:val="26"/>
          <w:szCs w:val="26"/>
          <w:lang w:val="en-IE"/>
        </w:rPr>
        <w:t xml:space="preserve">Ensure that an individual case record is maintained of concerns about the abuse and the action taken by the </w:t>
      </w:r>
      <w:r w:rsidR="00A93731" w:rsidRPr="002875A6">
        <w:rPr>
          <w:rFonts w:asciiTheme="minorHAnsi" w:hAnsiTheme="minorHAnsi" w:cs="Arial"/>
          <w:sz w:val="26"/>
          <w:szCs w:val="26"/>
          <w:lang w:val="en-IE"/>
        </w:rPr>
        <w:t>D</w:t>
      </w:r>
      <w:r w:rsidRPr="002875A6">
        <w:rPr>
          <w:rFonts w:asciiTheme="minorHAnsi" w:hAnsiTheme="minorHAnsi" w:cs="Arial"/>
          <w:sz w:val="26"/>
          <w:szCs w:val="26"/>
          <w:lang w:val="en-IE"/>
        </w:rPr>
        <w:t>iocese, the liaison with other agencies and the outcome;</w:t>
      </w:r>
    </w:p>
    <w:p w14:paraId="2B4E47B4" w14:textId="2DE9E8D3" w:rsidR="0033153E" w:rsidRPr="002875A6" w:rsidRDefault="0033153E" w:rsidP="00A957F7">
      <w:pPr>
        <w:numPr>
          <w:ilvl w:val="0"/>
          <w:numId w:val="2"/>
        </w:numPr>
        <w:ind w:left="426" w:hanging="207"/>
        <w:jc w:val="both"/>
        <w:rPr>
          <w:rFonts w:asciiTheme="minorHAnsi" w:hAnsiTheme="minorHAnsi" w:cs="Arial"/>
          <w:bCs/>
          <w:sz w:val="26"/>
          <w:szCs w:val="26"/>
        </w:rPr>
      </w:pPr>
      <w:r w:rsidRPr="002875A6">
        <w:rPr>
          <w:rFonts w:asciiTheme="minorHAnsi" w:hAnsiTheme="minorHAnsi" w:cs="Arial"/>
          <w:sz w:val="26"/>
          <w:szCs w:val="26"/>
          <w:lang w:val="en-IE"/>
        </w:rPr>
        <w:t xml:space="preserve">Advise the </w:t>
      </w:r>
      <w:r w:rsidR="008721EC" w:rsidRPr="002875A6">
        <w:rPr>
          <w:rFonts w:asciiTheme="minorHAnsi" w:hAnsiTheme="minorHAnsi" w:cs="Arial"/>
          <w:sz w:val="26"/>
          <w:szCs w:val="26"/>
          <w:lang w:val="en-IE"/>
        </w:rPr>
        <w:t>D</w:t>
      </w:r>
      <w:r w:rsidRPr="002875A6">
        <w:rPr>
          <w:rFonts w:asciiTheme="minorHAnsi" w:hAnsiTheme="minorHAnsi" w:cs="Arial"/>
          <w:sz w:val="26"/>
          <w:szCs w:val="26"/>
          <w:lang w:val="en-IE"/>
        </w:rPr>
        <w:t>iocese on safeguarding vulnerable adult training needs.</w:t>
      </w:r>
    </w:p>
    <w:p w14:paraId="0A34E239" w14:textId="48953EB9" w:rsidR="0033766E" w:rsidRPr="00484243" w:rsidRDefault="00FB3EE7" w:rsidP="00484243">
      <w:pPr>
        <w:pStyle w:val="Heading1"/>
      </w:pPr>
      <w:r w:rsidRPr="002875A6">
        <w:br w:type="page"/>
      </w:r>
      <w:r w:rsidR="0033766E" w:rsidRPr="003F49ED">
        <w:rPr>
          <w:rFonts w:eastAsia="Times New Roman"/>
          <w:sz w:val="20"/>
          <w:szCs w:val="20"/>
          <w:lang w:val="en-IE"/>
        </w:rPr>
        <w:lastRenderedPageBreak/>
        <w:t>Safeguarding Vulnerable Adults,</w:t>
      </w:r>
      <w:r w:rsidR="00530EDE">
        <w:rPr>
          <w:rFonts w:eastAsia="Times New Roman"/>
          <w:sz w:val="20"/>
          <w:szCs w:val="20"/>
          <w:lang w:val="en-IE"/>
        </w:rPr>
        <w:t xml:space="preserve"> Diocese of Kildare and Leighlin</w:t>
      </w:r>
    </w:p>
    <w:p w14:paraId="75218AE5" w14:textId="753D693C" w:rsidR="00241B2E" w:rsidRPr="00E756A1" w:rsidRDefault="00F644C7" w:rsidP="00E756A1">
      <w:pPr>
        <w:pStyle w:val="Heading1"/>
        <w:rPr>
          <w:sz w:val="36"/>
          <w:szCs w:val="36"/>
        </w:rPr>
      </w:pPr>
      <w:r w:rsidRPr="006359D8">
        <w:rPr>
          <w:color w:val="00B050"/>
          <w:sz w:val="36"/>
          <w:szCs w:val="36"/>
        </w:rPr>
        <w:t>Section 9:</w:t>
      </w:r>
      <w:r w:rsidRPr="006359D8">
        <w:rPr>
          <w:color w:val="00B050"/>
          <w:sz w:val="36"/>
          <w:szCs w:val="36"/>
        </w:rPr>
        <w:tab/>
      </w:r>
      <w:r w:rsidR="005834DC" w:rsidRPr="006359D8">
        <w:rPr>
          <w:color w:val="00B050"/>
          <w:sz w:val="36"/>
          <w:szCs w:val="36"/>
        </w:rPr>
        <w:t>Record Keeping</w:t>
      </w:r>
      <w:r w:rsidR="00F67EE1" w:rsidRPr="006359D8">
        <w:rPr>
          <w:color w:val="00B050"/>
          <w:sz w:val="36"/>
          <w:szCs w:val="36"/>
        </w:rPr>
        <w:t xml:space="preserve"> and</w:t>
      </w:r>
      <w:r w:rsidR="005834DC" w:rsidRPr="006359D8">
        <w:rPr>
          <w:color w:val="00B050"/>
          <w:sz w:val="36"/>
          <w:szCs w:val="36"/>
        </w:rPr>
        <w:t xml:space="preserve"> </w:t>
      </w:r>
      <w:r w:rsidR="00F13B32" w:rsidRPr="006359D8">
        <w:rPr>
          <w:color w:val="00B050"/>
          <w:sz w:val="36"/>
          <w:szCs w:val="36"/>
        </w:rPr>
        <w:t>Confidentiality</w:t>
      </w:r>
    </w:p>
    <w:p w14:paraId="3119A068" w14:textId="77777777" w:rsidR="005834DC" w:rsidRPr="002875A6" w:rsidRDefault="005834DC" w:rsidP="000D03F0">
      <w:pPr>
        <w:jc w:val="both"/>
        <w:rPr>
          <w:rFonts w:asciiTheme="minorHAnsi" w:hAnsiTheme="minorHAnsi"/>
          <w:b/>
          <w:sz w:val="26"/>
          <w:szCs w:val="26"/>
          <w:lang w:val="en-GB"/>
        </w:rPr>
      </w:pPr>
      <w:r w:rsidRPr="002875A6">
        <w:rPr>
          <w:rFonts w:asciiTheme="minorHAnsi" w:hAnsiTheme="minorHAnsi"/>
          <w:b/>
          <w:sz w:val="26"/>
          <w:szCs w:val="26"/>
        </w:rPr>
        <w:t>Record</w:t>
      </w:r>
      <w:r w:rsidRPr="002875A6">
        <w:rPr>
          <w:rFonts w:asciiTheme="minorHAnsi" w:hAnsiTheme="minorHAnsi"/>
          <w:b/>
          <w:sz w:val="26"/>
          <w:szCs w:val="26"/>
          <w:lang w:val="en-GB"/>
        </w:rPr>
        <w:t xml:space="preserve"> Keeping</w:t>
      </w:r>
    </w:p>
    <w:p w14:paraId="3F2B9670" w14:textId="77777777" w:rsidR="005834DC" w:rsidRPr="002875A6" w:rsidRDefault="005834DC" w:rsidP="000D03F0">
      <w:pPr>
        <w:jc w:val="both"/>
        <w:rPr>
          <w:rFonts w:asciiTheme="minorHAnsi" w:hAnsiTheme="minorHAnsi"/>
          <w:sz w:val="26"/>
          <w:szCs w:val="26"/>
        </w:rPr>
      </w:pPr>
      <w:r w:rsidRPr="002875A6">
        <w:rPr>
          <w:rFonts w:asciiTheme="minorHAnsi" w:hAnsiTheme="minorHAnsi"/>
          <w:sz w:val="26"/>
          <w:szCs w:val="26"/>
        </w:rPr>
        <w:t xml:space="preserve">All records relating to concerns/ allegations of suspected or actual abuse of a vulnerable adult/s will be maintained by the Designated Liaison Person in the Diocesan office. Copies of Records and any other relevant information relating to these records should </w:t>
      </w:r>
      <w:r w:rsidRPr="002875A6">
        <w:rPr>
          <w:rFonts w:asciiTheme="minorHAnsi" w:hAnsiTheme="minorHAnsi"/>
          <w:sz w:val="26"/>
          <w:szCs w:val="26"/>
          <w:u w:val="single"/>
        </w:rPr>
        <w:t>NEVER</w:t>
      </w:r>
      <w:r w:rsidRPr="002875A6">
        <w:rPr>
          <w:rFonts w:asciiTheme="minorHAnsi" w:hAnsiTheme="minorHAnsi"/>
          <w:sz w:val="26"/>
          <w:szCs w:val="26"/>
        </w:rPr>
        <w:t xml:space="preserve"> be stored at parish level. They should be stored securely in the Diocesan office. </w:t>
      </w:r>
    </w:p>
    <w:p w14:paraId="06372CAB" w14:textId="39E1858E" w:rsidR="005834DC" w:rsidRPr="002875A6" w:rsidRDefault="005834DC" w:rsidP="000D03F0">
      <w:pPr>
        <w:jc w:val="both"/>
        <w:rPr>
          <w:rFonts w:asciiTheme="minorHAnsi" w:hAnsiTheme="minorHAnsi"/>
          <w:sz w:val="26"/>
          <w:szCs w:val="26"/>
        </w:rPr>
      </w:pPr>
      <w:r w:rsidRPr="002875A6">
        <w:rPr>
          <w:rFonts w:asciiTheme="minorHAnsi" w:hAnsiTheme="minorHAnsi"/>
          <w:sz w:val="26"/>
          <w:szCs w:val="26"/>
        </w:rPr>
        <w:t xml:space="preserve">Safeguarding records must be kept </w:t>
      </w:r>
      <w:r w:rsidR="00CC3C3A">
        <w:rPr>
          <w:rFonts w:asciiTheme="minorHAnsi" w:hAnsiTheme="minorHAnsi"/>
          <w:sz w:val="26"/>
          <w:szCs w:val="26"/>
          <w:lang w:val="en-GB"/>
        </w:rPr>
        <w:t>at least 2</w:t>
      </w:r>
      <w:r w:rsidR="00A13A04" w:rsidRPr="002875A6">
        <w:rPr>
          <w:rFonts w:asciiTheme="minorHAnsi" w:hAnsiTheme="minorHAnsi"/>
          <w:sz w:val="26"/>
          <w:szCs w:val="26"/>
          <w:lang w:val="en-GB"/>
        </w:rPr>
        <w:t>0 years</w:t>
      </w:r>
      <w:r w:rsidRPr="002875A6">
        <w:rPr>
          <w:rFonts w:asciiTheme="minorHAnsi" w:hAnsiTheme="minorHAnsi"/>
          <w:sz w:val="26"/>
          <w:szCs w:val="26"/>
        </w:rPr>
        <w:t>.</w:t>
      </w:r>
    </w:p>
    <w:p w14:paraId="0DB957C4" w14:textId="59FDB5D3" w:rsidR="005834DC" w:rsidRPr="002875A6" w:rsidRDefault="005834DC" w:rsidP="000D03F0">
      <w:pPr>
        <w:jc w:val="both"/>
        <w:rPr>
          <w:rFonts w:asciiTheme="minorHAnsi" w:hAnsiTheme="minorHAnsi"/>
          <w:sz w:val="26"/>
          <w:szCs w:val="26"/>
        </w:rPr>
      </w:pPr>
      <w:r w:rsidRPr="002875A6">
        <w:rPr>
          <w:rFonts w:asciiTheme="minorHAnsi" w:hAnsiTheme="minorHAnsi"/>
          <w:sz w:val="26"/>
          <w:szCs w:val="26"/>
        </w:rPr>
        <w:t xml:space="preserve">It is the responsibility of the </w:t>
      </w:r>
      <w:r w:rsidR="00403DA8">
        <w:rPr>
          <w:rFonts w:asciiTheme="minorHAnsi" w:hAnsiTheme="minorHAnsi"/>
          <w:sz w:val="26"/>
          <w:szCs w:val="26"/>
          <w:lang w:val="en-GB"/>
        </w:rPr>
        <w:t>D</w:t>
      </w:r>
      <w:r w:rsidR="00A502B1" w:rsidRPr="002875A6">
        <w:rPr>
          <w:rFonts w:asciiTheme="minorHAnsi" w:hAnsiTheme="minorHAnsi"/>
          <w:sz w:val="26"/>
          <w:szCs w:val="26"/>
          <w:lang w:val="en-GB"/>
        </w:rPr>
        <w:t>iocese</w:t>
      </w:r>
      <w:r w:rsidRPr="002875A6">
        <w:rPr>
          <w:rFonts w:asciiTheme="minorHAnsi" w:hAnsiTheme="minorHAnsi"/>
          <w:sz w:val="26"/>
          <w:szCs w:val="26"/>
        </w:rPr>
        <w:t xml:space="preserve"> to ensure that the gathering, storage, usage and sharing of personal information is in line with the requirements</w:t>
      </w:r>
      <w:r w:rsidR="004869D9" w:rsidRPr="002875A6">
        <w:rPr>
          <w:rFonts w:asciiTheme="minorHAnsi" w:hAnsiTheme="minorHAnsi"/>
          <w:sz w:val="26"/>
          <w:szCs w:val="26"/>
        </w:rPr>
        <w:t xml:space="preserve"> of the Data Protection Act</w:t>
      </w:r>
      <w:r w:rsidR="004869D9" w:rsidRPr="002875A6">
        <w:rPr>
          <w:rFonts w:asciiTheme="minorHAnsi" w:hAnsiTheme="minorHAnsi"/>
          <w:sz w:val="26"/>
          <w:szCs w:val="26"/>
          <w:lang w:val="en-IE"/>
        </w:rPr>
        <w:t>s</w:t>
      </w:r>
      <w:r w:rsidR="004869D9" w:rsidRPr="002875A6">
        <w:rPr>
          <w:rFonts w:asciiTheme="minorHAnsi" w:hAnsiTheme="minorHAnsi"/>
          <w:sz w:val="26"/>
          <w:szCs w:val="26"/>
        </w:rPr>
        <w:t>, 198</w:t>
      </w:r>
      <w:r w:rsidRPr="002875A6">
        <w:rPr>
          <w:rFonts w:asciiTheme="minorHAnsi" w:hAnsiTheme="minorHAnsi"/>
          <w:sz w:val="26"/>
          <w:szCs w:val="26"/>
        </w:rPr>
        <w:t>8</w:t>
      </w:r>
      <w:r w:rsidR="004869D9" w:rsidRPr="002875A6">
        <w:rPr>
          <w:rFonts w:asciiTheme="minorHAnsi" w:hAnsiTheme="minorHAnsi"/>
          <w:sz w:val="26"/>
          <w:szCs w:val="26"/>
          <w:lang w:val="en-GB"/>
        </w:rPr>
        <w:t xml:space="preserve"> and 2003</w:t>
      </w:r>
      <w:r w:rsidRPr="002875A6">
        <w:rPr>
          <w:rFonts w:asciiTheme="minorHAnsi" w:hAnsiTheme="minorHAnsi"/>
          <w:sz w:val="26"/>
          <w:szCs w:val="26"/>
        </w:rPr>
        <w:t>.</w:t>
      </w:r>
    </w:p>
    <w:p w14:paraId="1A68C429" w14:textId="77777777" w:rsidR="001F1687" w:rsidRPr="002875A6" w:rsidRDefault="001F1687" w:rsidP="000D03F0">
      <w:pPr>
        <w:rPr>
          <w:rFonts w:asciiTheme="minorHAnsi" w:hAnsiTheme="minorHAnsi"/>
          <w:b/>
          <w:sz w:val="26"/>
          <w:szCs w:val="26"/>
        </w:rPr>
      </w:pPr>
      <w:r w:rsidRPr="002875A6">
        <w:rPr>
          <w:rFonts w:asciiTheme="minorHAnsi" w:hAnsiTheme="minorHAnsi"/>
          <w:b/>
          <w:sz w:val="26"/>
          <w:szCs w:val="26"/>
        </w:rPr>
        <w:t>Confidentiality</w:t>
      </w:r>
    </w:p>
    <w:p w14:paraId="403A1716" w14:textId="77777777" w:rsidR="001F1687" w:rsidRPr="002875A6" w:rsidRDefault="001F1687" w:rsidP="000D03F0">
      <w:pPr>
        <w:jc w:val="both"/>
        <w:rPr>
          <w:rFonts w:asciiTheme="minorHAnsi" w:hAnsiTheme="minorHAnsi"/>
          <w:sz w:val="26"/>
          <w:szCs w:val="26"/>
        </w:rPr>
      </w:pPr>
      <w:r w:rsidRPr="002875A6">
        <w:rPr>
          <w:rFonts w:asciiTheme="minorHAnsi" w:hAnsiTheme="minorHAnsi"/>
          <w:sz w:val="26"/>
          <w:szCs w:val="26"/>
        </w:rPr>
        <w:t xml:space="preserve">It is important that clergy, staff and volunteers understand the importance of confidentiality. All information relating to concerns/suspicions/allegations about a vulnerable adult should be treated as confidential and should only be communicated on a “need to know” basis. This information should </w:t>
      </w:r>
      <w:r w:rsidRPr="002875A6">
        <w:rPr>
          <w:rFonts w:asciiTheme="minorHAnsi" w:hAnsiTheme="minorHAnsi"/>
          <w:b/>
          <w:sz w:val="26"/>
          <w:szCs w:val="26"/>
        </w:rPr>
        <w:t>NOT</w:t>
      </w:r>
      <w:r w:rsidRPr="002875A6">
        <w:rPr>
          <w:rFonts w:asciiTheme="minorHAnsi" w:hAnsiTheme="minorHAnsi"/>
          <w:sz w:val="26"/>
          <w:szCs w:val="26"/>
        </w:rPr>
        <w:t xml:space="preserve"> be shared with anyone, inside or outside the Diocese, unless they are involved in the case. Only the relevant personnel need to be involved. The Designated Liaison </w:t>
      </w:r>
      <w:r w:rsidR="008B7A88" w:rsidRPr="002875A6">
        <w:rPr>
          <w:rFonts w:asciiTheme="minorHAnsi" w:hAnsiTheme="minorHAnsi"/>
          <w:sz w:val="26"/>
          <w:szCs w:val="26"/>
          <w:lang w:val="en-GB"/>
        </w:rPr>
        <w:t>P</w:t>
      </w:r>
      <w:r w:rsidR="002C5BAD" w:rsidRPr="002875A6">
        <w:rPr>
          <w:rFonts w:asciiTheme="minorHAnsi" w:hAnsiTheme="minorHAnsi"/>
          <w:sz w:val="26"/>
          <w:szCs w:val="26"/>
        </w:rPr>
        <w:t>erson will advise on “</w:t>
      </w:r>
      <w:r w:rsidRPr="002875A6">
        <w:rPr>
          <w:rFonts w:asciiTheme="minorHAnsi" w:hAnsiTheme="minorHAnsi"/>
          <w:sz w:val="26"/>
          <w:szCs w:val="26"/>
        </w:rPr>
        <w:t>who needs to know” and who should have access to records.</w:t>
      </w:r>
    </w:p>
    <w:p w14:paraId="0F9477B1" w14:textId="77777777" w:rsidR="001F1687" w:rsidRPr="002875A6" w:rsidRDefault="001F1687" w:rsidP="000D03F0">
      <w:pPr>
        <w:jc w:val="both"/>
        <w:rPr>
          <w:rFonts w:asciiTheme="minorHAnsi" w:hAnsiTheme="minorHAnsi"/>
          <w:sz w:val="26"/>
          <w:szCs w:val="26"/>
        </w:rPr>
      </w:pPr>
      <w:r w:rsidRPr="002875A6">
        <w:rPr>
          <w:rFonts w:asciiTheme="minorHAnsi" w:hAnsiTheme="minorHAnsi"/>
          <w:sz w:val="26"/>
          <w:szCs w:val="26"/>
        </w:rPr>
        <w:t>While information about vulnerable adults is confidential, it may be disclosed to external agencies to ensure the care and safety of an individual or others or where a crime is suspected. This includes the discl</w:t>
      </w:r>
      <w:r w:rsidR="00244318" w:rsidRPr="002875A6">
        <w:rPr>
          <w:rFonts w:asciiTheme="minorHAnsi" w:hAnsiTheme="minorHAnsi"/>
          <w:sz w:val="26"/>
          <w:szCs w:val="26"/>
        </w:rPr>
        <w:t>osure of information to An Garda Sí</w:t>
      </w:r>
      <w:r w:rsidRPr="002875A6">
        <w:rPr>
          <w:rFonts w:asciiTheme="minorHAnsi" w:hAnsiTheme="minorHAnsi"/>
          <w:sz w:val="26"/>
          <w:szCs w:val="26"/>
        </w:rPr>
        <w:t xml:space="preserve">ochana and </w:t>
      </w:r>
      <w:r w:rsidR="00167677" w:rsidRPr="002875A6">
        <w:rPr>
          <w:rFonts w:asciiTheme="minorHAnsi" w:hAnsiTheme="minorHAnsi"/>
          <w:sz w:val="26"/>
          <w:szCs w:val="26"/>
        </w:rPr>
        <w:t xml:space="preserve">the relevant HSE Department </w:t>
      </w:r>
      <w:r w:rsidR="0022700E" w:rsidRPr="002875A6">
        <w:rPr>
          <w:rFonts w:asciiTheme="minorHAnsi" w:hAnsiTheme="minorHAnsi"/>
          <w:sz w:val="26"/>
          <w:szCs w:val="26"/>
          <w:lang w:val="en-GB"/>
        </w:rPr>
        <w:t>/H</w:t>
      </w:r>
      <w:r w:rsidR="00167677" w:rsidRPr="002875A6">
        <w:rPr>
          <w:rFonts w:asciiTheme="minorHAnsi" w:hAnsiTheme="minorHAnsi"/>
          <w:sz w:val="26"/>
          <w:szCs w:val="26"/>
          <w:lang w:val="en-GB"/>
        </w:rPr>
        <w:t>IQ</w:t>
      </w:r>
      <w:r w:rsidR="0022700E" w:rsidRPr="002875A6">
        <w:rPr>
          <w:rFonts w:asciiTheme="minorHAnsi" w:hAnsiTheme="minorHAnsi"/>
          <w:sz w:val="26"/>
          <w:szCs w:val="26"/>
          <w:lang w:val="en-GB"/>
        </w:rPr>
        <w:t>A</w:t>
      </w:r>
      <w:r w:rsidRPr="002875A6">
        <w:rPr>
          <w:rFonts w:asciiTheme="minorHAnsi" w:hAnsiTheme="minorHAnsi"/>
          <w:sz w:val="26"/>
          <w:szCs w:val="26"/>
        </w:rPr>
        <w:t>.</w:t>
      </w:r>
    </w:p>
    <w:p w14:paraId="4DC08CD4" w14:textId="77777777" w:rsidR="001F1687" w:rsidRPr="002875A6" w:rsidRDefault="001F1687" w:rsidP="000D03F0">
      <w:pPr>
        <w:jc w:val="both"/>
        <w:rPr>
          <w:rFonts w:asciiTheme="minorHAnsi" w:hAnsiTheme="minorHAnsi"/>
          <w:sz w:val="26"/>
          <w:szCs w:val="26"/>
        </w:rPr>
      </w:pPr>
      <w:r w:rsidRPr="002875A6">
        <w:rPr>
          <w:rFonts w:asciiTheme="minorHAnsi" w:hAnsiTheme="minorHAnsi"/>
          <w:sz w:val="26"/>
          <w:szCs w:val="26"/>
        </w:rPr>
        <w:t>In normal circumstances observing the principle of confidentiality will mean that the information is passed on to others with the consent of the person concerned. However, it should be recognised that in order to safeguard vulnerable adults, it may be necessary, in some circumstances, to share information that might normally be regarded as confidential.</w:t>
      </w:r>
    </w:p>
    <w:p w14:paraId="6EE77E73" w14:textId="77777777" w:rsidR="001F1687" w:rsidRPr="002875A6" w:rsidRDefault="001F1687" w:rsidP="000D03F0">
      <w:pPr>
        <w:jc w:val="both"/>
        <w:rPr>
          <w:rFonts w:asciiTheme="minorHAnsi" w:hAnsiTheme="minorHAnsi"/>
          <w:sz w:val="26"/>
          <w:szCs w:val="26"/>
        </w:rPr>
      </w:pPr>
      <w:r w:rsidRPr="002875A6">
        <w:rPr>
          <w:rFonts w:asciiTheme="minorHAnsi" w:hAnsiTheme="minorHAnsi"/>
          <w:sz w:val="26"/>
          <w:szCs w:val="26"/>
        </w:rPr>
        <w:t>All vulnerable adults, and where appropriate, their carers or representatives need to be made aware that the operation of inter-agency procedures will, on occasion, require the sharing of information in order to safeguard a vulnerable adult or others, or to investigate an alleged or suspected criminal offence.</w:t>
      </w:r>
    </w:p>
    <w:p w14:paraId="41EAEF06" w14:textId="77777777" w:rsidR="00241B2E" w:rsidRPr="002875A6" w:rsidRDefault="00241B2E" w:rsidP="000D03F0">
      <w:pPr>
        <w:autoSpaceDE w:val="0"/>
        <w:autoSpaceDN w:val="0"/>
        <w:adjustRightInd w:val="0"/>
        <w:spacing w:after="0"/>
        <w:jc w:val="both"/>
        <w:rPr>
          <w:rFonts w:asciiTheme="minorHAnsi" w:hAnsiTheme="minorHAnsi" w:cs="Arial"/>
          <w:color w:val="000000"/>
          <w:sz w:val="26"/>
          <w:szCs w:val="26"/>
          <w:lang w:val="en-GB"/>
        </w:rPr>
      </w:pPr>
    </w:p>
    <w:p w14:paraId="6CE08CB9" w14:textId="77777777" w:rsidR="004D1623" w:rsidRPr="00E756A1" w:rsidRDefault="00F3617D" w:rsidP="00E756A1">
      <w:pPr>
        <w:pStyle w:val="Heading1"/>
        <w:rPr>
          <w:sz w:val="36"/>
          <w:szCs w:val="36"/>
        </w:rPr>
      </w:pPr>
      <w:r w:rsidRPr="002875A6">
        <w:br w:type="page"/>
      </w:r>
      <w:r w:rsidR="004F6AE1" w:rsidRPr="006359D8">
        <w:rPr>
          <w:color w:val="00B050"/>
          <w:sz w:val="36"/>
          <w:szCs w:val="36"/>
        </w:rPr>
        <w:lastRenderedPageBreak/>
        <w:t>Section 10:</w:t>
      </w:r>
      <w:r w:rsidR="004F6AE1" w:rsidRPr="006359D8">
        <w:rPr>
          <w:color w:val="00B050"/>
          <w:sz w:val="36"/>
          <w:szCs w:val="36"/>
        </w:rPr>
        <w:tab/>
      </w:r>
      <w:r w:rsidR="004D1623" w:rsidRPr="006359D8">
        <w:rPr>
          <w:color w:val="00B050"/>
          <w:sz w:val="36"/>
          <w:szCs w:val="36"/>
        </w:rPr>
        <w:t>Bibliography</w:t>
      </w:r>
    </w:p>
    <w:p w14:paraId="7D838359" w14:textId="77777777" w:rsidR="00FE6D9B" w:rsidRPr="002875A6" w:rsidRDefault="00FE6D9B" w:rsidP="000D03F0">
      <w:pPr>
        <w:autoSpaceDE w:val="0"/>
        <w:autoSpaceDN w:val="0"/>
        <w:adjustRightInd w:val="0"/>
        <w:spacing w:after="0"/>
        <w:jc w:val="both"/>
        <w:rPr>
          <w:rFonts w:asciiTheme="minorHAnsi" w:hAnsiTheme="minorHAnsi" w:cs="Arial"/>
          <w:color w:val="000000"/>
          <w:sz w:val="26"/>
          <w:szCs w:val="26"/>
          <w:lang w:val="en-GB"/>
        </w:rPr>
      </w:pPr>
    </w:p>
    <w:p w14:paraId="3952EE22" w14:textId="77777777" w:rsidR="00244318" w:rsidRPr="002875A6" w:rsidRDefault="00244318" w:rsidP="00244318">
      <w:pPr>
        <w:autoSpaceDE w:val="0"/>
        <w:autoSpaceDN w:val="0"/>
        <w:adjustRightInd w:val="0"/>
        <w:spacing w:after="0"/>
        <w:jc w:val="both"/>
        <w:rPr>
          <w:rFonts w:asciiTheme="minorHAnsi" w:hAnsiTheme="minorHAnsi" w:cs="Arial"/>
          <w:iCs/>
          <w:sz w:val="26"/>
          <w:szCs w:val="26"/>
          <w:lang w:val="en-IE" w:eastAsia="en-IE"/>
        </w:rPr>
      </w:pPr>
      <w:r w:rsidRPr="002875A6">
        <w:rPr>
          <w:rFonts w:asciiTheme="minorHAnsi" w:hAnsiTheme="minorHAnsi" w:cs="Arial"/>
          <w:iCs/>
          <w:sz w:val="26"/>
          <w:szCs w:val="26"/>
          <w:lang w:val="en-IE" w:eastAsia="en-IE"/>
        </w:rPr>
        <w:t xml:space="preserve">Department of Health (2002) Protecting Our Future, Report of the Working Group on Elder Abuse, </w:t>
      </w:r>
      <w:proofErr w:type="spellStart"/>
      <w:r w:rsidRPr="002875A6">
        <w:rPr>
          <w:rFonts w:asciiTheme="minorHAnsi" w:hAnsiTheme="minorHAnsi" w:cs="Arial"/>
          <w:iCs/>
          <w:sz w:val="26"/>
          <w:szCs w:val="26"/>
          <w:lang w:val="en-IE" w:eastAsia="en-IE"/>
        </w:rPr>
        <w:t>DoH</w:t>
      </w:r>
      <w:proofErr w:type="spellEnd"/>
      <w:r w:rsidRPr="002875A6">
        <w:rPr>
          <w:rFonts w:asciiTheme="minorHAnsi" w:hAnsiTheme="minorHAnsi" w:cs="Arial"/>
          <w:iCs/>
          <w:sz w:val="26"/>
          <w:szCs w:val="26"/>
          <w:lang w:val="en-IE" w:eastAsia="en-IE"/>
        </w:rPr>
        <w:t>, (ROI)</w:t>
      </w:r>
    </w:p>
    <w:p w14:paraId="3D86717B" w14:textId="77777777" w:rsidR="00244318" w:rsidRPr="002875A6" w:rsidRDefault="00244318" w:rsidP="00946856">
      <w:pPr>
        <w:autoSpaceDE w:val="0"/>
        <w:autoSpaceDN w:val="0"/>
        <w:adjustRightInd w:val="0"/>
        <w:spacing w:after="0"/>
        <w:jc w:val="both"/>
        <w:rPr>
          <w:rFonts w:asciiTheme="minorHAnsi" w:hAnsiTheme="minorHAnsi" w:cs="Arial"/>
          <w:color w:val="000000"/>
          <w:sz w:val="26"/>
          <w:szCs w:val="26"/>
          <w:lang w:val="en-GB"/>
        </w:rPr>
      </w:pPr>
    </w:p>
    <w:p w14:paraId="69BC616F" w14:textId="77777777" w:rsidR="003478A3" w:rsidRPr="002875A6" w:rsidRDefault="003478A3" w:rsidP="003478A3">
      <w:pPr>
        <w:autoSpaceDE w:val="0"/>
        <w:autoSpaceDN w:val="0"/>
        <w:adjustRightInd w:val="0"/>
        <w:spacing w:after="0"/>
        <w:jc w:val="both"/>
        <w:rPr>
          <w:rFonts w:asciiTheme="minorHAnsi" w:hAnsiTheme="minorHAnsi" w:cs="Arial"/>
          <w:iCs/>
          <w:sz w:val="26"/>
          <w:szCs w:val="26"/>
          <w:lang w:val="en-IE" w:eastAsia="en-IE"/>
        </w:rPr>
      </w:pPr>
      <w:r w:rsidRPr="002875A6">
        <w:rPr>
          <w:rFonts w:asciiTheme="minorHAnsi" w:hAnsiTheme="minorHAnsi" w:cs="Arial"/>
          <w:iCs/>
          <w:sz w:val="26"/>
          <w:szCs w:val="26"/>
          <w:lang w:val="en-IE" w:eastAsia="en-IE"/>
        </w:rPr>
        <w:t>Health Information and Quality Authority (July 2014) Draft National Standards for Residential Care Settings f</w:t>
      </w:r>
      <w:r w:rsidR="00244318" w:rsidRPr="002875A6">
        <w:rPr>
          <w:rFonts w:asciiTheme="minorHAnsi" w:hAnsiTheme="minorHAnsi" w:cs="Arial"/>
          <w:iCs/>
          <w:sz w:val="26"/>
          <w:szCs w:val="26"/>
          <w:lang w:val="en-IE" w:eastAsia="en-IE"/>
        </w:rPr>
        <w:t xml:space="preserve">or Older People in Ireland </w:t>
      </w:r>
      <w:r w:rsidRPr="002875A6">
        <w:rPr>
          <w:rFonts w:asciiTheme="minorHAnsi" w:hAnsiTheme="minorHAnsi" w:cs="Arial"/>
          <w:iCs/>
          <w:sz w:val="26"/>
          <w:szCs w:val="26"/>
          <w:lang w:val="en-IE" w:eastAsia="en-IE"/>
        </w:rPr>
        <w:t xml:space="preserve"> </w:t>
      </w:r>
    </w:p>
    <w:p w14:paraId="7AF2D2C9" w14:textId="77777777" w:rsidR="003478A3" w:rsidRPr="002875A6" w:rsidRDefault="003478A3" w:rsidP="003478A3">
      <w:pPr>
        <w:autoSpaceDE w:val="0"/>
        <w:autoSpaceDN w:val="0"/>
        <w:adjustRightInd w:val="0"/>
        <w:spacing w:after="0"/>
        <w:jc w:val="both"/>
        <w:rPr>
          <w:rFonts w:asciiTheme="minorHAnsi" w:hAnsiTheme="minorHAnsi" w:cs="Arial"/>
          <w:iCs/>
          <w:sz w:val="26"/>
          <w:szCs w:val="26"/>
          <w:lang w:val="en-IE" w:eastAsia="en-IE"/>
        </w:rPr>
      </w:pPr>
    </w:p>
    <w:p w14:paraId="508D65B3" w14:textId="77777777" w:rsidR="003478A3" w:rsidRPr="002875A6" w:rsidRDefault="003478A3" w:rsidP="003478A3">
      <w:pPr>
        <w:autoSpaceDE w:val="0"/>
        <w:autoSpaceDN w:val="0"/>
        <w:adjustRightInd w:val="0"/>
        <w:spacing w:after="0"/>
        <w:jc w:val="both"/>
        <w:rPr>
          <w:rFonts w:asciiTheme="minorHAnsi" w:hAnsiTheme="minorHAnsi" w:cs="Arial"/>
          <w:iCs/>
          <w:sz w:val="26"/>
          <w:szCs w:val="26"/>
          <w:lang w:val="en-IE" w:eastAsia="en-IE"/>
        </w:rPr>
      </w:pPr>
      <w:r w:rsidRPr="002875A6">
        <w:rPr>
          <w:rFonts w:asciiTheme="minorHAnsi" w:hAnsiTheme="minorHAnsi" w:cs="Arial"/>
          <w:iCs/>
          <w:sz w:val="26"/>
          <w:szCs w:val="26"/>
          <w:lang w:val="en-IE" w:eastAsia="en-IE"/>
        </w:rPr>
        <w:t>Health Information and Quality Authority (2013) National Quality Standards for Residential Care Settings for Children and Adu</w:t>
      </w:r>
      <w:r w:rsidR="00244318" w:rsidRPr="002875A6">
        <w:rPr>
          <w:rFonts w:asciiTheme="minorHAnsi" w:hAnsiTheme="minorHAnsi" w:cs="Arial"/>
          <w:iCs/>
          <w:sz w:val="26"/>
          <w:szCs w:val="26"/>
          <w:lang w:val="en-IE" w:eastAsia="en-IE"/>
        </w:rPr>
        <w:t xml:space="preserve">lts with Disabilities 2013 </w:t>
      </w:r>
      <w:r w:rsidRPr="002875A6">
        <w:rPr>
          <w:rFonts w:asciiTheme="minorHAnsi" w:hAnsiTheme="minorHAnsi" w:cs="Arial"/>
          <w:iCs/>
          <w:sz w:val="26"/>
          <w:szCs w:val="26"/>
          <w:lang w:val="en-IE" w:eastAsia="en-IE"/>
        </w:rPr>
        <w:t xml:space="preserve">  </w:t>
      </w:r>
    </w:p>
    <w:p w14:paraId="5B836775" w14:textId="77777777" w:rsidR="003478A3" w:rsidRPr="002875A6" w:rsidRDefault="003478A3" w:rsidP="003478A3">
      <w:pPr>
        <w:autoSpaceDE w:val="0"/>
        <w:autoSpaceDN w:val="0"/>
        <w:adjustRightInd w:val="0"/>
        <w:spacing w:after="0"/>
        <w:jc w:val="both"/>
        <w:rPr>
          <w:rFonts w:asciiTheme="minorHAnsi" w:hAnsiTheme="minorHAnsi" w:cs="Arial"/>
          <w:iCs/>
          <w:sz w:val="26"/>
          <w:szCs w:val="26"/>
          <w:lang w:val="en-IE" w:eastAsia="en-IE"/>
        </w:rPr>
      </w:pPr>
    </w:p>
    <w:p w14:paraId="5B24CEC4" w14:textId="77777777" w:rsidR="003478A3" w:rsidRPr="002875A6" w:rsidRDefault="003478A3" w:rsidP="003478A3">
      <w:pPr>
        <w:autoSpaceDE w:val="0"/>
        <w:autoSpaceDN w:val="0"/>
        <w:adjustRightInd w:val="0"/>
        <w:spacing w:after="0"/>
        <w:jc w:val="both"/>
        <w:rPr>
          <w:rFonts w:asciiTheme="minorHAnsi" w:hAnsiTheme="minorHAnsi" w:cs="Arial"/>
          <w:iCs/>
          <w:sz w:val="26"/>
          <w:szCs w:val="26"/>
          <w:lang w:val="en-IE" w:eastAsia="en-IE"/>
        </w:rPr>
      </w:pPr>
      <w:r w:rsidRPr="002875A6">
        <w:rPr>
          <w:rFonts w:asciiTheme="minorHAnsi" w:hAnsiTheme="minorHAnsi" w:cs="Arial"/>
          <w:iCs/>
          <w:sz w:val="26"/>
          <w:szCs w:val="26"/>
          <w:lang w:val="en-IE" w:eastAsia="en-IE"/>
        </w:rPr>
        <w:t xml:space="preserve">Health Information and Quality Authority (2009) National Quality Standards for Residential Care </w:t>
      </w:r>
      <w:r w:rsidR="00244318" w:rsidRPr="002875A6">
        <w:rPr>
          <w:rFonts w:asciiTheme="minorHAnsi" w:hAnsiTheme="minorHAnsi" w:cs="Arial"/>
          <w:iCs/>
          <w:sz w:val="26"/>
          <w:szCs w:val="26"/>
          <w:lang w:val="en-IE" w:eastAsia="en-IE"/>
        </w:rPr>
        <w:t xml:space="preserve">Settings for Older People </w:t>
      </w:r>
    </w:p>
    <w:p w14:paraId="2E1D182F" w14:textId="77777777" w:rsidR="00946856" w:rsidRPr="002875A6" w:rsidRDefault="00946856" w:rsidP="00946856">
      <w:pPr>
        <w:autoSpaceDE w:val="0"/>
        <w:autoSpaceDN w:val="0"/>
        <w:adjustRightInd w:val="0"/>
        <w:spacing w:after="0"/>
        <w:jc w:val="both"/>
        <w:rPr>
          <w:rFonts w:asciiTheme="minorHAnsi" w:hAnsiTheme="minorHAnsi" w:cs="Arial"/>
          <w:color w:val="000000"/>
          <w:sz w:val="26"/>
          <w:szCs w:val="26"/>
          <w:lang w:val="en-GB"/>
        </w:rPr>
      </w:pPr>
    </w:p>
    <w:p w14:paraId="2D359AE4" w14:textId="1F341153" w:rsidR="00B819E0" w:rsidRPr="002875A6" w:rsidRDefault="00B819E0" w:rsidP="00946856">
      <w:pPr>
        <w:autoSpaceDE w:val="0"/>
        <w:autoSpaceDN w:val="0"/>
        <w:adjustRightInd w:val="0"/>
        <w:spacing w:after="0"/>
        <w:jc w:val="both"/>
        <w:rPr>
          <w:rFonts w:asciiTheme="minorHAnsi" w:hAnsiTheme="minorHAnsi" w:cs="Arial"/>
          <w:color w:val="000000"/>
          <w:sz w:val="26"/>
          <w:szCs w:val="26"/>
          <w:lang w:val="en-GB"/>
        </w:rPr>
      </w:pPr>
      <w:r w:rsidRPr="002875A6">
        <w:rPr>
          <w:rFonts w:asciiTheme="minorHAnsi" w:hAnsiTheme="minorHAnsi" w:cs="Arial"/>
          <w:color w:val="000000"/>
          <w:sz w:val="26"/>
          <w:szCs w:val="26"/>
          <w:lang w:val="en-GB"/>
        </w:rPr>
        <w:t>Health Service Executive (2014) December</w:t>
      </w:r>
      <w:r w:rsidR="008A3360">
        <w:rPr>
          <w:rFonts w:asciiTheme="minorHAnsi" w:hAnsiTheme="minorHAnsi" w:cs="Arial"/>
          <w:color w:val="000000"/>
          <w:sz w:val="26"/>
          <w:szCs w:val="26"/>
          <w:lang w:val="en-GB"/>
        </w:rPr>
        <w:t>:</w:t>
      </w:r>
      <w:r w:rsidRPr="002875A6">
        <w:rPr>
          <w:rFonts w:asciiTheme="minorHAnsi" w:hAnsiTheme="minorHAnsi" w:cs="Arial"/>
          <w:color w:val="000000"/>
          <w:sz w:val="26"/>
          <w:szCs w:val="26"/>
          <w:lang w:val="en-GB"/>
        </w:rPr>
        <w:t xml:space="preserve"> Safeguarding Vulnerable Persons at Risk of Abuse National Policy &amp; Procedures</w:t>
      </w:r>
    </w:p>
    <w:p w14:paraId="7C83F22B" w14:textId="77777777" w:rsidR="00B819E0" w:rsidRPr="002875A6" w:rsidRDefault="00B819E0" w:rsidP="00946856">
      <w:pPr>
        <w:autoSpaceDE w:val="0"/>
        <w:autoSpaceDN w:val="0"/>
        <w:adjustRightInd w:val="0"/>
        <w:spacing w:after="0"/>
        <w:jc w:val="both"/>
        <w:rPr>
          <w:rFonts w:asciiTheme="minorHAnsi" w:hAnsiTheme="minorHAnsi" w:cs="Arial"/>
          <w:color w:val="000000"/>
          <w:sz w:val="26"/>
          <w:szCs w:val="26"/>
          <w:lang w:val="en-GB"/>
        </w:rPr>
      </w:pPr>
    </w:p>
    <w:p w14:paraId="6CEE578D" w14:textId="2B8959C5" w:rsidR="000974EC" w:rsidRPr="002875A6" w:rsidRDefault="000974EC" w:rsidP="000974EC">
      <w:pPr>
        <w:autoSpaceDE w:val="0"/>
        <w:autoSpaceDN w:val="0"/>
        <w:adjustRightInd w:val="0"/>
        <w:spacing w:after="0"/>
        <w:jc w:val="both"/>
        <w:rPr>
          <w:rFonts w:asciiTheme="minorHAnsi" w:hAnsiTheme="minorHAnsi" w:cs="Arial"/>
          <w:color w:val="000000"/>
          <w:sz w:val="26"/>
          <w:szCs w:val="26"/>
          <w:lang w:val="en-GB"/>
        </w:rPr>
      </w:pPr>
      <w:r w:rsidRPr="002875A6">
        <w:rPr>
          <w:rFonts w:asciiTheme="minorHAnsi" w:hAnsiTheme="minorHAnsi" w:cs="Arial"/>
          <w:color w:val="000000"/>
          <w:sz w:val="26"/>
          <w:szCs w:val="26"/>
          <w:lang w:val="en-GB"/>
        </w:rPr>
        <w:t>Health Service Executive (2014) September</w:t>
      </w:r>
      <w:r w:rsidR="008A3360">
        <w:rPr>
          <w:rFonts w:asciiTheme="minorHAnsi" w:hAnsiTheme="minorHAnsi" w:cs="Arial"/>
          <w:color w:val="000000"/>
          <w:sz w:val="26"/>
          <w:szCs w:val="26"/>
          <w:lang w:val="en-GB"/>
        </w:rPr>
        <w:t>:</w:t>
      </w:r>
      <w:r w:rsidRPr="002875A6">
        <w:rPr>
          <w:rFonts w:asciiTheme="minorHAnsi" w:hAnsiTheme="minorHAnsi" w:cs="Arial"/>
          <w:color w:val="000000"/>
          <w:sz w:val="26"/>
          <w:szCs w:val="26"/>
          <w:lang w:val="en-GB"/>
        </w:rPr>
        <w:t xml:space="preserve"> Interim Draft Guidelines National Policy and Procedures for Safeguarding Vulnerable Persons at Risk of Abuse</w:t>
      </w:r>
    </w:p>
    <w:p w14:paraId="0EA1A6D9" w14:textId="77777777" w:rsidR="000974EC" w:rsidRPr="002875A6" w:rsidRDefault="000974EC" w:rsidP="000974EC">
      <w:pPr>
        <w:autoSpaceDE w:val="0"/>
        <w:autoSpaceDN w:val="0"/>
        <w:adjustRightInd w:val="0"/>
        <w:spacing w:after="0"/>
        <w:jc w:val="both"/>
        <w:rPr>
          <w:rFonts w:asciiTheme="minorHAnsi" w:hAnsiTheme="minorHAnsi" w:cs="Arial"/>
          <w:color w:val="000000"/>
          <w:sz w:val="26"/>
          <w:szCs w:val="26"/>
          <w:lang w:val="en-GB"/>
        </w:rPr>
      </w:pPr>
    </w:p>
    <w:p w14:paraId="6A8A9897" w14:textId="77777777" w:rsidR="000974EC" w:rsidRPr="002875A6" w:rsidRDefault="000974EC" w:rsidP="000974EC">
      <w:pPr>
        <w:autoSpaceDE w:val="0"/>
        <w:autoSpaceDN w:val="0"/>
        <w:adjustRightInd w:val="0"/>
        <w:spacing w:after="0"/>
        <w:jc w:val="both"/>
        <w:rPr>
          <w:rFonts w:asciiTheme="minorHAnsi" w:hAnsiTheme="minorHAnsi" w:cs="Arial"/>
          <w:color w:val="000000"/>
          <w:sz w:val="26"/>
          <w:szCs w:val="26"/>
          <w:lang w:val="en-GB"/>
        </w:rPr>
      </w:pPr>
      <w:r w:rsidRPr="002875A6">
        <w:rPr>
          <w:rFonts w:asciiTheme="minorHAnsi" w:hAnsiTheme="minorHAnsi" w:cs="Arial"/>
          <w:color w:val="000000"/>
          <w:sz w:val="26"/>
          <w:szCs w:val="26"/>
          <w:lang w:val="en-GB"/>
        </w:rPr>
        <w:t xml:space="preserve">Health Service Executive (2014) Open Your Eyes: Protect Yourself from Elder Abuse Handbook </w:t>
      </w:r>
    </w:p>
    <w:p w14:paraId="620CB6D0" w14:textId="77777777" w:rsidR="000974EC" w:rsidRPr="002875A6" w:rsidRDefault="000974EC" w:rsidP="000974EC">
      <w:pPr>
        <w:autoSpaceDE w:val="0"/>
        <w:autoSpaceDN w:val="0"/>
        <w:adjustRightInd w:val="0"/>
        <w:spacing w:after="0"/>
        <w:jc w:val="both"/>
        <w:rPr>
          <w:rFonts w:asciiTheme="minorHAnsi" w:hAnsiTheme="minorHAnsi" w:cs="Arial"/>
          <w:color w:val="000000"/>
          <w:sz w:val="26"/>
          <w:szCs w:val="26"/>
          <w:lang w:val="en-GB"/>
        </w:rPr>
      </w:pPr>
    </w:p>
    <w:p w14:paraId="1CCE413A" w14:textId="77777777" w:rsidR="00244318" w:rsidRPr="002875A6" w:rsidRDefault="00244318" w:rsidP="00244318">
      <w:pPr>
        <w:autoSpaceDE w:val="0"/>
        <w:autoSpaceDN w:val="0"/>
        <w:adjustRightInd w:val="0"/>
        <w:spacing w:after="0"/>
        <w:jc w:val="both"/>
        <w:rPr>
          <w:rFonts w:asciiTheme="minorHAnsi" w:hAnsiTheme="minorHAnsi" w:cs="Arial"/>
          <w:iCs/>
          <w:sz w:val="26"/>
          <w:szCs w:val="26"/>
          <w:lang w:val="en-IE" w:eastAsia="en-IE"/>
        </w:rPr>
      </w:pPr>
      <w:r w:rsidRPr="002875A6">
        <w:rPr>
          <w:rFonts w:asciiTheme="minorHAnsi" w:hAnsiTheme="minorHAnsi" w:cs="Arial"/>
          <w:iCs/>
          <w:sz w:val="26"/>
          <w:szCs w:val="26"/>
          <w:lang w:val="en-IE" w:eastAsia="en-IE"/>
        </w:rPr>
        <w:t xml:space="preserve">Health Service Executive (2012) Joint Elder </w:t>
      </w:r>
      <w:r w:rsidR="000974EC" w:rsidRPr="002875A6">
        <w:rPr>
          <w:rFonts w:asciiTheme="minorHAnsi" w:hAnsiTheme="minorHAnsi" w:cs="Arial"/>
          <w:iCs/>
          <w:sz w:val="26"/>
          <w:szCs w:val="26"/>
          <w:lang w:val="en-IE" w:eastAsia="en-IE"/>
        </w:rPr>
        <w:t xml:space="preserve">Abuse HIQA - HSE Protocol </w:t>
      </w:r>
    </w:p>
    <w:p w14:paraId="2FA9049F" w14:textId="77777777" w:rsidR="00244318" w:rsidRPr="002875A6" w:rsidRDefault="00244318" w:rsidP="00244318">
      <w:pPr>
        <w:autoSpaceDE w:val="0"/>
        <w:autoSpaceDN w:val="0"/>
        <w:adjustRightInd w:val="0"/>
        <w:spacing w:after="0"/>
        <w:jc w:val="both"/>
        <w:rPr>
          <w:rFonts w:asciiTheme="minorHAnsi" w:hAnsiTheme="minorHAnsi" w:cs="Arial"/>
          <w:iCs/>
          <w:sz w:val="26"/>
          <w:szCs w:val="26"/>
          <w:lang w:val="en-IE" w:eastAsia="en-IE"/>
        </w:rPr>
      </w:pPr>
    </w:p>
    <w:p w14:paraId="0223043C" w14:textId="77777777" w:rsidR="00244318" w:rsidRPr="002875A6" w:rsidRDefault="00244318" w:rsidP="00244318">
      <w:pPr>
        <w:autoSpaceDE w:val="0"/>
        <w:autoSpaceDN w:val="0"/>
        <w:adjustRightInd w:val="0"/>
        <w:spacing w:after="0"/>
        <w:jc w:val="both"/>
        <w:rPr>
          <w:rFonts w:asciiTheme="minorHAnsi" w:hAnsiTheme="minorHAnsi" w:cs="Arial"/>
          <w:iCs/>
          <w:sz w:val="26"/>
          <w:szCs w:val="26"/>
          <w:lang w:val="en-IE" w:eastAsia="en-IE"/>
        </w:rPr>
      </w:pPr>
      <w:r w:rsidRPr="002875A6">
        <w:rPr>
          <w:rFonts w:asciiTheme="minorHAnsi" w:hAnsiTheme="minorHAnsi" w:cs="Arial"/>
          <w:iCs/>
          <w:sz w:val="26"/>
          <w:szCs w:val="26"/>
          <w:lang w:val="en-IE" w:eastAsia="en-IE"/>
        </w:rPr>
        <w:t>Health Service Executive (2012) Best Practice Guidelines for Voluntary, Not for Profit Organisation &amp; Private Services Providers, HSE</w:t>
      </w:r>
    </w:p>
    <w:p w14:paraId="14661551" w14:textId="77777777" w:rsidR="00946856" w:rsidRPr="002875A6" w:rsidRDefault="00946856" w:rsidP="00946856">
      <w:pPr>
        <w:autoSpaceDE w:val="0"/>
        <w:autoSpaceDN w:val="0"/>
        <w:adjustRightInd w:val="0"/>
        <w:spacing w:after="0"/>
        <w:jc w:val="both"/>
        <w:rPr>
          <w:rFonts w:asciiTheme="minorHAnsi" w:hAnsiTheme="minorHAnsi" w:cs="Arial"/>
          <w:color w:val="000000"/>
          <w:sz w:val="26"/>
          <w:szCs w:val="26"/>
          <w:lang w:val="en-GB"/>
        </w:rPr>
      </w:pPr>
    </w:p>
    <w:p w14:paraId="2B4C7BA7" w14:textId="4F45B262" w:rsidR="00474149" w:rsidRPr="002875A6" w:rsidRDefault="00474149" w:rsidP="00474149">
      <w:pPr>
        <w:autoSpaceDE w:val="0"/>
        <w:autoSpaceDN w:val="0"/>
        <w:adjustRightInd w:val="0"/>
        <w:spacing w:after="0"/>
        <w:jc w:val="both"/>
        <w:rPr>
          <w:rFonts w:asciiTheme="minorHAnsi" w:hAnsiTheme="minorHAnsi" w:cs="Arial"/>
          <w:iCs/>
          <w:sz w:val="26"/>
          <w:szCs w:val="26"/>
          <w:lang w:val="en-IE" w:eastAsia="en-IE"/>
        </w:rPr>
      </w:pPr>
      <w:r w:rsidRPr="002875A6">
        <w:rPr>
          <w:rFonts w:asciiTheme="minorHAnsi" w:hAnsiTheme="minorHAnsi" w:cs="Arial"/>
          <w:iCs/>
          <w:sz w:val="26"/>
          <w:szCs w:val="26"/>
          <w:lang w:val="en-IE" w:eastAsia="en-IE"/>
        </w:rPr>
        <w:t>Health Service Executive (2012) Responding to Allegations of Elder Abuse</w:t>
      </w:r>
      <w:r w:rsidR="008A3360">
        <w:rPr>
          <w:rFonts w:asciiTheme="minorHAnsi" w:hAnsiTheme="minorHAnsi" w:cs="Arial"/>
          <w:iCs/>
          <w:sz w:val="26"/>
          <w:szCs w:val="26"/>
          <w:lang w:val="en-IE" w:eastAsia="en-IE"/>
        </w:rPr>
        <w:t>:</w:t>
      </w:r>
      <w:r w:rsidRPr="002875A6">
        <w:rPr>
          <w:rFonts w:asciiTheme="minorHAnsi" w:hAnsiTheme="minorHAnsi" w:cs="Arial"/>
          <w:iCs/>
          <w:sz w:val="26"/>
          <w:szCs w:val="26"/>
          <w:lang w:val="en-IE" w:eastAsia="en-IE"/>
        </w:rPr>
        <w:t xml:space="preserve"> HS</w:t>
      </w:r>
      <w:r w:rsidR="000974EC" w:rsidRPr="002875A6">
        <w:rPr>
          <w:rFonts w:asciiTheme="minorHAnsi" w:hAnsiTheme="minorHAnsi" w:cs="Arial"/>
          <w:iCs/>
          <w:sz w:val="26"/>
          <w:szCs w:val="26"/>
          <w:lang w:val="en-IE" w:eastAsia="en-IE"/>
        </w:rPr>
        <w:t xml:space="preserve">E Staff Elder Abuse Policy </w:t>
      </w:r>
      <w:r w:rsidRPr="002875A6">
        <w:rPr>
          <w:rFonts w:asciiTheme="minorHAnsi" w:hAnsiTheme="minorHAnsi" w:cs="Arial"/>
          <w:iCs/>
          <w:sz w:val="26"/>
          <w:szCs w:val="26"/>
          <w:lang w:val="en-IE" w:eastAsia="en-IE"/>
        </w:rPr>
        <w:t xml:space="preserve"> </w:t>
      </w:r>
    </w:p>
    <w:p w14:paraId="30307B21" w14:textId="77777777" w:rsidR="00474149" w:rsidRPr="002875A6" w:rsidRDefault="00474149" w:rsidP="00474149">
      <w:pPr>
        <w:autoSpaceDE w:val="0"/>
        <w:autoSpaceDN w:val="0"/>
        <w:adjustRightInd w:val="0"/>
        <w:spacing w:after="0"/>
        <w:jc w:val="both"/>
        <w:rPr>
          <w:rFonts w:asciiTheme="minorHAnsi" w:hAnsiTheme="minorHAnsi" w:cs="Arial"/>
          <w:iCs/>
          <w:sz w:val="26"/>
          <w:szCs w:val="26"/>
          <w:lang w:val="en-IE" w:eastAsia="en-IE"/>
        </w:rPr>
      </w:pPr>
    </w:p>
    <w:p w14:paraId="4EF06313" w14:textId="77777777" w:rsidR="00474149" w:rsidRPr="002875A6" w:rsidRDefault="00474149" w:rsidP="00474149">
      <w:pPr>
        <w:autoSpaceDE w:val="0"/>
        <w:autoSpaceDN w:val="0"/>
        <w:adjustRightInd w:val="0"/>
        <w:spacing w:after="0"/>
        <w:jc w:val="both"/>
        <w:rPr>
          <w:rFonts w:asciiTheme="minorHAnsi" w:hAnsiTheme="minorHAnsi" w:cs="Arial"/>
          <w:iCs/>
          <w:sz w:val="26"/>
          <w:szCs w:val="26"/>
          <w:lang w:val="en-IE" w:eastAsia="en-IE"/>
        </w:rPr>
      </w:pPr>
      <w:r w:rsidRPr="002875A6">
        <w:rPr>
          <w:rFonts w:asciiTheme="minorHAnsi" w:hAnsiTheme="minorHAnsi" w:cs="Arial"/>
          <w:iCs/>
          <w:sz w:val="26"/>
          <w:szCs w:val="26"/>
          <w:lang w:val="en-IE" w:eastAsia="en-IE"/>
        </w:rPr>
        <w:t>Health Service Executive (2011) Good Faith Rep</w:t>
      </w:r>
      <w:r w:rsidR="000974EC" w:rsidRPr="002875A6">
        <w:rPr>
          <w:rFonts w:asciiTheme="minorHAnsi" w:hAnsiTheme="minorHAnsi" w:cs="Arial"/>
          <w:iCs/>
          <w:sz w:val="26"/>
          <w:szCs w:val="26"/>
          <w:lang w:val="en-IE" w:eastAsia="en-IE"/>
        </w:rPr>
        <w:t>orting Policy (Revision 5)</w:t>
      </w:r>
      <w:r w:rsidRPr="002875A6">
        <w:rPr>
          <w:rFonts w:asciiTheme="minorHAnsi" w:hAnsiTheme="minorHAnsi" w:cs="Arial"/>
          <w:iCs/>
          <w:sz w:val="26"/>
          <w:szCs w:val="26"/>
          <w:lang w:val="en-IE" w:eastAsia="en-IE"/>
        </w:rPr>
        <w:t xml:space="preserve"> </w:t>
      </w:r>
    </w:p>
    <w:p w14:paraId="7715B1AE" w14:textId="77777777" w:rsidR="00474149" w:rsidRPr="002875A6" w:rsidRDefault="00474149" w:rsidP="00474149">
      <w:pPr>
        <w:autoSpaceDE w:val="0"/>
        <w:autoSpaceDN w:val="0"/>
        <w:adjustRightInd w:val="0"/>
        <w:spacing w:after="0"/>
        <w:jc w:val="both"/>
        <w:rPr>
          <w:rFonts w:asciiTheme="minorHAnsi" w:hAnsiTheme="minorHAnsi" w:cs="Arial"/>
          <w:iCs/>
          <w:sz w:val="26"/>
          <w:szCs w:val="26"/>
          <w:lang w:val="en-IE" w:eastAsia="en-IE"/>
        </w:rPr>
      </w:pPr>
    </w:p>
    <w:p w14:paraId="164E61FD" w14:textId="77777777" w:rsidR="00474149" w:rsidRPr="002875A6" w:rsidRDefault="00474149" w:rsidP="00474149">
      <w:pPr>
        <w:autoSpaceDE w:val="0"/>
        <w:autoSpaceDN w:val="0"/>
        <w:adjustRightInd w:val="0"/>
        <w:spacing w:after="0"/>
        <w:jc w:val="both"/>
        <w:rPr>
          <w:rFonts w:asciiTheme="minorHAnsi" w:hAnsiTheme="minorHAnsi" w:cs="Arial"/>
          <w:iCs/>
          <w:sz w:val="26"/>
          <w:szCs w:val="26"/>
          <w:lang w:val="en-IE" w:eastAsia="en-IE"/>
        </w:rPr>
      </w:pPr>
      <w:r w:rsidRPr="002875A6">
        <w:rPr>
          <w:rFonts w:asciiTheme="minorHAnsi" w:hAnsiTheme="minorHAnsi" w:cs="Arial"/>
          <w:iCs/>
          <w:sz w:val="26"/>
          <w:szCs w:val="26"/>
          <w:lang w:val="en-IE" w:eastAsia="en-IE"/>
        </w:rPr>
        <w:t>Health Service Executive (2010) Policy on Domestic, Se</w:t>
      </w:r>
      <w:r w:rsidR="000974EC" w:rsidRPr="002875A6">
        <w:rPr>
          <w:rFonts w:asciiTheme="minorHAnsi" w:hAnsiTheme="minorHAnsi" w:cs="Arial"/>
          <w:iCs/>
          <w:sz w:val="26"/>
          <w:szCs w:val="26"/>
          <w:lang w:val="en-IE" w:eastAsia="en-IE"/>
        </w:rPr>
        <w:t>xual and Gender Based Violence</w:t>
      </w:r>
    </w:p>
    <w:p w14:paraId="5811F176" w14:textId="77777777" w:rsidR="00474149" w:rsidRPr="002875A6" w:rsidRDefault="00474149" w:rsidP="00474149">
      <w:pPr>
        <w:autoSpaceDE w:val="0"/>
        <w:autoSpaceDN w:val="0"/>
        <w:adjustRightInd w:val="0"/>
        <w:spacing w:after="0"/>
        <w:jc w:val="both"/>
        <w:rPr>
          <w:rFonts w:asciiTheme="minorHAnsi" w:hAnsiTheme="minorHAnsi" w:cs="Arial"/>
          <w:iCs/>
          <w:sz w:val="26"/>
          <w:szCs w:val="26"/>
          <w:lang w:val="en-IE" w:eastAsia="en-IE"/>
        </w:rPr>
      </w:pPr>
    </w:p>
    <w:p w14:paraId="436931CE" w14:textId="67394F35" w:rsidR="00474149" w:rsidRPr="002875A6" w:rsidRDefault="00474149" w:rsidP="00474149">
      <w:pPr>
        <w:autoSpaceDE w:val="0"/>
        <w:autoSpaceDN w:val="0"/>
        <w:adjustRightInd w:val="0"/>
        <w:spacing w:after="0"/>
        <w:jc w:val="both"/>
        <w:rPr>
          <w:rFonts w:asciiTheme="minorHAnsi" w:hAnsiTheme="minorHAnsi" w:cs="Arial"/>
          <w:iCs/>
          <w:sz w:val="26"/>
          <w:szCs w:val="26"/>
          <w:lang w:val="en-IE" w:eastAsia="en-IE"/>
        </w:rPr>
      </w:pPr>
      <w:r w:rsidRPr="002875A6">
        <w:rPr>
          <w:rFonts w:asciiTheme="minorHAnsi" w:hAnsiTheme="minorHAnsi" w:cs="Arial"/>
          <w:iCs/>
          <w:sz w:val="26"/>
          <w:szCs w:val="26"/>
          <w:lang w:val="en-IE" w:eastAsia="en-IE"/>
        </w:rPr>
        <w:t xml:space="preserve">Health Service Executive (2005) Trust </w:t>
      </w:r>
      <w:r w:rsidR="0055210B" w:rsidRPr="002875A6">
        <w:rPr>
          <w:rFonts w:asciiTheme="minorHAnsi" w:hAnsiTheme="minorHAnsi" w:cs="Arial"/>
          <w:iCs/>
          <w:sz w:val="26"/>
          <w:szCs w:val="26"/>
          <w:lang w:val="en-IE" w:eastAsia="en-IE"/>
        </w:rPr>
        <w:t>in</w:t>
      </w:r>
      <w:r w:rsidRPr="002875A6">
        <w:rPr>
          <w:rFonts w:asciiTheme="minorHAnsi" w:hAnsiTheme="minorHAnsi" w:cs="Arial"/>
          <w:iCs/>
          <w:sz w:val="26"/>
          <w:szCs w:val="26"/>
          <w:lang w:val="en-IE" w:eastAsia="en-IE"/>
        </w:rPr>
        <w:t xml:space="preserve"> Care: Policy for Health Service Employers Upholding the Dignity and Welfare of Patients/Clients and the Procedure for Managing Allegations of A</w:t>
      </w:r>
      <w:r w:rsidR="000974EC" w:rsidRPr="002875A6">
        <w:rPr>
          <w:rFonts w:asciiTheme="minorHAnsi" w:hAnsiTheme="minorHAnsi" w:cs="Arial"/>
          <w:iCs/>
          <w:sz w:val="26"/>
          <w:szCs w:val="26"/>
          <w:lang w:val="en-IE" w:eastAsia="en-IE"/>
        </w:rPr>
        <w:t xml:space="preserve">buse against Staff members </w:t>
      </w:r>
      <w:r w:rsidRPr="002875A6">
        <w:rPr>
          <w:rFonts w:asciiTheme="minorHAnsi" w:hAnsiTheme="minorHAnsi" w:cs="Arial"/>
          <w:iCs/>
          <w:sz w:val="26"/>
          <w:szCs w:val="26"/>
          <w:lang w:val="en-IE" w:eastAsia="en-IE"/>
        </w:rPr>
        <w:t xml:space="preserve"> </w:t>
      </w:r>
    </w:p>
    <w:p w14:paraId="35A881EE" w14:textId="77777777" w:rsidR="000974EC" w:rsidRPr="002875A6" w:rsidRDefault="000974EC" w:rsidP="000974EC">
      <w:pPr>
        <w:autoSpaceDE w:val="0"/>
        <w:autoSpaceDN w:val="0"/>
        <w:adjustRightInd w:val="0"/>
        <w:spacing w:after="0"/>
        <w:jc w:val="both"/>
        <w:rPr>
          <w:rFonts w:asciiTheme="minorHAnsi" w:hAnsiTheme="minorHAnsi" w:cs="Arial"/>
          <w:iCs/>
          <w:sz w:val="26"/>
          <w:szCs w:val="26"/>
          <w:lang w:val="en-IE" w:eastAsia="en-IE"/>
        </w:rPr>
      </w:pPr>
    </w:p>
    <w:p w14:paraId="1C8D55FD" w14:textId="77777777" w:rsidR="000974EC" w:rsidRPr="002875A6" w:rsidRDefault="000974EC" w:rsidP="000974EC">
      <w:pPr>
        <w:autoSpaceDE w:val="0"/>
        <w:autoSpaceDN w:val="0"/>
        <w:adjustRightInd w:val="0"/>
        <w:spacing w:after="0"/>
        <w:jc w:val="both"/>
        <w:rPr>
          <w:rFonts w:asciiTheme="minorHAnsi" w:hAnsiTheme="minorHAnsi" w:cs="Arial"/>
          <w:iCs/>
          <w:sz w:val="26"/>
          <w:szCs w:val="26"/>
          <w:lang w:val="en-IE" w:eastAsia="en-IE"/>
        </w:rPr>
      </w:pPr>
      <w:r w:rsidRPr="002875A6">
        <w:rPr>
          <w:rFonts w:asciiTheme="minorHAnsi" w:hAnsiTheme="minorHAnsi" w:cs="Arial"/>
          <w:iCs/>
          <w:sz w:val="26"/>
          <w:szCs w:val="26"/>
          <w:lang w:val="en-IE" w:eastAsia="en-IE"/>
        </w:rPr>
        <w:lastRenderedPageBreak/>
        <w:t xml:space="preserve">National Centre for the Protection of Older People, MP Treacy et al, (2009) Elder Abuse and Legislation in Ireland –Review 3 November </w:t>
      </w:r>
      <w:proofErr w:type="gramStart"/>
      <w:r w:rsidRPr="002875A6">
        <w:rPr>
          <w:rFonts w:asciiTheme="minorHAnsi" w:hAnsiTheme="minorHAnsi" w:cs="Arial"/>
          <w:iCs/>
          <w:sz w:val="26"/>
          <w:szCs w:val="26"/>
          <w:lang w:val="en-IE" w:eastAsia="en-IE"/>
        </w:rPr>
        <w:t>2009 ,</w:t>
      </w:r>
      <w:proofErr w:type="gramEnd"/>
      <w:r w:rsidRPr="002875A6">
        <w:rPr>
          <w:rFonts w:asciiTheme="minorHAnsi" w:hAnsiTheme="minorHAnsi" w:cs="Arial"/>
          <w:iCs/>
          <w:sz w:val="26"/>
          <w:szCs w:val="26"/>
          <w:lang w:val="en-IE" w:eastAsia="en-IE"/>
        </w:rPr>
        <w:t xml:space="preserve"> UCD </w:t>
      </w:r>
    </w:p>
    <w:p w14:paraId="75288C2B" w14:textId="77777777" w:rsidR="00474149" w:rsidRPr="002875A6" w:rsidRDefault="00474149" w:rsidP="00474149">
      <w:pPr>
        <w:autoSpaceDE w:val="0"/>
        <w:autoSpaceDN w:val="0"/>
        <w:adjustRightInd w:val="0"/>
        <w:spacing w:after="0"/>
        <w:jc w:val="both"/>
        <w:rPr>
          <w:rFonts w:asciiTheme="minorHAnsi" w:hAnsiTheme="minorHAnsi" w:cs="Arial"/>
          <w:iCs/>
          <w:sz w:val="26"/>
          <w:szCs w:val="26"/>
          <w:lang w:val="en-IE" w:eastAsia="en-IE"/>
        </w:rPr>
      </w:pPr>
    </w:p>
    <w:p w14:paraId="2F9655D8" w14:textId="3FD92EF2" w:rsidR="000974EC" w:rsidRPr="002875A6" w:rsidRDefault="000974EC" w:rsidP="000974EC">
      <w:pPr>
        <w:autoSpaceDE w:val="0"/>
        <w:autoSpaceDN w:val="0"/>
        <w:adjustRightInd w:val="0"/>
        <w:spacing w:after="0"/>
        <w:jc w:val="both"/>
        <w:rPr>
          <w:rFonts w:asciiTheme="minorHAnsi" w:hAnsiTheme="minorHAnsi" w:cs="Arial"/>
          <w:iCs/>
          <w:sz w:val="26"/>
          <w:szCs w:val="26"/>
          <w:lang w:val="en-IE" w:eastAsia="en-IE"/>
        </w:rPr>
      </w:pPr>
      <w:r w:rsidRPr="002875A6">
        <w:rPr>
          <w:rFonts w:asciiTheme="minorHAnsi" w:hAnsiTheme="minorHAnsi" w:cs="Arial"/>
          <w:iCs/>
          <w:sz w:val="26"/>
          <w:szCs w:val="26"/>
          <w:lang w:val="en-IE" w:eastAsia="en-IE"/>
        </w:rPr>
        <w:t>National Centre for the Protection of Older people</w:t>
      </w:r>
      <w:r w:rsidR="008A3360">
        <w:rPr>
          <w:rFonts w:asciiTheme="minorHAnsi" w:hAnsiTheme="minorHAnsi" w:cs="Arial"/>
          <w:iCs/>
          <w:sz w:val="26"/>
          <w:szCs w:val="26"/>
          <w:lang w:val="en-IE" w:eastAsia="en-IE"/>
        </w:rPr>
        <w:t>,</w:t>
      </w:r>
      <w:r w:rsidRPr="002875A6">
        <w:rPr>
          <w:rFonts w:asciiTheme="minorHAnsi" w:hAnsiTheme="minorHAnsi" w:cs="Arial"/>
          <w:iCs/>
          <w:sz w:val="26"/>
          <w:szCs w:val="26"/>
          <w:lang w:val="en-IE" w:eastAsia="en-IE"/>
        </w:rPr>
        <w:t xml:space="preserve"> C. Naughton et al (2010) Abuse and Neglect of Older People in Ireland – Report on the National Study of Elder Abuse and Neglect. </w:t>
      </w:r>
    </w:p>
    <w:p w14:paraId="3567FBA3" w14:textId="77777777" w:rsidR="000974EC" w:rsidRPr="002875A6" w:rsidRDefault="000974EC" w:rsidP="000974EC">
      <w:pPr>
        <w:autoSpaceDE w:val="0"/>
        <w:autoSpaceDN w:val="0"/>
        <w:adjustRightInd w:val="0"/>
        <w:spacing w:after="0"/>
        <w:jc w:val="both"/>
        <w:rPr>
          <w:rFonts w:asciiTheme="minorHAnsi" w:hAnsiTheme="minorHAnsi" w:cs="Arial"/>
          <w:iCs/>
          <w:sz w:val="26"/>
          <w:szCs w:val="26"/>
          <w:lang w:val="en-IE" w:eastAsia="en-IE"/>
        </w:rPr>
      </w:pPr>
    </w:p>
    <w:p w14:paraId="712D7095" w14:textId="3728EC33" w:rsidR="000974EC" w:rsidRPr="002875A6" w:rsidRDefault="000974EC" w:rsidP="000974EC">
      <w:pPr>
        <w:autoSpaceDE w:val="0"/>
        <w:autoSpaceDN w:val="0"/>
        <w:adjustRightInd w:val="0"/>
        <w:spacing w:after="0"/>
        <w:jc w:val="both"/>
        <w:rPr>
          <w:rFonts w:asciiTheme="minorHAnsi" w:hAnsiTheme="minorHAnsi" w:cs="Arial"/>
          <w:color w:val="000000"/>
          <w:sz w:val="26"/>
          <w:szCs w:val="26"/>
          <w:lang w:val="en-GB"/>
        </w:rPr>
      </w:pPr>
      <w:r w:rsidRPr="002875A6">
        <w:rPr>
          <w:rFonts w:asciiTheme="minorHAnsi" w:hAnsiTheme="minorHAnsi" w:cs="Arial"/>
          <w:color w:val="000000"/>
          <w:sz w:val="26"/>
          <w:szCs w:val="26"/>
          <w:lang w:val="en-GB"/>
        </w:rPr>
        <w:t>Medical Protection Society (2011) Consent to Medical Treatment in Ireland</w:t>
      </w:r>
      <w:r w:rsidR="007A0276">
        <w:rPr>
          <w:rFonts w:asciiTheme="minorHAnsi" w:hAnsiTheme="minorHAnsi" w:cs="Arial"/>
          <w:color w:val="000000"/>
          <w:sz w:val="26"/>
          <w:szCs w:val="26"/>
          <w:lang w:val="en-GB"/>
        </w:rPr>
        <w:t>:</w:t>
      </w:r>
      <w:r w:rsidRPr="002875A6">
        <w:rPr>
          <w:rFonts w:asciiTheme="minorHAnsi" w:hAnsiTheme="minorHAnsi" w:cs="Arial"/>
          <w:color w:val="000000"/>
          <w:sz w:val="26"/>
          <w:szCs w:val="26"/>
          <w:lang w:val="en-GB"/>
        </w:rPr>
        <w:t xml:space="preserve"> An MPS Guide for </w:t>
      </w:r>
      <w:r w:rsidR="00AA7373" w:rsidRPr="002875A6">
        <w:rPr>
          <w:rFonts w:asciiTheme="minorHAnsi" w:hAnsiTheme="minorHAnsi" w:cs="Arial"/>
          <w:color w:val="000000"/>
          <w:sz w:val="26"/>
          <w:szCs w:val="26"/>
          <w:lang w:val="en-GB"/>
        </w:rPr>
        <w:t>Clinicians</w:t>
      </w:r>
      <w:r w:rsidRPr="002875A6">
        <w:rPr>
          <w:rFonts w:asciiTheme="minorHAnsi" w:hAnsiTheme="minorHAnsi" w:cs="Arial"/>
          <w:color w:val="000000"/>
          <w:sz w:val="26"/>
          <w:szCs w:val="26"/>
          <w:lang w:val="en-GB"/>
        </w:rPr>
        <w:t xml:space="preserve"> </w:t>
      </w:r>
    </w:p>
    <w:p w14:paraId="7744F232" w14:textId="77777777" w:rsidR="000974EC" w:rsidRPr="002875A6" w:rsidRDefault="000974EC" w:rsidP="000974EC">
      <w:pPr>
        <w:autoSpaceDE w:val="0"/>
        <w:autoSpaceDN w:val="0"/>
        <w:adjustRightInd w:val="0"/>
        <w:spacing w:after="0"/>
        <w:jc w:val="both"/>
        <w:rPr>
          <w:rFonts w:asciiTheme="minorHAnsi" w:hAnsiTheme="minorHAnsi" w:cs="Arial"/>
          <w:color w:val="000000"/>
          <w:sz w:val="26"/>
          <w:szCs w:val="26"/>
          <w:lang w:val="en-GB"/>
        </w:rPr>
      </w:pPr>
      <w:r w:rsidRPr="002875A6">
        <w:rPr>
          <w:rFonts w:asciiTheme="minorHAnsi" w:hAnsiTheme="minorHAnsi" w:cs="Arial"/>
          <w:color w:val="000000"/>
          <w:sz w:val="26"/>
          <w:szCs w:val="26"/>
          <w:lang w:val="en-GB"/>
        </w:rPr>
        <w:t>Policy and Procedures for Diocesan Clergy, Staff and Volunteers in Safeguarding Vulnerable Adults Safe Practice–Best Practice - Diocese of Down and Connor (NI)</w:t>
      </w:r>
    </w:p>
    <w:p w14:paraId="2B0C61ED" w14:textId="77777777" w:rsidR="000974EC" w:rsidRPr="002875A6" w:rsidRDefault="000974EC" w:rsidP="000974EC">
      <w:pPr>
        <w:autoSpaceDE w:val="0"/>
        <w:autoSpaceDN w:val="0"/>
        <w:adjustRightInd w:val="0"/>
        <w:spacing w:after="0"/>
        <w:jc w:val="both"/>
        <w:rPr>
          <w:rFonts w:asciiTheme="minorHAnsi" w:hAnsiTheme="minorHAnsi" w:cs="Arial"/>
          <w:color w:val="000000"/>
          <w:sz w:val="26"/>
          <w:szCs w:val="26"/>
          <w:lang w:val="en-GB"/>
        </w:rPr>
      </w:pPr>
    </w:p>
    <w:p w14:paraId="15157B05" w14:textId="77777777" w:rsidR="00FD3223" w:rsidRPr="002875A6" w:rsidRDefault="00FD3223" w:rsidP="00FD3223">
      <w:pPr>
        <w:autoSpaceDE w:val="0"/>
        <w:autoSpaceDN w:val="0"/>
        <w:adjustRightInd w:val="0"/>
        <w:spacing w:after="0"/>
        <w:jc w:val="both"/>
        <w:rPr>
          <w:rFonts w:asciiTheme="minorHAnsi" w:hAnsiTheme="minorHAnsi" w:cs="Arial"/>
          <w:color w:val="000000"/>
          <w:sz w:val="26"/>
          <w:szCs w:val="26"/>
          <w:lang w:val="en-GB"/>
        </w:rPr>
      </w:pPr>
      <w:r w:rsidRPr="002875A6">
        <w:rPr>
          <w:rFonts w:asciiTheme="minorHAnsi" w:hAnsiTheme="minorHAnsi" w:cs="Arial"/>
          <w:color w:val="000000"/>
          <w:sz w:val="26"/>
          <w:szCs w:val="26"/>
          <w:lang w:val="en-GB"/>
        </w:rPr>
        <w:t>Protecting Our Future, Report of the Working Group</w:t>
      </w:r>
      <w:r w:rsidR="001E67E1" w:rsidRPr="002875A6">
        <w:rPr>
          <w:rFonts w:asciiTheme="minorHAnsi" w:hAnsiTheme="minorHAnsi" w:cs="Arial"/>
          <w:color w:val="000000"/>
          <w:sz w:val="26"/>
          <w:szCs w:val="26"/>
          <w:lang w:val="en-GB"/>
        </w:rPr>
        <w:t xml:space="preserve"> on Elder Abuse, </w:t>
      </w:r>
      <w:proofErr w:type="spellStart"/>
      <w:r w:rsidR="001E67E1" w:rsidRPr="002875A6">
        <w:rPr>
          <w:rFonts w:asciiTheme="minorHAnsi" w:hAnsiTheme="minorHAnsi" w:cs="Arial"/>
          <w:color w:val="000000"/>
          <w:sz w:val="26"/>
          <w:szCs w:val="26"/>
          <w:lang w:val="en-GB"/>
        </w:rPr>
        <w:t>DoH</w:t>
      </w:r>
      <w:proofErr w:type="spellEnd"/>
      <w:r w:rsidR="001E67E1" w:rsidRPr="002875A6">
        <w:rPr>
          <w:rFonts w:asciiTheme="minorHAnsi" w:hAnsiTheme="minorHAnsi" w:cs="Arial"/>
          <w:color w:val="000000"/>
          <w:sz w:val="26"/>
          <w:szCs w:val="26"/>
          <w:lang w:val="en-GB"/>
        </w:rPr>
        <w:t xml:space="preserve">, 2002 </w:t>
      </w:r>
    </w:p>
    <w:p w14:paraId="741D31F3" w14:textId="77777777" w:rsidR="00FD3223" w:rsidRPr="002875A6" w:rsidRDefault="00FD3223" w:rsidP="00FD3223">
      <w:pPr>
        <w:autoSpaceDE w:val="0"/>
        <w:autoSpaceDN w:val="0"/>
        <w:adjustRightInd w:val="0"/>
        <w:spacing w:after="0"/>
        <w:jc w:val="both"/>
        <w:rPr>
          <w:rFonts w:asciiTheme="minorHAnsi" w:hAnsiTheme="minorHAnsi" w:cs="Arial"/>
          <w:color w:val="000000"/>
          <w:sz w:val="26"/>
          <w:szCs w:val="26"/>
          <w:lang w:val="en-GB"/>
        </w:rPr>
      </w:pPr>
    </w:p>
    <w:p w14:paraId="1F122DE4" w14:textId="09EACF7C" w:rsidR="000974EC" w:rsidRPr="002875A6" w:rsidRDefault="000974EC" w:rsidP="000974EC">
      <w:pPr>
        <w:autoSpaceDE w:val="0"/>
        <w:autoSpaceDN w:val="0"/>
        <w:adjustRightInd w:val="0"/>
        <w:spacing w:after="0"/>
        <w:jc w:val="both"/>
        <w:rPr>
          <w:rFonts w:asciiTheme="minorHAnsi" w:hAnsiTheme="minorHAnsi" w:cs="Arial"/>
          <w:color w:val="000000"/>
          <w:sz w:val="26"/>
          <w:szCs w:val="26"/>
          <w:lang w:val="en-GB"/>
        </w:rPr>
      </w:pPr>
      <w:r w:rsidRPr="002875A6">
        <w:rPr>
          <w:rFonts w:asciiTheme="minorHAnsi" w:hAnsiTheme="minorHAnsi" w:cs="Arial"/>
          <w:color w:val="000000"/>
          <w:sz w:val="26"/>
          <w:szCs w:val="26"/>
          <w:lang w:val="en-GB"/>
        </w:rPr>
        <w:t>Safeguarding Vulnerable Adults: A Shared Responsibility - Volunteer Now</w:t>
      </w:r>
      <w:r w:rsidR="008A3360">
        <w:rPr>
          <w:rFonts w:asciiTheme="minorHAnsi" w:hAnsiTheme="minorHAnsi" w:cs="Arial"/>
          <w:color w:val="000000"/>
          <w:sz w:val="26"/>
          <w:szCs w:val="26"/>
          <w:lang w:val="en-GB"/>
        </w:rPr>
        <w:t>,</w:t>
      </w:r>
      <w:r w:rsidRPr="002875A6">
        <w:rPr>
          <w:rFonts w:asciiTheme="minorHAnsi" w:hAnsiTheme="minorHAnsi" w:cs="Arial"/>
          <w:color w:val="000000"/>
          <w:sz w:val="26"/>
          <w:szCs w:val="26"/>
          <w:lang w:val="en-GB"/>
        </w:rPr>
        <w:t xml:space="preserve"> October 2010 (NI)</w:t>
      </w:r>
    </w:p>
    <w:p w14:paraId="17774BFD" w14:textId="77777777" w:rsidR="000974EC" w:rsidRPr="002875A6" w:rsidRDefault="000974EC" w:rsidP="000974EC">
      <w:pPr>
        <w:autoSpaceDE w:val="0"/>
        <w:autoSpaceDN w:val="0"/>
        <w:adjustRightInd w:val="0"/>
        <w:spacing w:after="0"/>
        <w:jc w:val="both"/>
        <w:rPr>
          <w:rFonts w:asciiTheme="minorHAnsi" w:hAnsiTheme="minorHAnsi" w:cs="Arial"/>
          <w:color w:val="000000"/>
          <w:sz w:val="26"/>
          <w:szCs w:val="26"/>
          <w:lang w:val="en-GB"/>
        </w:rPr>
      </w:pPr>
    </w:p>
    <w:p w14:paraId="56AAD950" w14:textId="77777777" w:rsidR="000974EC" w:rsidRPr="002875A6" w:rsidRDefault="000974EC" w:rsidP="000974EC">
      <w:pPr>
        <w:autoSpaceDE w:val="0"/>
        <w:autoSpaceDN w:val="0"/>
        <w:adjustRightInd w:val="0"/>
        <w:spacing w:after="0"/>
        <w:jc w:val="both"/>
        <w:rPr>
          <w:rFonts w:asciiTheme="minorHAnsi" w:hAnsiTheme="minorHAnsi" w:cs="Arial"/>
          <w:color w:val="000000"/>
          <w:sz w:val="26"/>
          <w:szCs w:val="26"/>
          <w:lang w:val="en-GB"/>
        </w:rPr>
      </w:pPr>
      <w:r w:rsidRPr="002875A6">
        <w:rPr>
          <w:rFonts w:asciiTheme="minorHAnsi" w:hAnsiTheme="minorHAnsi" w:cs="Arial"/>
          <w:color w:val="000000"/>
          <w:sz w:val="26"/>
          <w:szCs w:val="26"/>
          <w:lang w:val="en-GB"/>
        </w:rPr>
        <w:t>Safeguarding Vulnerable Adults: Regional Adult Protection and Procedural Guidance September 2006 (NI)</w:t>
      </w:r>
    </w:p>
    <w:p w14:paraId="735FB8F0" w14:textId="77777777" w:rsidR="002576D6" w:rsidRPr="002875A6" w:rsidRDefault="002576D6" w:rsidP="00946856">
      <w:pPr>
        <w:autoSpaceDE w:val="0"/>
        <w:autoSpaceDN w:val="0"/>
        <w:adjustRightInd w:val="0"/>
        <w:spacing w:after="0"/>
        <w:jc w:val="both"/>
        <w:rPr>
          <w:rFonts w:asciiTheme="minorHAnsi" w:hAnsiTheme="minorHAnsi" w:cs="Arial"/>
          <w:color w:val="000000"/>
          <w:sz w:val="26"/>
          <w:szCs w:val="26"/>
          <w:lang w:val="en-GB"/>
        </w:rPr>
      </w:pPr>
    </w:p>
    <w:p w14:paraId="3A46B816" w14:textId="77777777" w:rsidR="00946856" w:rsidRPr="002875A6" w:rsidRDefault="00FD3223" w:rsidP="00946856">
      <w:pPr>
        <w:autoSpaceDE w:val="0"/>
        <w:autoSpaceDN w:val="0"/>
        <w:adjustRightInd w:val="0"/>
        <w:spacing w:after="0"/>
        <w:jc w:val="both"/>
        <w:rPr>
          <w:rFonts w:asciiTheme="minorHAnsi" w:hAnsiTheme="minorHAnsi" w:cs="Arial"/>
          <w:color w:val="000000"/>
          <w:sz w:val="26"/>
          <w:szCs w:val="26"/>
          <w:lang w:val="en-GB"/>
        </w:rPr>
      </w:pPr>
      <w:r w:rsidRPr="002875A6">
        <w:rPr>
          <w:rFonts w:asciiTheme="minorHAnsi" w:hAnsiTheme="minorHAnsi" w:cs="Arial"/>
          <w:color w:val="000000"/>
          <w:sz w:val="26"/>
          <w:szCs w:val="26"/>
          <w:lang w:val="en-GB"/>
        </w:rPr>
        <w:t xml:space="preserve">The Law Reform Commission (2006) Vulnerable Adults and the Law </w:t>
      </w:r>
      <w:hyperlink r:id="rId10" w:history="1">
        <w:r w:rsidRPr="002875A6">
          <w:rPr>
            <w:rStyle w:val="Hyperlink"/>
            <w:rFonts w:asciiTheme="minorHAnsi" w:hAnsiTheme="minorHAnsi" w:cs="Arial"/>
            <w:sz w:val="26"/>
            <w:szCs w:val="26"/>
            <w:lang w:val="en-GB"/>
          </w:rPr>
          <w:t>www.lawreform.ie</w:t>
        </w:r>
      </w:hyperlink>
      <w:r w:rsidRPr="002875A6">
        <w:rPr>
          <w:rFonts w:asciiTheme="minorHAnsi" w:hAnsiTheme="minorHAnsi" w:cs="Arial"/>
          <w:color w:val="000000"/>
          <w:sz w:val="26"/>
          <w:szCs w:val="26"/>
          <w:lang w:val="en-GB"/>
        </w:rPr>
        <w:t xml:space="preserve"> </w:t>
      </w:r>
    </w:p>
    <w:p w14:paraId="46110938" w14:textId="77777777" w:rsidR="00946856" w:rsidRPr="002875A6" w:rsidRDefault="00946856" w:rsidP="00946856">
      <w:pPr>
        <w:autoSpaceDE w:val="0"/>
        <w:autoSpaceDN w:val="0"/>
        <w:adjustRightInd w:val="0"/>
        <w:spacing w:after="0"/>
        <w:jc w:val="both"/>
        <w:rPr>
          <w:rFonts w:asciiTheme="minorHAnsi" w:hAnsiTheme="minorHAnsi" w:cs="Arial"/>
          <w:color w:val="000000"/>
          <w:sz w:val="26"/>
          <w:szCs w:val="26"/>
          <w:lang w:val="en-GB"/>
        </w:rPr>
      </w:pPr>
    </w:p>
    <w:p w14:paraId="169B9265" w14:textId="77777777" w:rsidR="00946856" w:rsidRPr="002875A6" w:rsidRDefault="00946856" w:rsidP="000D03F0">
      <w:pPr>
        <w:autoSpaceDE w:val="0"/>
        <w:autoSpaceDN w:val="0"/>
        <w:adjustRightInd w:val="0"/>
        <w:spacing w:after="0"/>
        <w:jc w:val="both"/>
        <w:rPr>
          <w:rFonts w:asciiTheme="minorHAnsi" w:hAnsiTheme="minorHAnsi" w:cs="Arial"/>
          <w:color w:val="000000"/>
          <w:sz w:val="26"/>
          <w:szCs w:val="26"/>
          <w:lang w:val="en-GB"/>
        </w:rPr>
      </w:pPr>
    </w:p>
    <w:p w14:paraId="694BF97E" w14:textId="77777777" w:rsidR="00946856" w:rsidRPr="002875A6" w:rsidRDefault="00946856" w:rsidP="000D03F0">
      <w:pPr>
        <w:autoSpaceDE w:val="0"/>
        <w:autoSpaceDN w:val="0"/>
        <w:adjustRightInd w:val="0"/>
        <w:spacing w:after="0"/>
        <w:jc w:val="both"/>
        <w:rPr>
          <w:rFonts w:asciiTheme="minorHAnsi" w:hAnsiTheme="minorHAnsi" w:cs="Arial"/>
          <w:color w:val="000000"/>
          <w:sz w:val="26"/>
          <w:szCs w:val="26"/>
          <w:lang w:val="en-GB"/>
        </w:rPr>
      </w:pPr>
    </w:p>
    <w:p w14:paraId="22AF3795" w14:textId="77777777" w:rsidR="00946856" w:rsidRPr="002875A6" w:rsidRDefault="00946856" w:rsidP="000D03F0">
      <w:pPr>
        <w:autoSpaceDE w:val="0"/>
        <w:autoSpaceDN w:val="0"/>
        <w:adjustRightInd w:val="0"/>
        <w:spacing w:after="0"/>
        <w:jc w:val="both"/>
        <w:rPr>
          <w:rFonts w:asciiTheme="minorHAnsi" w:hAnsiTheme="minorHAnsi" w:cs="Arial"/>
          <w:color w:val="000000"/>
          <w:sz w:val="26"/>
          <w:szCs w:val="26"/>
          <w:lang w:val="en-GB"/>
        </w:rPr>
      </w:pPr>
    </w:p>
    <w:p w14:paraId="36F41CAE" w14:textId="77777777" w:rsidR="00946856" w:rsidRPr="002875A6" w:rsidRDefault="00946856" w:rsidP="000D03F0">
      <w:pPr>
        <w:autoSpaceDE w:val="0"/>
        <w:autoSpaceDN w:val="0"/>
        <w:adjustRightInd w:val="0"/>
        <w:spacing w:after="0"/>
        <w:jc w:val="both"/>
        <w:rPr>
          <w:rFonts w:asciiTheme="minorHAnsi" w:hAnsiTheme="minorHAnsi" w:cs="Arial"/>
          <w:color w:val="000000"/>
          <w:sz w:val="26"/>
          <w:szCs w:val="26"/>
          <w:lang w:val="en-GB"/>
        </w:rPr>
      </w:pPr>
    </w:p>
    <w:p w14:paraId="4DFD18F9" w14:textId="77777777" w:rsidR="00691FD7" w:rsidRPr="002875A6" w:rsidRDefault="00691FD7" w:rsidP="000D03F0">
      <w:pPr>
        <w:autoSpaceDE w:val="0"/>
        <w:autoSpaceDN w:val="0"/>
        <w:adjustRightInd w:val="0"/>
        <w:spacing w:after="0"/>
        <w:jc w:val="both"/>
        <w:rPr>
          <w:rFonts w:asciiTheme="minorHAnsi" w:hAnsiTheme="minorHAnsi" w:cs="Arial"/>
          <w:b/>
          <w:color w:val="000000"/>
          <w:sz w:val="26"/>
          <w:szCs w:val="26"/>
          <w:lang w:val="en-GB"/>
        </w:rPr>
      </w:pPr>
    </w:p>
    <w:p w14:paraId="01B3F987" w14:textId="77777777" w:rsidR="00691FD7" w:rsidRPr="002875A6" w:rsidRDefault="00691FD7" w:rsidP="000D03F0">
      <w:pPr>
        <w:autoSpaceDE w:val="0"/>
        <w:autoSpaceDN w:val="0"/>
        <w:adjustRightInd w:val="0"/>
        <w:spacing w:after="0"/>
        <w:jc w:val="both"/>
        <w:rPr>
          <w:rFonts w:asciiTheme="minorHAnsi" w:hAnsiTheme="minorHAnsi" w:cs="Arial"/>
          <w:b/>
          <w:color w:val="000000"/>
          <w:sz w:val="26"/>
          <w:szCs w:val="26"/>
          <w:lang w:val="en-GB"/>
        </w:rPr>
      </w:pPr>
    </w:p>
    <w:p w14:paraId="70786730" w14:textId="77777777" w:rsidR="00691FD7" w:rsidRPr="002875A6" w:rsidRDefault="00691FD7" w:rsidP="000D03F0">
      <w:pPr>
        <w:autoSpaceDE w:val="0"/>
        <w:autoSpaceDN w:val="0"/>
        <w:adjustRightInd w:val="0"/>
        <w:spacing w:after="0"/>
        <w:jc w:val="both"/>
        <w:rPr>
          <w:rFonts w:asciiTheme="minorHAnsi" w:hAnsiTheme="minorHAnsi" w:cs="Arial"/>
          <w:b/>
          <w:color w:val="000000"/>
          <w:sz w:val="26"/>
          <w:szCs w:val="26"/>
          <w:lang w:val="en-GB"/>
        </w:rPr>
      </w:pPr>
    </w:p>
    <w:p w14:paraId="561B90A7" w14:textId="77777777" w:rsidR="00691FD7" w:rsidRPr="002875A6" w:rsidRDefault="00691FD7" w:rsidP="000D03F0">
      <w:pPr>
        <w:autoSpaceDE w:val="0"/>
        <w:autoSpaceDN w:val="0"/>
        <w:adjustRightInd w:val="0"/>
        <w:spacing w:after="0"/>
        <w:jc w:val="both"/>
        <w:rPr>
          <w:rFonts w:asciiTheme="minorHAnsi" w:hAnsiTheme="minorHAnsi" w:cs="Arial"/>
          <w:b/>
          <w:color w:val="000000"/>
          <w:sz w:val="26"/>
          <w:szCs w:val="26"/>
          <w:lang w:val="en-GB"/>
        </w:rPr>
      </w:pPr>
    </w:p>
    <w:p w14:paraId="7A893CF1" w14:textId="77777777" w:rsidR="00691FD7" w:rsidRPr="002875A6" w:rsidRDefault="00691FD7" w:rsidP="000D03F0">
      <w:pPr>
        <w:autoSpaceDE w:val="0"/>
        <w:autoSpaceDN w:val="0"/>
        <w:adjustRightInd w:val="0"/>
        <w:spacing w:after="0"/>
        <w:jc w:val="both"/>
        <w:rPr>
          <w:rFonts w:asciiTheme="minorHAnsi" w:hAnsiTheme="minorHAnsi" w:cs="Arial"/>
          <w:b/>
          <w:color w:val="000000"/>
          <w:sz w:val="26"/>
          <w:szCs w:val="26"/>
          <w:lang w:val="en-GB"/>
        </w:rPr>
      </w:pPr>
    </w:p>
    <w:p w14:paraId="7DF3E76D" w14:textId="77777777" w:rsidR="00691FD7" w:rsidRPr="002875A6" w:rsidRDefault="00691FD7" w:rsidP="000D03F0">
      <w:pPr>
        <w:autoSpaceDE w:val="0"/>
        <w:autoSpaceDN w:val="0"/>
        <w:adjustRightInd w:val="0"/>
        <w:spacing w:after="0"/>
        <w:jc w:val="both"/>
        <w:rPr>
          <w:rFonts w:asciiTheme="minorHAnsi" w:hAnsiTheme="minorHAnsi" w:cs="Arial"/>
          <w:b/>
          <w:color w:val="000000"/>
          <w:sz w:val="26"/>
          <w:szCs w:val="26"/>
          <w:lang w:val="en-GB"/>
        </w:rPr>
      </w:pPr>
    </w:p>
    <w:p w14:paraId="110246CC" w14:textId="77777777" w:rsidR="00691FD7" w:rsidRPr="002875A6" w:rsidRDefault="00691FD7" w:rsidP="000D03F0">
      <w:pPr>
        <w:autoSpaceDE w:val="0"/>
        <w:autoSpaceDN w:val="0"/>
        <w:adjustRightInd w:val="0"/>
        <w:spacing w:after="0"/>
        <w:jc w:val="both"/>
        <w:rPr>
          <w:rFonts w:asciiTheme="minorHAnsi" w:hAnsiTheme="minorHAnsi" w:cs="Arial"/>
          <w:b/>
          <w:color w:val="000000"/>
          <w:sz w:val="26"/>
          <w:szCs w:val="26"/>
          <w:lang w:val="en-GB"/>
        </w:rPr>
      </w:pPr>
    </w:p>
    <w:p w14:paraId="1F62BFE0" w14:textId="77777777" w:rsidR="00691FD7" w:rsidRPr="002875A6" w:rsidRDefault="00691FD7" w:rsidP="000D03F0">
      <w:pPr>
        <w:autoSpaceDE w:val="0"/>
        <w:autoSpaceDN w:val="0"/>
        <w:adjustRightInd w:val="0"/>
        <w:spacing w:after="0"/>
        <w:jc w:val="both"/>
        <w:rPr>
          <w:rFonts w:asciiTheme="minorHAnsi" w:hAnsiTheme="minorHAnsi" w:cs="Arial"/>
          <w:b/>
          <w:color w:val="000000"/>
          <w:sz w:val="26"/>
          <w:szCs w:val="26"/>
          <w:lang w:val="en-GB"/>
        </w:rPr>
      </w:pPr>
    </w:p>
    <w:p w14:paraId="2A67BDF5" w14:textId="77777777" w:rsidR="00691FD7" w:rsidRPr="002875A6" w:rsidRDefault="00691FD7" w:rsidP="000D03F0">
      <w:pPr>
        <w:autoSpaceDE w:val="0"/>
        <w:autoSpaceDN w:val="0"/>
        <w:adjustRightInd w:val="0"/>
        <w:spacing w:after="0"/>
        <w:jc w:val="both"/>
        <w:rPr>
          <w:rFonts w:asciiTheme="minorHAnsi" w:hAnsiTheme="minorHAnsi" w:cs="Arial"/>
          <w:b/>
          <w:color w:val="000000"/>
          <w:sz w:val="26"/>
          <w:szCs w:val="26"/>
          <w:lang w:val="en-GB"/>
        </w:rPr>
      </w:pPr>
    </w:p>
    <w:p w14:paraId="68EF21B7" w14:textId="77777777" w:rsidR="00691FD7" w:rsidRPr="002875A6" w:rsidRDefault="00691FD7" w:rsidP="000D03F0">
      <w:pPr>
        <w:autoSpaceDE w:val="0"/>
        <w:autoSpaceDN w:val="0"/>
        <w:adjustRightInd w:val="0"/>
        <w:spacing w:after="0"/>
        <w:jc w:val="both"/>
        <w:rPr>
          <w:rFonts w:asciiTheme="minorHAnsi" w:hAnsiTheme="minorHAnsi" w:cs="Arial"/>
          <w:b/>
          <w:color w:val="000000"/>
          <w:sz w:val="26"/>
          <w:szCs w:val="26"/>
          <w:lang w:val="en-GB"/>
        </w:rPr>
      </w:pPr>
    </w:p>
    <w:p w14:paraId="38ED4EC9" w14:textId="77777777" w:rsidR="00691FD7" w:rsidRPr="002875A6" w:rsidRDefault="00691FD7" w:rsidP="000D03F0">
      <w:pPr>
        <w:autoSpaceDE w:val="0"/>
        <w:autoSpaceDN w:val="0"/>
        <w:adjustRightInd w:val="0"/>
        <w:spacing w:after="0"/>
        <w:jc w:val="both"/>
        <w:rPr>
          <w:rFonts w:asciiTheme="minorHAnsi" w:hAnsiTheme="minorHAnsi" w:cs="Arial"/>
          <w:b/>
          <w:color w:val="000000"/>
          <w:sz w:val="26"/>
          <w:szCs w:val="26"/>
          <w:lang w:val="en-GB"/>
        </w:rPr>
      </w:pPr>
    </w:p>
    <w:p w14:paraId="02F43EAE" w14:textId="77777777" w:rsidR="00691FD7" w:rsidRPr="002875A6" w:rsidRDefault="00691FD7" w:rsidP="000D03F0">
      <w:pPr>
        <w:autoSpaceDE w:val="0"/>
        <w:autoSpaceDN w:val="0"/>
        <w:adjustRightInd w:val="0"/>
        <w:spacing w:after="0"/>
        <w:jc w:val="both"/>
        <w:rPr>
          <w:rFonts w:asciiTheme="minorHAnsi" w:hAnsiTheme="minorHAnsi" w:cs="Arial"/>
          <w:b/>
          <w:color w:val="000000"/>
          <w:sz w:val="26"/>
          <w:szCs w:val="26"/>
          <w:lang w:val="en-GB"/>
        </w:rPr>
      </w:pPr>
    </w:p>
    <w:p w14:paraId="6F153B87" w14:textId="77777777" w:rsidR="00691FD7" w:rsidRPr="002875A6" w:rsidRDefault="00691FD7" w:rsidP="000D03F0">
      <w:pPr>
        <w:autoSpaceDE w:val="0"/>
        <w:autoSpaceDN w:val="0"/>
        <w:adjustRightInd w:val="0"/>
        <w:spacing w:after="0"/>
        <w:jc w:val="both"/>
        <w:rPr>
          <w:rFonts w:asciiTheme="minorHAnsi" w:hAnsiTheme="minorHAnsi" w:cs="Arial"/>
          <w:b/>
          <w:color w:val="000000"/>
          <w:sz w:val="26"/>
          <w:szCs w:val="26"/>
          <w:lang w:val="en-GB"/>
        </w:rPr>
      </w:pPr>
    </w:p>
    <w:p w14:paraId="1C998B3B" w14:textId="77777777" w:rsidR="00691FD7" w:rsidRPr="002875A6" w:rsidRDefault="00691FD7" w:rsidP="000D03F0">
      <w:pPr>
        <w:autoSpaceDE w:val="0"/>
        <w:autoSpaceDN w:val="0"/>
        <w:adjustRightInd w:val="0"/>
        <w:spacing w:after="0"/>
        <w:jc w:val="both"/>
        <w:rPr>
          <w:rFonts w:asciiTheme="minorHAnsi" w:hAnsiTheme="minorHAnsi" w:cs="Arial"/>
          <w:b/>
          <w:color w:val="000000"/>
          <w:sz w:val="26"/>
          <w:szCs w:val="26"/>
          <w:lang w:val="en-GB"/>
        </w:rPr>
      </w:pPr>
    </w:p>
    <w:p w14:paraId="497F111A" w14:textId="77777777" w:rsidR="00691FD7" w:rsidRPr="002875A6" w:rsidRDefault="00691FD7" w:rsidP="000D03F0">
      <w:pPr>
        <w:autoSpaceDE w:val="0"/>
        <w:autoSpaceDN w:val="0"/>
        <w:adjustRightInd w:val="0"/>
        <w:spacing w:after="0"/>
        <w:jc w:val="both"/>
        <w:rPr>
          <w:rFonts w:asciiTheme="minorHAnsi" w:hAnsiTheme="minorHAnsi" w:cs="Arial"/>
          <w:b/>
          <w:color w:val="000000"/>
          <w:sz w:val="26"/>
          <w:szCs w:val="26"/>
          <w:lang w:val="en-GB"/>
        </w:rPr>
      </w:pPr>
    </w:p>
    <w:p w14:paraId="2ABFF4E7" w14:textId="77777777" w:rsidR="00691FD7" w:rsidRPr="002875A6" w:rsidRDefault="00691FD7" w:rsidP="000D03F0">
      <w:pPr>
        <w:autoSpaceDE w:val="0"/>
        <w:autoSpaceDN w:val="0"/>
        <w:adjustRightInd w:val="0"/>
        <w:spacing w:after="0"/>
        <w:jc w:val="both"/>
        <w:rPr>
          <w:rFonts w:asciiTheme="minorHAnsi" w:hAnsiTheme="minorHAnsi" w:cs="Arial"/>
          <w:b/>
          <w:color w:val="000000"/>
          <w:sz w:val="26"/>
          <w:szCs w:val="26"/>
          <w:lang w:val="en-GB"/>
        </w:rPr>
      </w:pPr>
    </w:p>
    <w:p w14:paraId="2323C48E" w14:textId="77777777" w:rsidR="00CA6F15" w:rsidRPr="002875A6" w:rsidRDefault="00CA6F15" w:rsidP="00CA6F15">
      <w:pPr>
        <w:autoSpaceDE w:val="0"/>
        <w:autoSpaceDN w:val="0"/>
        <w:adjustRightInd w:val="0"/>
        <w:spacing w:after="0"/>
        <w:jc w:val="center"/>
        <w:rPr>
          <w:rFonts w:asciiTheme="minorHAnsi" w:hAnsiTheme="minorHAnsi" w:cs="Arial"/>
          <w:b/>
          <w:color w:val="000000"/>
          <w:sz w:val="26"/>
          <w:szCs w:val="26"/>
          <w:lang w:val="en-GB"/>
        </w:rPr>
      </w:pPr>
    </w:p>
    <w:p w14:paraId="2E383116" w14:textId="77777777" w:rsidR="00CA6F15" w:rsidRPr="002875A6" w:rsidRDefault="00CA6F15" w:rsidP="00CA6F15">
      <w:pPr>
        <w:autoSpaceDE w:val="0"/>
        <w:autoSpaceDN w:val="0"/>
        <w:adjustRightInd w:val="0"/>
        <w:spacing w:after="0"/>
        <w:jc w:val="center"/>
        <w:rPr>
          <w:rFonts w:asciiTheme="minorHAnsi" w:hAnsiTheme="minorHAnsi" w:cs="Arial"/>
          <w:b/>
          <w:color w:val="000000"/>
          <w:sz w:val="26"/>
          <w:szCs w:val="26"/>
          <w:lang w:val="en-GB"/>
        </w:rPr>
      </w:pPr>
    </w:p>
    <w:p w14:paraId="3CBFF27F" w14:textId="77777777" w:rsidR="00CA6F15" w:rsidRDefault="00CA6F15" w:rsidP="00CA6F15">
      <w:pPr>
        <w:autoSpaceDE w:val="0"/>
        <w:autoSpaceDN w:val="0"/>
        <w:adjustRightInd w:val="0"/>
        <w:spacing w:after="0"/>
        <w:jc w:val="center"/>
        <w:rPr>
          <w:rFonts w:ascii="Arial" w:hAnsi="Arial" w:cs="Arial"/>
          <w:b/>
          <w:color w:val="000000"/>
          <w:sz w:val="28"/>
          <w:szCs w:val="28"/>
          <w:lang w:val="en-GB"/>
        </w:rPr>
      </w:pPr>
    </w:p>
    <w:p w14:paraId="2AC6B7A2" w14:textId="77777777" w:rsidR="00CA6F15" w:rsidRDefault="00CA6F15" w:rsidP="00CA6F15">
      <w:pPr>
        <w:autoSpaceDE w:val="0"/>
        <w:autoSpaceDN w:val="0"/>
        <w:adjustRightInd w:val="0"/>
        <w:spacing w:after="0"/>
        <w:jc w:val="center"/>
        <w:rPr>
          <w:rFonts w:ascii="Arial" w:hAnsi="Arial" w:cs="Arial"/>
          <w:b/>
          <w:color w:val="000000"/>
          <w:sz w:val="28"/>
          <w:szCs w:val="28"/>
          <w:lang w:val="en-GB"/>
        </w:rPr>
      </w:pPr>
    </w:p>
    <w:p w14:paraId="247F9A92" w14:textId="77777777" w:rsidR="00CA6F15" w:rsidRDefault="00CA6F15" w:rsidP="00CA6F15">
      <w:pPr>
        <w:autoSpaceDE w:val="0"/>
        <w:autoSpaceDN w:val="0"/>
        <w:adjustRightInd w:val="0"/>
        <w:spacing w:after="0"/>
        <w:jc w:val="center"/>
        <w:rPr>
          <w:rFonts w:ascii="Arial" w:hAnsi="Arial" w:cs="Arial"/>
          <w:b/>
          <w:color w:val="000000"/>
          <w:sz w:val="28"/>
          <w:szCs w:val="28"/>
          <w:lang w:val="en-GB"/>
        </w:rPr>
      </w:pPr>
    </w:p>
    <w:p w14:paraId="4E5988E9" w14:textId="77777777" w:rsidR="00CA6F15" w:rsidRDefault="00CA6F15" w:rsidP="00CA6F15">
      <w:pPr>
        <w:autoSpaceDE w:val="0"/>
        <w:autoSpaceDN w:val="0"/>
        <w:adjustRightInd w:val="0"/>
        <w:spacing w:after="0"/>
        <w:jc w:val="center"/>
        <w:rPr>
          <w:rFonts w:ascii="Arial" w:hAnsi="Arial" w:cs="Arial"/>
          <w:b/>
          <w:color w:val="000000"/>
          <w:sz w:val="28"/>
          <w:szCs w:val="28"/>
          <w:lang w:val="en-GB"/>
        </w:rPr>
      </w:pPr>
    </w:p>
    <w:p w14:paraId="5BE6437C" w14:textId="77777777" w:rsidR="00CA6F15" w:rsidRDefault="00CA6F15" w:rsidP="00CA6F15">
      <w:pPr>
        <w:autoSpaceDE w:val="0"/>
        <w:autoSpaceDN w:val="0"/>
        <w:adjustRightInd w:val="0"/>
        <w:spacing w:after="0"/>
        <w:jc w:val="center"/>
        <w:rPr>
          <w:rFonts w:ascii="Arial" w:hAnsi="Arial" w:cs="Arial"/>
          <w:b/>
          <w:color w:val="000000"/>
          <w:sz w:val="28"/>
          <w:szCs w:val="28"/>
          <w:lang w:val="en-GB"/>
        </w:rPr>
      </w:pPr>
    </w:p>
    <w:p w14:paraId="2BB7DB04" w14:textId="77777777" w:rsidR="00CA6F15" w:rsidRDefault="00CA6F15" w:rsidP="00CA6F15">
      <w:pPr>
        <w:autoSpaceDE w:val="0"/>
        <w:autoSpaceDN w:val="0"/>
        <w:adjustRightInd w:val="0"/>
        <w:spacing w:after="0"/>
        <w:jc w:val="center"/>
        <w:rPr>
          <w:rFonts w:ascii="Arial" w:hAnsi="Arial" w:cs="Arial"/>
          <w:b/>
          <w:color w:val="000000"/>
          <w:sz w:val="28"/>
          <w:szCs w:val="28"/>
          <w:lang w:val="en-GB"/>
        </w:rPr>
      </w:pPr>
    </w:p>
    <w:p w14:paraId="475A02AB" w14:textId="77777777" w:rsidR="00CA6F15" w:rsidRDefault="00CA6F15" w:rsidP="00CA6F15">
      <w:pPr>
        <w:autoSpaceDE w:val="0"/>
        <w:autoSpaceDN w:val="0"/>
        <w:adjustRightInd w:val="0"/>
        <w:spacing w:after="0"/>
        <w:jc w:val="center"/>
        <w:rPr>
          <w:rFonts w:ascii="Arial" w:hAnsi="Arial" w:cs="Arial"/>
          <w:b/>
          <w:color w:val="000000"/>
          <w:sz w:val="28"/>
          <w:szCs w:val="28"/>
          <w:lang w:val="en-GB"/>
        </w:rPr>
      </w:pPr>
    </w:p>
    <w:p w14:paraId="63252845" w14:textId="77777777" w:rsidR="00CF6611" w:rsidRDefault="00CF6611" w:rsidP="00CA6F15">
      <w:pPr>
        <w:autoSpaceDE w:val="0"/>
        <w:autoSpaceDN w:val="0"/>
        <w:adjustRightInd w:val="0"/>
        <w:spacing w:after="0"/>
        <w:jc w:val="center"/>
        <w:rPr>
          <w:rFonts w:ascii="Arial" w:hAnsi="Arial" w:cs="Arial"/>
          <w:b/>
          <w:color w:val="000000"/>
          <w:sz w:val="28"/>
          <w:szCs w:val="28"/>
          <w:lang w:val="en-GB"/>
        </w:rPr>
      </w:pPr>
    </w:p>
    <w:p w14:paraId="2386CA37" w14:textId="77777777" w:rsidR="00CA6F15" w:rsidRDefault="00CA6F15" w:rsidP="00CA6F15">
      <w:pPr>
        <w:autoSpaceDE w:val="0"/>
        <w:autoSpaceDN w:val="0"/>
        <w:adjustRightInd w:val="0"/>
        <w:spacing w:after="0"/>
        <w:jc w:val="center"/>
        <w:rPr>
          <w:rFonts w:ascii="Arial" w:hAnsi="Arial" w:cs="Arial"/>
          <w:b/>
          <w:color w:val="000000"/>
          <w:sz w:val="28"/>
          <w:szCs w:val="28"/>
          <w:lang w:val="en-GB"/>
        </w:rPr>
      </w:pPr>
    </w:p>
    <w:p w14:paraId="05087015" w14:textId="77777777" w:rsidR="00CA6F15" w:rsidRDefault="00CA6F15" w:rsidP="00CA6F15">
      <w:pPr>
        <w:autoSpaceDE w:val="0"/>
        <w:autoSpaceDN w:val="0"/>
        <w:adjustRightInd w:val="0"/>
        <w:spacing w:after="0"/>
        <w:jc w:val="center"/>
        <w:rPr>
          <w:rFonts w:ascii="Arial" w:hAnsi="Arial" w:cs="Arial"/>
          <w:b/>
          <w:color w:val="000000"/>
          <w:sz w:val="28"/>
          <w:szCs w:val="28"/>
          <w:lang w:val="en-GB"/>
        </w:rPr>
      </w:pPr>
    </w:p>
    <w:p w14:paraId="2FC08FC6" w14:textId="77777777" w:rsidR="00CA6F15" w:rsidRDefault="00CA6F15" w:rsidP="00CA6F15">
      <w:pPr>
        <w:autoSpaceDE w:val="0"/>
        <w:autoSpaceDN w:val="0"/>
        <w:adjustRightInd w:val="0"/>
        <w:spacing w:after="0"/>
        <w:jc w:val="center"/>
        <w:rPr>
          <w:rFonts w:ascii="Arial" w:hAnsi="Arial" w:cs="Arial"/>
          <w:b/>
          <w:color w:val="000000"/>
          <w:sz w:val="28"/>
          <w:szCs w:val="28"/>
          <w:lang w:val="en-GB"/>
        </w:rPr>
      </w:pPr>
    </w:p>
    <w:p w14:paraId="095876F9" w14:textId="77777777" w:rsidR="00CA6F15" w:rsidRDefault="00CA6F15" w:rsidP="00CA6F15">
      <w:pPr>
        <w:autoSpaceDE w:val="0"/>
        <w:autoSpaceDN w:val="0"/>
        <w:adjustRightInd w:val="0"/>
        <w:spacing w:after="0"/>
        <w:jc w:val="center"/>
        <w:rPr>
          <w:rFonts w:ascii="Arial" w:hAnsi="Arial" w:cs="Arial"/>
          <w:b/>
          <w:color w:val="000000"/>
          <w:sz w:val="28"/>
          <w:szCs w:val="28"/>
          <w:lang w:val="en-GB"/>
        </w:rPr>
      </w:pPr>
    </w:p>
    <w:p w14:paraId="21D8F258" w14:textId="77777777" w:rsidR="00CF6611" w:rsidRDefault="00CF6611" w:rsidP="00CA6F15">
      <w:pPr>
        <w:autoSpaceDE w:val="0"/>
        <w:autoSpaceDN w:val="0"/>
        <w:adjustRightInd w:val="0"/>
        <w:spacing w:after="0"/>
        <w:jc w:val="center"/>
        <w:rPr>
          <w:rFonts w:ascii="Arial" w:hAnsi="Arial" w:cs="Arial"/>
          <w:b/>
          <w:color w:val="000000"/>
          <w:sz w:val="28"/>
          <w:szCs w:val="28"/>
          <w:lang w:val="en-GB"/>
        </w:rPr>
      </w:pPr>
    </w:p>
    <w:p w14:paraId="1AD5E32D" w14:textId="77777777" w:rsidR="00CF6611" w:rsidRDefault="00CF6611" w:rsidP="00CA6F15">
      <w:pPr>
        <w:autoSpaceDE w:val="0"/>
        <w:autoSpaceDN w:val="0"/>
        <w:adjustRightInd w:val="0"/>
        <w:spacing w:after="0"/>
        <w:jc w:val="center"/>
        <w:rPr>
          <w:rFonts w:ascii="Arial" w:hAnsi="Arial" w:cs="Arial"/>
          <w:b/>
          <w:color w:val="000000"/>
          <w:sz w:val="28"/>
          <w:szCs w:val="28"/>
          <w:lang w:val="en-GB"/>
        </w:rPr>
      </w:pPr>
    </w:p>
    <w:p w14:paraId="1A78FA96" w14:textId="77777777" w:rsidR="00CF6611" w:rsidRDefault="00CF6611" w:rsidP="00CA6F15">
      <w:pPr>
        <w:autoSpaceDE w:val="0"/>
        <w:autoSpaceDN w:val="0"/>
        <w:adjustRightInd w:val="0"/>
        <w:spacing w:after="0"/>
        <w:jc w:val="center"/>
        <w:rPr>
          <w:rFonts w:ascii="Arial" w:hAnsi="Arial" w:cs="Arial"/>
          <w:b/>
          <w:color w:val="000000"/>
          <w:sz w:val="28"/>
          <w:szCs w:val="28"/>
          <w:lang w:val="en-GB"/>
        </w:rPr>
      </w:pPr>
    </w:p>
    <w:p w14:paraId="4E4429A1" w14:textId="77777777" w:rsidR="00CF6611" w:rsidRDefault="00CF6611" w:rsidP="00CA6F15">
      <w:pPr>
        <w:autoSpaceDE w:val="0"/>
        <w:autoSpaceDN w:val="0"/>
        <w:adjustRightInd w:val="0"/>
        <w:spacing w:after="0"/>
        <w:jc w:val="center"/>
        <w:rPr>
          <w:rFonts w:ascii="Arial" w:hAnsi="Arial" w:cs="Arial"/>
          <w:b/>
          <w:color w:val="000000"/>
          <w:sz w:val="28"/>
          <w:szCs w:val="28"/>
          <w:lang w:val="en-GB"/>
        </w:rPr>
      </w:pPr>
    </w:p>
    <w:p w14:paraId="035C652D" w14:textId="77777777" w:rsidR="0044192B" w:rsidRPr="00E737BF" w:rsidRDefault="0044192B" w:rsidP="00E737BF">
      <w:pPr>
        <w:pStyle w:val="Heading1"/>
        <w:jc w:val="center"/>
        <w:rPr>
          <w:color w:val="00B050"/>
          <w:sz w:val="36"/>
          <w:szCs w:val="36"/>
        </w:rPr>
      </w:pPr>
      <w:r w:rsidRPr="00E737BF">
        <w:rPr>
          <w:color w:val="00B050"/>
          <w:sz w:val="36"/>
          <w:szCs w:val="36"/>
        </w:rPr>
        <w:t>Appendix 1:</w:t>
      </w:r>
      <w:r w:rsidRPr="00E737BF">
        <w:rPr>
          <w:color w:val="00B050"/>
          <w:sz w:val="36"/>
          <w:szCs w:val="36"/>
        </w:rPr>
        <w:tab/>
      </w:r>
      <w:r w:rsidRPr="00BD67CF">
        <w:rPr>
          <w:color w:val="92D050"/>
          <w:sz w:val="36"/>
          <w:szCs w:val="36"/>
        </w:rPr>
        <w:t>Recruitment Forms and Code of Conduct</w:t>
      </w:r>
    </w:p>
    <w:p w14:paraId="0AA21976" w14:textId="77777777" w:rsidR="003F49ED" w:rsidRDefault="003F49ED" w:rsidP="00CA6F15">
      <w:pPr>
        <w:autoSpaceDE w:val="0"/>
        <w:autoSpaceDN w:val="0"/>
        <w:adjustRightInd w:val="0"/>
        <w:spacing w:after="0"/>
        <w:jc w:val="center"/>
        <w:rPr>
          <w:rFonts w:ascii="Arial" w:hAnsi="Arial" w:cs="Arial"/>
          <w:b/>
          <w:color w:val="000000"/>
          <w:sz w:val="28"/>
          <w:szCs w:val="28"/>
          <w:lang w:val="en-GB"/>
        </w:rPr>
      </w:pPr>
    </w:p>
    <w:p w14:paraId="07B77A7E" w14:textId="77777777" w:rsidR="003F49ED" w:rsidRDefault="003F49ED" w:rsidP="00CA6F15">
      <w:pPr>
        <w:autoSpaceDE w:val="0"/>
        <w:autoSpaceDN w:val="0"/>
        <w:adjustRightInd w:val="0"/>
        <w:spacing w:after="0"/>
        <w:jc w:val="center"/>
        <w:rPr>
          <w:rFonts w:ascii="Arial" w:hAnsi="Arial" w:cs="Arial"/>
          <w:b/>
          <w:color w:val="000000"/>
          <w:sz w:val="28"/>
          <w:szCs w:val="28"/>
          <w:lang w:val="en-GB"/>
        </w:rPr>
      </w:pPr>
    </w:p>
    <w:p w14:paraId="24E2F736" w14:textId="77777777" w:rsidR="003F49ED" w:rsidRDefault="003F49ED" w:rsidP="00CA6F15">
      <w:pPr>
        <w:autoSpaceDE w:val="0"/>
        <w:autoSpaceDN w:val="0"/>
        <w:adjustRightInd w:val="0"/>
        <w:spacing w:after="0"/>
        <w:jc w:val="center"/>
        <w:rPr>
          <w:rFonts w:ascii="Arial" w:hAnsi="Arial" w:cs="Arial"/>
          <w:b/>
          <w:color w:val="000000"/>
          <w:sz w:val="28"/>
          <w:szCs w:val="28"/>
          <w:lang w:val="en-GB"/>
        </w:rPr>
      </w:pPr>
    </w:p>
    <w:p w14:paraId="32329860" w14:textId="77777777" w:rsidR="003F49ED" w:rsidRDefault="003F49ED" w:rsidP="00CA6F15">
      <w:pPr>
        <w:autoSpaceDE w:val="0"/>
        <w:autoSpaceDN w:val="0"/>
        <w:adjustRightInd w:val="0"/>
        <w:spacing w:after="0"/>
        <w:jc w:val="center"/>
        <w:rPr>
          <w:rFonts w:ascii="Arial" w:hAnsi="Arial" w:cs="Arial"/>
          <w:b/>
          <w:color w:val="000000"/>
          <w:sz w:val="28"/>
          <w:szCs w:val="28"/>
          <w:lang w:val="en-GB"/>
        </w:rPr>
      </w:pPr>
    </w:p>
    <w:p w14:paraId="5A0C78D5" w14:textId="77777777" w:rsidR="003F49ED" w:rsidRDefault="003F49ED" w:rsidP="00CA6F15">
      <w:pPr>
        <w:autoSpaceDE w:val="0"/>
        <w:autoSpaceDN w:val="0"/>
        <w:adjustRightInd w:val="0"/>
        <w:spacing w:after="0"/>
        <w:jc w:val="center"/>
        <w:rPr>
          <w:rFonts w:ascii="Arial" w:hAnsi="Arial" w:cs="Arial"/>
          <w:b/>
          <w:color w:val="000000"/>
          <w:sz w:val="28"/>
          <w:szCs w:val="28"/>
          <w:lang w:val="en-GB"/>
        </w:rPr>
      </w:pPr>
    </w:p>
    <w:p w14:paraId="2B847B0A" w14:textId="77777777" w:rsidR="003F49ED" w:rsidRDefault="003F49ED" w:rsidP="00CA6F15">
      <w:pPr>
        <w:autoSpaceDE w:val="0"/>
        <w:autoSpaceDN w:val="0"/>
        <w:adjustRightInd w:val="0"/>
        <w:spacing w:after="0"/>
        <w:jc w:val="center"/>
        <w:rPr>
          <w:rFonts w:ascii="Arial" w:hAnsi="Arial" w:cs="Arial"/>
          <w:b/>
          <w:color w:val="000000"/>
          <w:sz w:val="28"/>
          <w:szCs w:val="28"/>
          <w:lang w:val="en-GB"/>
        </w:rPr>
      </w:pPr>
    </w:p>
    <w:p w14:paraId="14710B8C" w14:textId="77777777" w:rsidR="003F49ED" w:rsidRDefault="003F49ED" w:rsidP="00CA6F15">
      <w:pPr>
        <w:autoSpaceDE w:val="0"/>
        <w:autoSpaceDN w:val="0"/>
        <w:adjustRightInd w:val="0"/>
        <w:spacing w:after="0"/>
        <w:jc w:val="center"/>
        <w:rPr>
          <w:rFonts w:ascii="Arial" w:hAnsi="Arial" w:cs="Arial"/>
          <w:b/>
          <w:color w:val="000000"/>
          <w:sz w:val="28"/>
          <w:szCs w:val="28"/>
          <w:lang w:val="en-GB"/>
        </w:rPr>
      </w:pPr>
    </w:p>
    <w:p w14:paraId="4FD4B653" w14:textId="77777777" w:rsidR="003F49ED" w:rsidRDefault="003F49ED" w:rsidP="00CA6F15">
      <w:pPr>
        <w:autoSpaceDE w:val="0"/>
        <w:autoSpaceDN w:val="0"/>
        <w:adjustRightInd w:val="0"/>
        <w:spacing w:after="0"/>
        <w:jc w:val="center"/>
        <w:rPr>
          <w:rFonts w:ascii="Arial" w:hAnsi="Arial" w:cs="Arial"/>
          <w:b/>
          <w:color w:val="000000"/>
          <w:sz w:val="28"/>
          <w:szCs w:val="28"/>
          <w:lang w:val="en-GB"/>
        </w:rPr>
      </w:pPr>
    </w:p>
    <w:p w14:paraId="2E637E65" w14:textId="77777777" w:rsidR="003F49ED" w:rsidRDefault="003F49ED" w:rsidP="00CA6F15">
      <w:pPr>
        <w:autoSpaceDE w:val="0"/>
        <w:autoSpaceDN w:val="0"/>
        <w:adjustRightInd w:val="0"/>
        <w:spacing w:after="0"/>
        <w:jc w:val="center"/>
        <w:rPr>
          <w:rFonts w:ascii="Arial" w:hAnsi="Arial" w:cs="Arial"/>
          <w:b/>
          <w:color w:val="000000"/>
          <w:sz w:val="28"/>
          <w:szCs w:val="28"/>
          <w:lang w:val="en-GB"/>
        </w:rPr>
      </w:pPr>
    </w:p>
    <w:p w14:paraId="39F4C647" w14:textId="77777777" w:rsidR="003F49ED" w:rsidRDefault="003F49ED" w:rsidP="00CA6F15">
      <w:pPr>
        <w:autoSpaceDE w:val="0"/>
        <w:autoSpaceDN w:val="0"/>
        <w:adjustRightInd w:val="0"/>
        <w:spacing w:after="0"/>
        <w:jc w:val="center"/>
        <w:rPr>
          <w:rFonts w:ascii="Arial" w:hAnsi="Arial" w:cs="Arial"/>
          <w:b/>
          <w:color w:val="000000"/>
          <w:sz w:val="28"/>
          <w:szCs w:val="28"/>
          <w:lang w:val="en-GB"/>
        </w:rPr>
      </w:pPr>
    </w:p>
    <w:p w14:paraId="7E67669C" w14:textId="77777777" w:rsidR="003F49ED" w:rsidRDefault="003F49ED" w:rsidP="00CA6F15">
      <w:pPr>
        <w:autoSpaceDE w:val="0"/>
        <w:autoSpaceDN w:val="0"/>
        <w:adjustRightInd w:val="0"/>
        <w:spacing w:after="0"/>
        <w:jc w:val="center"/>
        <w:rPr>
          <w:rFonts w:ascii="Arial" w:hAnsi="Arial" w:cs="Arial"/>
          <w:b/>
          <w:color w:val="000000"/>
          <w:sz w:val="28"/>
          <w:szCs w:val="28"/>
          <w:lang w:val="en-GB"/>
        </w:rPr>
      </w:pPr>
    </w:p>
    <w:p w14:paraId="77053D67" w14:textId="77777777" w:rsidR="00107125" w:rsidRDefault="00107125" w:rsidP="00CA6F15">
      <w:pPr>
        <w:autoSpaceDE w:val="0"/>
        <w:autoSpaceDN w:val="0"/>
        <w:adjustRightInd w:val="0"/>
        <w:spacing w:after="0"/>
        <w:jc w:val="center"/>
        <w:rPr>
          <w:rFonts w:ascii="Arial" w:hAnsi="Arial" w:cs="Arial"/>
          <w:b/>
          <w:color w:val="000000"/>
          <w:sz w:val="28"/>
          <w:szCs w:val="28"/>
          <w:lang w:val="en-GB"/>
        </w:rPr>
      </w:pPr>
    </w:p>
    <w:p w14:paraId="1F118B23" w14:textId="77777777" w:rsidR="00107125" w:rsidRDefault="00107125" w:rsidP="00CA6F15">
      <w:pPr>
        <w:autoSpaceDE w:val="0"/>
        <w:autoSpaceDN w:val="0"/>
        <w:adjustRightInd w:val="0"/>
        <w:spacing w:after="0"/>
        <w:jc w:val="center"/>
        <w:rPr>
          <w:rFonts w:ascii="Arial" w:hAnsi="Arial" w:cs="Arial"/>
          <w:b/>
          <w:color w:val="000000"/>
          <w:sz w:val="28"/>
          <w:szCs w:val="28"/>
          <w:lang w:val="en-GB"/>
        </w:rPr>
      </w:pPr>
    </w:p>
    <w:p w14:paraId="7F1374C9" w14:textId="77777777" w:rsidR="00107125" w:rsidRDefault="00107125" w:rsidP="00CA6F15">
      <w:pPr>
        <w:autoSpaceDE w:val="0"/>
        <w:autoSpaceDN w:val="0"/>
        <w:adjustRightInd w:val="0"/>
        <w:spacing w:after="0"/>
        <w:jc w:val="center"/>
        <w:rPr>
          <w:rFonts w:ascii="Arial" w:hAnsi="Arial" w:cs="Arial"/>
          <w:b/>
          <w:color w:val="000000"/>
          <w:sz w:val="28"/>
          <w:szCs w:val="28"/>
          <w:lang w:val="en-GB"/>
        </w:rPr>
      </w:pPr>
    </w:p>
    <w:p w14:paraId="28743044" w14:textId="77777777" w:rsidR="00107125" w:rsidRDefault="00107125" w:rsidP="00CA6F15">
      <w:pPr>
        <w:autoSpaceDE w:val="0"/>
        <w:autoSpaceDN w:val="0"/>
        <w:adjustRightInd w:val="0"/>
        <w:spacing w:after="0"/>
        <w:jc w:val="center"/>
        <w:rPr>
          <w:rFonts w:ascii="Arial" w:hAnsi="Arial" w:cs="Arial"/>
          <w:b/>
          <w:color w:val="000000"/>
          <w:sz w:val="28"/>
          <w:szCs w:val="28"/>
          <w:lang w:val="en-GB"/>
        </w:rPr>
      </w:pPr>
    </w:p>
    <w:p w14:paraId="58BD8614" w14:textId="79CD8408" w:rsidR="003F49ED" w:rsidRDefault="00807721" w:rsidP="00807721">
      <w:pPr>
        <w:spacing w:after="0" w:line="240" w:lineRule="auto"/>
        <w:rPr>
          <w:rFonts w:ascii="Arial" w:hAnsi="Arial" w:cs="Arial"/>
          <w:b/>
          <w:color w:val="000000"/>
          <w:sz w:val="28"/>
          <w:szCs w:val="28"/>
          <w:lang w:val="en-GB"/>
        </w:rPr>
      </w:pPr>
      <w:r>
        <w:rPr>
          <w:rFonts w:ascii="Arial" w:hAnsi="Arial" w:cs="Arial"/>
          <w:b/>
          <w:color w:val="000000"/>
          <w:sz w:val="28"/>
          <w:szCs w:val="28"/>
          <w:lang w:val="en-GB"/>
        </w:rPr>
        <w:br w:type="page"/>
      </w:r>
    </w:p>
    <w:p w14:paraId="13A340CB" w14:textId="18BCD874" w:rsidR="00A026D9" w:rsidRDefault="00A026D9" w:rsidP="00A026D9">
      <w:pPr>
        <w:pStyle w:val="MainStandard1heading"/>
        <w:spacing w:after="0" w:line="240" w:lineRule="auto"/>
        <w:ind w:left="0" w:right="0"/>
        <w:jc w:val="left"/>
        <w:rPr>
          <w:noProof/>
          <w:lang w:val="en-IE" w:eastAsia="en-IE"/>
        </w:rPr>
      </w:pPr>
      <w:r w:rsidRPr="002D348D">
        <w:rPr>
          <w:color w:val="auto"/>
          <w:sz w:val="22"/>
          <w:szCs w:val="22"/>
        </w:rPr>
        <w:lastRenderedPageBreak/>
        <w:t xml:space="preserve">Confidential </w:t>
      </w:r>
      <w:r>
        <w:rPr>
          <w:color w:val="auto"/>
          <w:sz w:val="22"/>
          <w:szCs w:val="22"/>
        </w:rPr>
        <w:t xml:space="preserve">                                                                         Form:  </w:t>
      </w:r>
      <w:r w:rsidRPr="002D348D">
        <w:rPr>
          <w:color w:val="auto"/>
          <w:sz w:val="22"/>
          <w:szCs w:val="22"/>
        </w:rPr>
        <w:t>1.1A T2</w:t>
      </w:r>
      <w:r>
        <w:rPr>
          <w:color w:val="auto"/>
          <w:sz w:val="22"/>
          <w:szCs w:val="22"/>
        </w:rPr>
        <w:t xml:space="preserve">  </w:t>
      </w:r>
      <w:r>
        <w:rPr>
          <w:noProof/>
          <w:lang w:val="en-IE" w:eastAsia="en-IE"/>
        </w:rPr>
        <w:t xml:space="preserve">      </w:t>
      </w:r>
    </w:p>
    <w:p w14:paraId="78F962E4" w14:textId="1A3064A8" w:rsidR="00A026D9" w:rsidRPr="00BD67CF" w:rsidRDefault="00E64661" w:rsidP="00A026D9">
      <w:pPr>
        <w:pStyle w:val="MainStandard1heading"/>
        <w:spacing w:after="0" w:line="240" w:lineRule="auto"/>
        <w:ind w:left="0" w:right="0"/>
        <w:rPr>
          <w:color w:val="92D050"/>
          <w:sz w:val="36"/>
          <w:szCs w:val="36"/>
        </w:rPr>
      </w:pPr>
      <w:r>
        <w:rPr>
          <w:noProof/>
          <w:lang w:val="en-IE" w:eastAsia="en-IE"/>
        </w:rPr>
        <w:drawing>
          <wp:inline distT="0" distB="0" distL="0" distR="0" wp14:anchorId="7C009151" wp14:editId="3CD3CAEF">
            <wp:extent cx="620395" cy="675005"/>
            <wp:effectExtent l="0" t="0" r="8255" b="0"/>
            <wp:docPr id="60" name="Picture 60" descr="Safeguarding"/>
            <wp:cNvGraphicFramePr/>
            <a:graphic xmlns:a="http://schemas.openxmlformats.org/drawingml/2006/main">
              <a:graphicData uri="http://schemas.openxmlformats.org/drawingml/2006/picture">
                <pic:pic xmlns:pic="http://schemas.openxmlformats.org/drawingml/2006/picture">
                  <pic:nvPicPr>
                    <pic:cNvPr id="47" name="Picture 47" descr="Safeguardi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395" cy="675005"/>
                    </a:xfrm>
                    <a:prstGeom prst="rect">
                      <a:avLst/>
                    </a:prstGeom>
                    <a:noFill/>
                    <a:ln>
                      <a:noFill/>
                    </a:ln>
                  </pic:spPr>
                </pic:pic>
              </a:graphicData>
            </a:graphic>
          </wp:inline>
        </w:drawing>
      </w:r>
      <w:r>
        <w:rPr>
          <w:color w:val="92D050"/>
          <w:sz w:val="36"/>
          <w:szCs w:val="36"/>
        </w:rPr>
        <w:t xml:space="preserve">       </w:t>
      </w:r>
      <w:r w:rsidR="00A026D9" w:rsidRPr="00BD67CF">
        <w:rPr>
          <w:color w:val="92D050"/>
          <w:sz w:val="36"/>
          <w:szCs w:val="36"/>
        </w:rPr>
        <w:t>Staff /Volunteer Application Form</w:t>
      </w:r>
      <w:r>
        <w:rPr>
          <w:color w:val="92D050"/>
          <w:sz w:val="36"/>
          <w:szCs w:val="36"/>
        </w:rPr>
        <w:t xml:space="preserve">     </w:t>
      </w:r>
      <w:r w:rsidRPr="00E64661">
        <w:rPr>
          <w:noProof/>
          <w:lang w:val="en-IE" w:eastAsia="en-IE"/>
        </w:rPr>
        <w:t xml:space="preserve"> </w:t>
      </w:r>
      <w:r>
        <w:rPr>
          <w:noProof/>
          <w:lang w:val="en-IE" w:eastAsia="en-IE"/>
        </w:rPr>
        <w:drawing>
          <wp:inline distT="0" distB="0" distL="0" distR="0" wp14:anchorId="6BE51875" wp14:editId="4EE82642">
            <wp:extent cx="678815" cy="612775"/>
            <wp:effectExtent l="0" t="0" r="6985" b="0"/>
            <wp:docPr id="48" name="Picture 4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815" cy="612775"/>
                    </a:xfrm>
                    <a:prstGeom prst="rect">
                      <a:avLst/>
                    </a:prstGeom>
                    <a:noFill/>
                    <a:ln>
                      <a:noFill/>
                    </a:ln>
                  </pic:spPr>
                </pic:pic>
              </a:graphicData>
            </a:graphic>
          </wp:inline>
        </w:drawing>
      </w:r>
      <w:r w:rsidRPr="00E64661">
        <w:rPr>
          <w:noProof/>
          <w:lang w:val="en-IE" w:eastAsia="en-IE"/>
        </w:rPr>
        <w:t xml:space="preserve"> </w:t>
      </w:r>
    </w:p>
    <w:p w14:paraId="23F37A8B" w14:textId="77777777" w:rsidR="00A026D9" w:rsidRDefault="00A026D9" w:rsidP="00A026D9">
      <w:pPr>
        <w:pStyle w:val="Blacksubheading"/>
        <w:rPr>
          <w:rFonts w:ascii="ArialMT" w:hAnsi="ArialMT" w:cs="ArialMT"/>
          <w:b w:val="0"/>
          <w:i/>
          <w:color w:val="auto"/>
          <w:sz w:val="21"/>
          <w:szCs w:val="21"/>
        </w:rPr>
      </w:pPr>
    </w:p>
    <w:p w14:paraId="4617B6F3" w14:textId="77777777" w:rsidR="00A026D9" w:rsidRPr="00075016" w:rsidRDefault="00A026D9" w:rsidP="00A026D9">
      <w:pPr>
        <w:pStyle w:val="Blacksubheading"/>
        <w:rPr>
          <w:rFonts w:ascii="ArialMT" w:hAnsi="ArialMT" w:cs="ArialMT"/>
          <w:b w:val="0"/>
          <w:i/>
          <w:color w:val="auto"/>
          <w:sz w:val="21"/>
          <w:szCs w:val="21"/>
        </w:rPr>
      </w:pPr>
      <w:r w:rsidRPr="00075016">
        <w:rPr>
          <w:rFonts w:ascii="ArialMT" w:hAnsi="ArialMT" w:cs="ArialMT"/>
          <w:b w:val="0"/>
          <w:i/>
          <w:color w:val="auto"/>
          <w:sz w:val="21"/>
          <w:szCs w:val="21"/>
        </w:rPr>
        <w:t xml:space="preserve">Page 1 of </w:t>
      </w:r>
      <w:r>
        <w:rPr>
          <w:rFonts w:ascii="ArialMT" w:hAnsi="ArialMT" w:cs="ArialMT"/>
          <w:b w:val="0"/>
          <w:i/>
          <w:color w:val="auto"/>
          <w:sz w:val="21"/>
          <w:szCs w:val="21"/>
        </w:rPr>
        <w:t>3</w:t>
      </w:r>
    </w:p>
    <w:p w14:paraId="16D260B2" w14:textId="77777777" w:rsidR="00A026D9" w:rsidRDefault="00A026D9" w:rsidP="00A026D9">
      <w:pPr>
        <w:pStyle w:val="Blacksubheading"/>
        <w:rPr>
          <w:rStyle w:val="bold"/>
          <w:bCs/>
        </w:rPr>
      </w:pPr>
      <w:r w:rsidRPr="0050242D">
        <w:rPr>
          <w:rStyle w:val="bold"/>
          <w:bCs/>
        </w:rPr>
        <w:t>Does this application refer to working with Children or Vulnerable Adults</w:t>
      </w:r>
      <w:r>
        <w:rPr>
          <w:rStyle w:val="bold"/>
          <w:bCs/>
        </w:rPr>
        <w:t>? Please specify:</w:t>
      </w:r>
    </w:p>
    <w:p w14:paraId="1FD44D08" w14:textId="77777777" w:rsidR="00A026D9" w:rsidRPr="0050242D" w:rsidRDefault="00A026D9" w:rsidP="00A026D9">
      <w:pPr>
        <w:pStyle w:val="Blacksubheading"/>
        <w:rPr>
          <w:rStyle w:val="bold"/>
          <w:bCs/>
        </w:rPr>
      </w:pPr>
      <w:r>
        <w:rPr>
          <w:rStyle w:val="bold"/>
          <w:bCs/>
        </w:rPr>
        <w:t xml:space="preserve">                                                                            </w:t>
      </w:r>
    </w:p>
    <w:p w14:paraId="2E9BE082" w14:textId="77777777" w:rsidR="00A026D9" w:rsidRDefault="00A026D9" w:rsidP="00A026D9">
      <w:pPr>
        <w:pStyle w:val="Blacksubheading"/>
      </w:pPr>
      <w:r>
        <w:rPr>
          <w:rStyle w:val="bold"/>
          <w:b/>
          <w:bCs/>
        </w:rPr>
        <w:t>Personal</w:t>
      </w:r>
    </w:p>
    <w:p w14:paraId="2D00A256" w14:textId="77777777" w:rsidR="00A026D9" w:rsidRDefault="00A026D9" w:rsidP="00A026D9">
      <w:pPr>
        <w:pStyle w:val="lines"/>
      </w:pPr>
      <w:r>
        <w:t xml:space="preserve">First name:                                                                                                                                                       </w:t>
      </w:r>
    </w:p>
    <w:p w14:paraId="0C607F2F" w14:textId="77777777" w:rsidR="00A026D9" w:rsidRDefault="00A026D9" w:rsidP="00A026D9">
      <w:pPr>
        <w:pStyle w:val="lines"/>
      </w:pPr>
      <w:r>
        <w:t xml:space="preserve">Surname:                                                                                                                                                          </w:t>
      </w:r>
    </w:p>
    <w:p w14:paraId="6CFBDB8E" w14:textId="77777777" w:rsidR="00A026D9" w:rsidRDefault="00A026D9" w:rsidP="00A026D9">
      <w:pPr>
        <w:pStyle w:val="lines"/>
      </w:pPr>
      <w:r>
        <w:t>Diocese: _________________________________.      Parish:  ___________________________________</w:t>
      </w:r>
    </w:p>
    <w:p w14:paraId="1522BA3E" w14:textId="77777777" w:rsidR="00A026D9" w:rsidRDefault="00A026D9" w:rsidP="00A026D9">
      <w:pPr>
        <w:pStyle w:val="lines"/>
      </w:pPr>
      <w:r>
        <w:t xml:space="preserve">Have you been previously known by any other </w:t>
      </w:r>
      <w:proofErr w:type="gramStart"/>
      <w:r>
        <w:t>names?:</w:t>
      </w:r>
      <w:proofErr w:type="gramEnd"/>
      <w:r>
        <w:t xml:space="preserve">                                                                               </w:t>
      </w:r>
    </w:p>
    <w:p w14:paraId="704FA653" w14:textId="77777777" w:rsidR="00A026D9" w:rsidRDefault="00A026D9" w:rsidP="00A026D9">
      <w:pPr>
        <w:pStyle w:val="lines"/>
      </w:pPr>
      <w:r>
        <w:t xml:space="preserve">Address: </w:t>
      </w:r>
      <w:r>
        <w:tab/>
      </w:r>
    </w:p>
    <w:p w14:paraId="3AACBB22" w14:textId="77777777" w:rsidR="00A026D9" w:rsidRDefault="00A026D9" w:rsidP="00A026D9">
      <w:pPr>
        <w:pStyle w:val="lines"/>
      </w:pPr>
      <w:r>
        <w:tab/>
      </w:r>
    </w:p>
    <w:p w14:paraId="0F93E04B" w14:textId="77777777" w:rsidR="00A026D9" w:rsidRDefault="00A026D9" w:rsidP="00A026D9">
      <w:pPr>
        <w:pStyle w:val="lines"/>
      </w:pPr>
      <w:r>
        <w:t xml:space="preserve">Telephone number: </w:t>
      </w:r>
      <w:r>
        <w:tab/>
      </w:r>
    </w:p>
    <w:p w14:paraId="37106807" w14:textId="77777777" w:rsidR="00A026D9" w:rsidRPr="0050242D" w:rsidRDefault="00A026D9" w:rsidP="00A026D9">
      <w:pPr>
        <w:pStyle w:val="lines"/>
        <w:rPr>
          <w:rStyle w:val="bold"/>
          <w:b w:val="0"/>
          <w:bCs w:val="0"/>
        </w:rPr>
      </w:pPr>
      <w:r>
        <w:t xml:space="preserve">Email: </w:t>
      </w:r>
      <w:r>
        <w:tab/>
      </w:r>
    </w:p>
    <w:p w14:paraId="0B7392A9" w14:textId="77777777" w:rsidR="00A026D9" w:rsidRDefault="00A026D9" w:rsidP="00A026D9">
      <w:pPr>
        <w:pStyle w:val="Blacksubheading"/>
      </w:pPr>
      <w:r>
        <w:rPr>
          <w:rStyle w:val="bold"/>
          <w:b/>
          <w:bCs/>
        </w:rPr>
        <w:t>Work experience</w:t>
      </w:r>
    </w:p>
    <w:p w14:paraId="6BCE271F" w14:textId="77777777" w:rsidR="00A026D9" w:rsidRDefault="00A026D9" w:rsidP="00A026D9">
      <w:pPr>
        <w:pStyle w:val="lines"/>
      </w:pPr>
      <w:r>
        <w:t>Name the Ministry for which you are applying: _______________________________________________</w:t>
      </w:r>
    </w:p>
    <w:p w14:paraId="5EBFC646" w14:textId="77777777" w:rsidR="00A026D9" w:rsidRDefault="00A026D9" w:rsidP="00A026D9">
      <w:pPr>
        <w:pStyle w:val="lines"/>
      </w:pPr>
      <w:r>
        <w:t>Please detail below the experience you have gained in your professional life.</w:t>
      </w:r>
    </w:p>
    <w:p w14:paraId="7E264890" w14:textId="77777777" w:rsidR="00A026D9" w:rsidRDefault="00A026D9" w:rsidP="00A026D9">
      <w:pPr>
        <w:pStyle w:val="lines"/>
      </w:pPr>
      <w:r>
        <w:tab/>
      </w:r>
    </w:p>
    <w:p w14:paraId="1DBAB40D" w14:textId="77777777" w:rsidR="00A026D9" w:rsidRDefault="00A026D9" w:rsidP="00A026D9">
      <w:pPr>
        <w:pStyle w:val="lines"/>
      </w:pPr>
      <w:r>
        <w:tab/>
      </w:r>
    </w:p>
    <w:p w14:paraId="1E9A143E" w14:textId="77777777" w:rsidR="00A026D9" w:rsidRDefault="00A026D9" w:rsidP="00A026D9">
      <w:pPr>
        <w:pStyle w:val="lines"/>
      </w:pPr>
      <w:r>
        <w:tab/>
      </w:r>
    </w:p>
    <w:p w14:paraId="180746DF" w14:textId="77777777" w:rsidR="00A026D9" w:rsidRDefault="00A026D9" w:rsidP="00A026D9">
      <w:pPr>
        <w:pStyle w:val="lines"/>
      </w:pPr>
      <w:r>
        <w:tab/>
      </w:r>
    </w:p>
    <w:p w14:paraId="6A36A343" w14:textId="77777777" w:rsidR="00A026D9" w:rsidRPr="0050242D" w:rsidRDefault="00A026D9" w:rsidP="00A026D9">
      <w:pPr>
        <w:pStyle w:val="lines"/>
      </w:pPr>
      <w:r>
        <w:tab/>
      </w:r>
    </w:p>
    <w:p w14:paraId="4D2241C4" w14:textId="77777777" w:rsidR="00A026D9" w:rsidRDefault="00A026D9" w:rsidP="00A026D9">
      <w:pPr>
        <w:pStyle w:val="lines"/>
      </w:pPr>
      <w:r>
        <w:t>Have you previously been involved in voluntary work? If yes, please give details.</w:t>
      </w:r>
    </w:p>
    <w:p w14:paraId="3641E2C8" w14:textId="77777777" w:rsidR="00A026D9" w:rsidRDefault="00A026D9" w:rsidP="00A026D9">
      <w:pPr>
        <w:pStyle w:val="lines"/>
      </w:pPr>
      <w:r>
        <w:tab/>
      </w:r>
    </w:p>
    <w:p w14:paraId="18A5DFAF" w14:textId="77777777" w:rsidR="00A026D9" w:rsidRDefault="00A026D9" w:rsidP="00A026D9">
      <w:pPr>
        <w:pStyle w:val="lines"/>
      </w:pPr>
      <w:r>
        <w:tab/>
      </w:r>
    </w:p>
    <w:p w14:paraId="2E830BED" w14:textId="77777777" w:rsidR="00A026D9" w:rsidRDefault="00A026D9" w:rsidP="00A026D9">
      <w:pPr>
        <w:pStyle w:val="lines"/>
      </w:pPr>
      <w:r>
        <w:tab/>
        <w:t>________________________</w:t>
      </w:r>
    </w:p>
    <w:p w14:paraId="746D4448" w14:textId="77777777" w:rsidR="00A026D9" w:rsidRDefault="00A026D9" w:rsidP="00A026D9">
      <w:pPr>
        <w:pStyle w:val="lines"/>
      </w:pPr>
      <w:r>
        <w:t>______________________________________________________________________________________</w:t>
      </w:r>
    </w:p>
    <w:p w14:paraId="1EE17F69" w14:textId="77777777" w:rsidR="00A026D9" w:rsidRDefault="00A026D9" w:rsidP="00A026D9">
      <w:pPr>
        <w:pStyle w:val="lines"/>
      </w:pPr>
    </w:p>
    <w:p w14:paraId="13C243C1" w14:textId="77777777" w:rsidR="00A026D9" w:rsidRDefault="00A026D9" w:rsidP="00A026D9">
      <w:pPr>
        <w:pStyle w:val="lines"/>
      </w:pPr>
      <w:r>
        <w:br w:type="page"/>
      </w:r>
    </w:p>
    <w:p w14:paraId="6D2DEBBF" w14:textId="5A2CAAB6" w:rsidR="00A026D9" w:rsidRDefault="00A026D9" w:rsidP="00A026D9">
      <w:pPr>
        <w:pStyle w:val="MainStandard1heading"/>
        <w:spacing w:after="0" w:line="240" w:lineRule="auto"/>
        <w:ind w:left="0" w:right="0"/>
        <w:jc w:val="left"/>
        <w:rPr>
          <w:noProof/>
          <w:lang w:val="en-IE" w:eastAsia="en-IE"/>
        </w:rPr>
      </w:pPr>
      <w:r w:rsidRPr="002D348D">
        <w:rPr>
          <w:color w:val="auto"/>
          <w:sz w:val="22"/>
          <w:szCs w:val="22"/>
        </w:rPr>
        <w:lastRenderedPageBreak/>
        <w:t xml:space="preserve">Confidential </w:t>
      </w:r>
      <w:r>
        <w:rPr>
          <w:color w:val="auto"/>
          <w:sz w:val="22"/>
          <w:szCs w:val="22"/>
        </w:rPr>
        <w:t xml:space="preserve">                                                                   </w:t>
      </w:r>
      <w:r w:rsidR="00E64661">
        <w:rPr>
          <w:color w:val="auto"/>
          <w:sz w:val="22"/>
          <w:szCs w:val="22"/>
        </w:rPr>
        <w:t xml:space="preserve">                                    </w:t>
      </w:r>
      <w:r>
        <w:rPr>
          <w:color w:val="auto"/>
          <w:sz w:val="22"/>
          <w:szCs w:val="22"/>
        </w:rPr>
        <w:t xml:space="preserve">      Form:  </w:t>
      </w:r>
      <w:r w:rsidRPr="002D348D">
        <w:rPr>
          <w:color w:val="auto"/>
          <w:sz w:val="22"/>
          <w:szCs w:val="22"/>
        </w:rPr>
        <w:t>1.1A T2</w:t>
      </w:r>
      <w:r>
        <w:rPr>
          <w:color w:val="auto"/>
          <w:sz w:val="22"/>
          <w:szCs w:val="22"/>
        </w:rPr>
        <w:t xml:space="preserve">  </w:t>
      </w:r>
      <w:r>
        <w:rPr>
          <w:noProof/>
          <w:lang w:val="en-IE" w:eastAsia="en-IE"/>
        </w:rPr>
        <w:t xml:space="preserve">      </w:t>
      </w:r>
    </w:p>
    <w:p w14:paraId="12576351" w14:textId="3390EEFA" w:rsidR="00A026D9" w:rsidRPr="00BD67CF" w:rsidRDefault="00E64661" w:rsidP="00E64661">
      <w:pPr>
        <w:pStyle w:val="MainStandard1heading"/>
        <w:spacing w:after="0" w:line="240" w:lineRule="auto"/>
        <w:ind w:left="0" w:right="0"/>
        <w:jc w:val="left"/>
        <w:rPr>
          <w:color w:val="92D050"/>
          <w:sz w:val="36"/>
          <w:szCs w:val="36"/>
        </w:rPr>
      </w:pPr>
      <w:r>
        <w:rPr>
          <w:noProof/>
          <w:lang w:val="en-IE" w:eastAsia="en-IE"/>
        </w:rPr>
        <w:drawing>
          <wp:inline distT="0" distB="0" distL="0" distR="0" wp14:anchorId="56C6ECC7" wp14:editId="28766044">
            <wp:extent cx="620395" cy="675005"/>
            <wp:effectExtent l="0" t="0" r="8255" b="0"/>
            <wp:docPr id="61" name="Picture 61" descr="Safeguarding"/>
            <wp:cNvGraphicFramePr/>
            <a:graphic xmlns:a="http://schemas.openxmlformats.org/drawingml/2006/main">
              <a:graphicData uri="http://schemas.openxmlformats.org/drawingml/2006/picture">
                <pic:pic xmlns:pic="http://schemas.openxmlformats.org/drawingml/2006/picture">
                  <pic:nvPicPr>
                    <pic:cNvPr id="60" name="Picture 60" descr="Safeguardi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395" cy="675005"/>
                    </a:xfrm>
                    <a:prstGeom prst="rect">
                      <a:avLst/>
                    </a:prstGeom>
                    <a:noFill/>
                    <a:ln>
                      <a:noFill/>
                    </a:ln>
                  </pic:spPr>
                </pic:pic>
              </a:graphicData>
            </a:graphic>
          </wp:inline>
        </w:drawing>
      </w:r>
      <w:r>
        <w:rPr>
          <w:color w:val="92D050"/>
          <w:sz w:val="36"/>
          <w:szCs w:val="36"/>
        </w:rPr>
        <w:t xml:space="preserve">        </w:t>
      </w:r>
      <w:r w:rsidR="00A026D9" w:rsidRPr="00BD67CF">
        <w:rPr>
          <w:color w:val="92D050"/>
          <w:sz w:val="36"/>
          <w:szCs w:val="36"/>
        </w:rPr>
        <w:t>Staff /Volunteer Application Form</w:t>
      </w:r>
      <w:r>
        <w:rPr>
          <w:color w:val="92D050"/>
          <w:sz w:val="36"/>
          <w:szCs w:val="36"/>
        </w:rPr>
        <w:t xml:space="preserve">       </w:t>
      </w:r>
      <w:r w:rsidRPr="00E64661">
        <w:rPr>
          <w:noProof/>
          <w:lang w:val="en-IE" w:eastAsia="en-IE"/>
        </w:rPr>
        <w:t xml:space="preserve"> </w:t>
      </w:r>
      <w:r>
        <w:rPr>
          <w:noProof/>
          <w:lang w:val="en-IE" w:eastAsia="en-IE"/>
        </w:rPr>
        <w:drawing>
          <wp:inline distT="0" distB="0" distL="0" distR="0" wp14:anchorId="7922B0B5" wp14:editId="42E21341">
            <wp:extent cx="678815" cy="612775"/>
            <wp:effectExtent l="0" t="0" r="6985" b="0"/>
            <wp:docPr id="49" name="Picture 4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815" cy="612775"/>
                    </a:xfrm>
                    <a:prstGeom prst="rect">
                      <a:avLst/>
                    </a:prstGeom>
                    <a:noFill/>
                    <a:ln>
                      <a:noFill/>
                    </a:ln>
                  </pic:spPr>
                </pic:pic>
              </a:graphicData>
            </a:graphic>
          </wp:inline>
        </w:drawing>
      </w:r>
      <w:r w:rsidRPr="00E64661">
        <w:rPr>
          <w:noProof/>
          <w:lang w:val="en-IE" w:eastAsia="en-IE"/>
        </w:rPr>
        <w:t xml:space="preserve"> </w:t>
      </w:r>
    </w:p>
    <w:p w14:paraId="4BE19F5C" w14:textId="1EADF039" w:rsidR="00A026D9" w:rsidRPr="00075016" w:rsidRDefault="00A026D9" w:rsidP="00A026D9">
      <w:pPr>
        <w:pStyle w:val="lines"/>
        <w:rPr>
          <w:i/>
        </w:rPr>
      </w:pPr>
      <w:r w:rsidRPr="00075016">
        <w:rPr>
          <w:i/>
        </w:rPr>
        <w:t>Page 2 of 3</w:t>
      </w:r>
    </w:p>
    <w:p w14:paraId="29AB5973" w14:textId="77777777" w:rsidR="00A026D9" w:rsidRDefault="00A026D9" w:rsidP="00A026D9">
      <w:pPr>
        <w:pStyle w:val="lines"/>
      </w:pPr>
      <w:r>
        <w:t>Why do you want to get involved in this parish activity/ministry?</w:t>
      </w:r>
    </w:p>
    <w:p w14:paraId="2D936021" w14:textId="77777777" w:rsidR="00A026D9" w:rsidRDefault="00A026D9" w:rsidP="00A026D9">
      <w:pPr>
        <w:pStyle w:val="lines"/>
      </w:pPr>
      <w:r>
        <w:tab/>
      </w:r>
    </w:p>
    <w:p w14:paraId="09DB932E" w14:textId="77777777" w:rsidR="00A026D9" w:rsidRDefault="00A026D9" w:rsidP="00A026D9">
      <w:pPr>
        <w:pStyle w:val="lines"/>
      </w:pPr>
      <w:r>
        <w:tab/>
      </w:r>
    </w:p>
    <w:p w14:paraId="47AA003C" w14:textId="77777777" w:rsidR="00A026D9" w:rsidRDefault="00A026D9" w:rsidP="00A026D9">
      <w:pPr>
        <w:pStyle w:val="lines"/>
      </w:pPr>
      <w:r>
        <w:tab/>
      </w:r>
    </w:p>
    <w:p w14:paraId="5FD7E44C" w14:textId="77777777" w:rsidR="00A026D9" w:rsidRDefault="00A026D9" w:rsidP="00A026D9">
      <w:pPr>
        <w:pStyle w:val="lines"/>
      </w:pPr>
      <w:r>
        <w:tab/>
      </w:r>
    </w:p>
    <w:p w14:paraId="785E2407" w14:textId="77777777" w:rsidR="00A026D9" w:rsidRDefault="00A026D9" w:rsidP="00A026D9">
      <w:pPr>
        <w:pStyle w:val="lines"/>
      </w:pPr>
      <w:r>
        <w:tab/>
      </w:r>
    </w:p>
    <w:p w14:paraId="4E991A60" w14:textId="77777777" w:rsidR="00A026D9" w:rsidRDefault="00A026D9" w:rsidP="00A026D9">
      <w:pPr>
        <w:pStyle w:val="lines"/>
      </w:pPr>
    </w:p>
    <w:p w14:paraId="6295BC0D" w14:textId="77777777" w:rsidR="00A026D9" w:rsidRDefault="00A026D9" w:rsidP="00A026D9">
      <w:pPr>
        <w:pStyle w:val="lines"/>
      </w:pPr>
      <w:r>
        <w:t xml:space="preserve">Have you previously received any training for working with </w:t>
      </w:r>
      <w:r w:rsidRPr="00F37E0A">
        <w:rPr>
          <w:b/>
        </w:rPr>
        <w:t>children</w:t>
      </w:r>
      <w:r>
        <w:t xml:space="preserve">, </w:t>
      </w:r>
      <w:r w:rsidRPr="00F37E0A">
        <w:rPr>
          <w:b/>
        </w:rPr>
        <w:t>young people</w:t>
      </w:r>
      <w:r>
        <w:t xml:space="preserve"> or </w:t>
      </w:r>
      <w:r w:rsidRPr="00F37E0A">
        <w:rPr>
          <w:b/>
        </w:rPr>
        <w:t>vulnerable adults</w:t>
      </w:r>
      <w:r>
        <w:t>? If yes, please give details.</w:t>
      </w:r>
    </w:p>
    <w:p w14:paraId="255C1D22" w14:textId="77777777" w:rsidR="00A026D9" w:rsidRDefault="00A026D9" w:rsidP="00A026D9">
      <w:pPr>
        <w:pStyle w:val="lines"/>
      </w:pPr>
      <w:r>
        <w:tab/>
      </w:r>
    </w:p>
    <w:p w14:paraId="59D67618" w14:textId="77777777" w:rsidR="00A026D9" w:rsidRDefault="00A026D9" w:rsidP="00A026D9">
      <w:pPr>
        <w:pStyle w:val="lines"/>
      </w:pPr>
      <w:r>
        <w:tab/>
      </w:r>
    </w:p>
    <w:p w14:paraId="137D6145" w14:textId="77777777" w:rsidR="00A026D9" w:rsidRDefault="00A026D9" w:rsidP="00A026D9">
      <w:pPr>
        <w:pStyle w:val="lines"/>
      </w:pPr>
      <w:r>
        <w:tab/>
      </w:r>
    </w:p>
    <w:p w14:paraId="4C0952C8" w14:textId="77777777" w:rsidR="00A026D9" w:rsidRDefault="00A026D9" w:rsidP="00A026D9">
      <w:pPr>
        <w:pStyle w:val="lines"/>
      </w:pPr>
      <w:r>
        <w:tab/>
      </w:r>
    </w:p>
    <w:p w14:paraId="1CB99DC6" w14:textId="77777777" w:rsidR="00A026D9" w:rsidRDefault="00A026D9" w:rsidP="00A026D9">
      <w:pPr>
        <w:pStyle w:val="lines"/>
      </w:pPr>
      <w:r>
        <w:t>Do you have any specific needs of which we need to be made aware?</w:t>
      </w:r>
    </w:p>
    <w:p w14:paraId="17E6639D" w14:textId="77777777" w:rsidR="00A026D9" w:rsidRDefault="00A026D9" w:rsidP="00A026D9">
      <w:pPr>
        <w:pStyle w:val="lines"/>
      </w:pPr>
      <w:r>
        <w:tab/>
      </w:r>
    </w:p>
    <w:p w14:paraId="7C8837BA" w14:textId="77777777" w:rsidR="00A026D9" w:rsidRDefault="00A026D9" w:rsidP="00A026D9">
      <w:pPr>
        <w:pStyle w:val="lines"/>
      </w:pPr>
      <w:r>
        <w:tab/>
      </w:r>
    </w:p>
    <w:p w14:paraId="10CED588" w14:textId="77777777" w:rsidR="00A026D9" w:rsidRDefault="00A026D9" w:rsidP="00A026D9">
      <w:pPr>
        <w:pStyle w:val="lines"/>
      </w:pPr>
      <w:r>
        <w:tab/>
      </w:r>
    </w:p>
    <w:p w14:paraId="69E278BA" w14:textId="77777777" w:rsidR="00A026D9" w:rsidRDefault="00A026D9" w:rsidP="00A026D9">
      <w:pPr>
        <w:pStyle w:val="lines"/>
      </w:pPr>
      <w:r>
        <w:tab/>
      </w:r>
    </w:p>
    <w:p w14:paraId="303E6BDC" w14:textId="77777777" w:rsidR="00A026D9" w:rsidRDefault="00A026D9" w:rsidP="00A026D9">
      <w:pPr>
        <w:pStyle w:val="lines"/>
      </w:pPr>
    </w:p>
    <w:p w14:paraId="65BCAD2A" w14:textId="77777777" w:rsidR="00A026D9" w:rsidRDefault="00A026D9" w:rsidP="00A026D9">
      <w:pPr>
        <w:pStyle w:val="lines"/>
      </w:pPr>
      <w:r>
        <w:t>Please provide any other relevant information below.</w:t>
      </w:r>
    </w:p>
    <w:p w14:paraId="124C00B9" w14:textId="77777777" w:rsidR="00A026D9" w:rsidRDefault="00A026D9" w:rsidP="00A026D9">
      <w:pPr>
        <w:pStyle w:val="lines"/>
      </w:pPr>
      <w:r>
        <w:tab/>
      </w:r>
    </w:p>
    <w:p w14:paraId="08C4723B" w14:textId="77777777" w:rsidR="00A026D9" w:rsidRDefault="00A026D9" w:rsidP="00A026D9">
      <w:pPr>
        <w:pStyle w:val="lines"/>
      </w:pPr>
      <w:r>
        <w:tab/>
      </w:r>
    </w:p>
    <w:p w14:paraId="735EFDAC" w14:textId="77777777" w:rsidR="00A026D9" w:rsidRDefault="00A026D9" w:rsidP="00A026D9">
      <w:pPr>
        <w:pStyle w:val="lines"/>
      </w:pPr>
      <w:r>
        <w:tab/>
      </w:r>
    </w:p>
    <w:p w14:paraId="1E36B130" w14:textId="77777777" w:rsidR="00A026D9" w:rsidRDefault="00A026D9" w:rsidP="00A026D9">
      <w:pPr>
        <w:pStyle w:val="lines"/>
      </w:pPr>
      <w:r>
        <w:tab/>
      </w:r>
    </w:p>
    <w:p w14:paraId="33384219" w14:textId="77777777" w:rsidR="00A026D9" w:rsidRDefault="00A026D9" w:rsidP="00A026D9">
      <w:pPr>
        <w:pStyle w:val="lines"/>
      </w:pPr>
      <w:r>
        <w:tab/>
      </w:r>
    </w:p>
    <w:p w14:paraId="104C93C0" w14:textId="77777777" w:rsidR="00A026D9" w:rsidRDefault="00A026D9" w:rsidP="00A026D9">
      <w:pPr>
        <w:pStyle w:val="lines"/>
      </w:pPr>
    </w:p>
    <w:p w14:paraId="771E6351" w14:textId="77777777" w:rsidR="00A026D9" w:rsidRDefault="00A026D9" w:rsidP="00A026D9">
      <w:pPr>
        <w:pStyle w:val="lines"/>
      </w:pPr>
    </w:p>
    <w:p w14:paraId="63D52365" w14:textId="77777777" w:rsidR="00A026D9" w:rsidRDefault="00A026D9" w:rsidP="00A026D9">
      <w:pPr>
        <w:pStyle w:val="lines"/>
      </w:pPr>
    </w:p>
    <w:p w14:paraId="02BBC092" w14:textId="77777777" w:rsidR="00A026D9" w:rsidRDefault="00A026D9" w:rsidP="00A026D9">
      <w:pPr>
        <w:pStyle w:val="lines"/>
      </w:pPr>
    </w:p>
    <w:p w14:paraId="1F10978B" w14:textId="0DD37E78" w:rsidR="00A026D9" w:rsidRDefault="00A026D9" w:rsidP="00A026D9">
      <w:pPr>
        <w:pStyle w:val="MainStandard1heading"/>
        <w:spacing w:after="0" w:line="240" w:lineRule="auto"/>
        <w:ind w:left="0" w:right="0"/>
        <w:jc w:val="left"/>
        <w:rPr>
          <w:noProof/>
          <w:lang w:val="en-IE" w:eastAsia="en-IE"/>
        </w:rPr>
      </w:pPr>
      <w:r w:rsidRPr="002D348D">
        <w:rPr>
          <w:color w:val="auto"/>
          <w:sz w:val="22"/>
          <w:szCs w:val="22"/>
        </w:rPr>
        <w:lastRenderedPageBreak/>
        <w:t xml:space="preserve">Confidential </w:t>
      </w:r>
      <w:r>
        <w:rPr>
          <w:color w:val="auto"/>
          <w:sz w:val="22"/>
          <w:szCs w:val="22"/>
        </w:rPr>
        <w:t xml:space="preserve">                                                                       </w:t>
      </w:r>
      <w:r w:rsidR="00E64661">
        <w:rPr>
          <w:color w:val="auto"/>
          <w:sz w:val="22"/>
          <w:szCs w:val="22"/>
        </w:rPr>
        <w:t xml:space="preserve">                                    </w:t>
      </w:r>
      <w:r>
        <w:rPr>
          <w:color w:val="auto"/>
          <w:sz w:val="22"/>
          <w:szCs w:val="22"/>
        </w:rPr>
        <w:t xml:space="preserve">  Form:  </w:t>
      </w:r>
      <w:r w:rsidRPr="002D348D">
        <w:rPr>
          <w:color w:val="auto"/>
          <w:sz w:val="22"/>
          <w:szCs w:val="22"/>
        </w:rPr>
        <w:t>1.1A T2</w:t>
      </w:r>
      <w:r>
        <w:rPr>
          <w:color w:val="auto"/>
          <w:sz w:val="22"/>
          <w:szCs w:val="22"/>
        </w:rPr>
        <w:t xml:space="preserve">  </w:t>
      </w:r>
      <w:r>
        <w:rPr>
          <w:noProof/>
          <w:lang w:val="en-IE" w:eastAsia="en-IE"/>
        </w:rPr>
        <w:t xml:space="preserve">      </w:t>
      </w:r>
    </w:p>
    <w:p w14:paraId="5A92733B" w14:textId="4B441481" w:rsidR="00A026D9" w:rsidRPr="00BD67CF" w:rsidRDefault="00E64661" w:rsidP="00E64661">
      <w:pPr>
        <w:pStyle w:val="MainStandard1heading"/>
        <w:spacing w:after="0" w:line="240" w:lineRule="auto"/>
        <w:ind w:left="0" w:right="0"/>
        <w:jc w:val="left"/>
        <w:rPr>
          <w:color w:val="92D050"/>
          <w:sz w:val="36"/>
          <w:szCs w:val="36"/>
        </w:rPr>
      </w:pPr>
      <w:r>
        <w:rPr>
          <w:noProof/>
          <w:lang w:val="en-IE" w:eastAsia="en-IE"/>
        </w:rPr>
        <w:drawing>
          <wp:inline distT="0" distB="0" distL="0" distR="0" wp14:anchorId="0DEDDE18" wp14:editId="796DEF32">
            <wp:extent cx="620395" cy="675005"/>
            <wp:effectExtent l="0" t="0" r="8255" b="0"/>
            <wp:docPr id="62" name="Picture 62" descr="Safeguarding"/>
            <wp:cNvGraphicFramePr/>
            <a:graphic xmlns:a="http://schemas.openxmlformats.org/drawingml/2006/main">
              <a:graphicData uri="http://schemas.openxmlformats.org/drawingml/2006/picture">
                <pic:pic xmlns:pic="http://schemas.openxmlformats.org/drawingml/2006/picture">
                  <pic:nvPicPr>
                    <pic:cNvPr id="61" name="Picture 61" descr="Safeguardi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395" cy="675005"/>
                    </a:xfrm>
                    <a:prstGeom prst="rect">
                      <a:avLst/>
                    </a:prstGeom>
                    <a:noFill/>
                    <a:ln>
                      <a:noFill/>
                    </a:ln>
                  </pic:spPr>
                </pic:pic>
              </a:graphicData>
            </a:graphic>
          </wp:inline>
        </w:drawing>
      </w:r>
      <w:r>
        <w:rPr>
          <w:color w:val="92D050"/>
          <w:sz w:val="36"/>
          <w:szCs w:val="36"/>
        </w:rPr>
        <w:t xml:space="preserve">       </w:t>
      </w:r>
      <w:r w:rsidR="00A026D9" w:rsidRPr="00BD67CF">
        <w:rPr>
          <w:color w:val="92D050"/>
          <w:sz w:val="36"/>
          <w:szCs w:val="36"/>
        </w:rPr>
        <w:t>Staff /Volunteer Application Form</w:t>
      </w:r>
      <w:r>
        <w:rPr>
          <w:color w:val="92D050"/>
          <w:sz w:val="36"/>
          <w:szCs w:val="36"/>
        </w:rPr>
        <w:t xml:space="preserve">        </w:t>
      </w:r>
      <w:r>
        <w:rPr>
          <w:noProof/>
          <w:lang w:val="en-IE" w:eastAsia="en-IE"/>
        </w:rPr>
        <w:drawing>
          <wp:inline distT="0" distB="0" distL="0" distR="0" wp14:anchorId="74387A1E" wp14:editId="35B1BFDE">
            <wp:extent cx="678815" cy="612775"/>
            <wp:effectExtent l="0" t="0" r="6985" b="0"/>
            <wp:docPr id="50" name="Picture 5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815" cy="612775"/>
                    </a:xfrm>
                    <a:prstGeom prst="rect">
                      <a:avLst/>
                    </a:prstGeom>
                    <a:noFill/>
                    <a:ln>
                      <a:noFill/>
                    </a:ln>
                  </pic:spPr>
                </pic:pic>
              </a:graphicData>
            </a:graphic>
          </wp:inline>
        </w:drawing>
      </w:r>
      <w:r w:rsidRPr="00E64661">
        <w:rPr>
          <w:noProof/>
          <w:lang w:val="en-IE" w:eastAsia="en-IE"/>
        </w:rPr>
        <w:t xml:space="preserve"> </w:t>
      </w:r>
    </w:p>
    <w:p w14:paraId="77D76393" w14:textId="77777777" w:rsidR="00A026D9" w:rsidRDefault="00A026D9" w:rsidP="00A026D9">
      <w:pPr>
        <w:pStyle w:val="lines"/>
      </w:pPr>
    </w:p>
    <w:p w14:paraId="64CCD7FB" w14:textId="77777777" w:rsidR="00A026D9" w:rsidRPr="00075016" w:rsidRDefault="00A026D9" w:rsidP="00A026D9">
      <w:pPr>
        <w:pStyle w:val="Blacksubheading"/>
        <w:rPr>
          <w:rStyle w:val="bold"/>
          <w:bCs/>
          <w:i/>
        </w:rPr>
      </w:pPr>
      <w:r w:rsidRPr="00075016">
        <w:rPr>
          <w:rStyle w:val="bold"/>
          <w:bCs/>
          <w:i/>
        </w:rPr>
        <w:t>Page 3 of 3</w:t>
      </w:r>
    </w:p>
    <w:p w14:paraId="2186B0F8" w14:textId="77777777" w:rsidR="00A026D9" w:rsidRDefault="00A026D9" w:rsidP="00A026D9">
      <w:pPr>
        <w:pStyle w:val="Blacksubheading"/>
      </w:pPr>
      <w:r>
        <w:rPr>
          <w:rStyle w:val="bold"/>
          <w:b/>
          <w:bCs/>
        </w:rPr>
        <w:t>Referees</w:t>
      </w:r>
    </w:p>
    <w:p w14:paraId="473FEC71" w14:textId="77777777" w:rsidR="00A026D9" w:rsidRPr="006407A4" w:rsidRDefault="00A026D9" w:rsidP="00A026D9">
      <w:pPr>
        <w:pStyle w:val="lines"/>
        <w:rPr>
          <w:rStyle w:val="bold"/>
          <w:b w:val="0"/>
          <w:bCs w:val="0"/>
        </w:rPr>
      </w:pPr>
      <w:r>
        <w:t>Please provide the names and contact details of two people whom we could contact for a reference (not relatives).</w:t>
      </w:r>
    </w:p>
    <w:p w14:paraId="7A5E766D" w14:textId="77777777" w:rsidR="00A026D9" w:rsidRDefault="00A026D9" w:rsidP="00A026D9">
      <w:pPr>
        <w:pStyle w:val="lines"/>
      </w:pPr>
      <w:r>
        <w:rPr>
          <w:rStyle w:val="bold"/>
        </w:rPr>
        <w:t>Referee 1</w:t>
      </w:r>
    </w:p>
    <w:p w14:paraId="14F22976" w14:textId="77777777" w:rsidR="00A026D9" w:rsidRDefault="00A026D9" w:rsidP="00A026D9">
      <w:pPr>
        <w:pStyle w:val="lines"/>
      </w:pPr>
      <w:r>
        <w:t xml:space="preserve">Name: </w:t>
      </w:r>
      <w:r>
        <w:tab/>
      </w:r>
    </w:p>
    <w:p w14:paraId="292D6311" w14:textId="77777777" w:rsidR="00A026D9" w:rsidRDefault="00A026D9" w:rsidP="00A026D9">
      <w:pPr>
        <w:pStyle w:val="lines"/>
      </w:pPr>
      <w:r>
        <w:t xml:space="preserve">Address: </w:t>
      </w:r>
      <w:r>
        <w:tab/>
      </w:r>
    </w:p>
    <w:p w14:paraId="4D3E5CCA" w14:textId="77777777" w:rsidR="00A026D9" w:rsidRDefault="00A026D9" w:rsidP="00A026D9">
      <w:pPr>
        <w:pStyle w:val="lines"/>
      </w:pPr>
      <w:r>
        <w:t xml:space="preserve">                ______________________________________________________________________________</w:t>
      </w:r>
    </w:p>
    <w:p w14:paraId="6C7A9483" w14:textId="77777777" w:rsidR="00A026D9" w:rsidRDefault="00A026D9" w:rsidP="00A026D9">
      <w:pPr>
        <w:pStyle w:val="lines"/>
      </w:pPr>
      <w:r>
        <w:t xml:space="preserve">Telephone number: </w:t>
      </w:r>
      <w:r>
        <w:tab/>
      </w:r>
    </w:p>
    <w:p w14:paraId="35A04B58" w14:textId="77777777" w:rsidR="00A026D9" w:rsidRDefault="00A026D9" w:rsidP="00A026D9">
      <w:pPr>
        <w:pStyle w:val="lines"/>
      </w:pPr>
      <w:r>
        <w:t xml:space="preserve">Email address: </w:t>
      </w:r>
      <w:r>
        <w:tab/>
      </w:r>
    </w:p>
    <w:p w14:paraId="61773C11" w14:textId="77777777" w:rsidR="00A026D9" w:rsidRDefault="00A026D9" w:rsidP="00A026D9">
      <w:pPr>
        <w:pStyle w:val="lines"/>
        <w:rPr>
          <w:rStyle w:val="bold"/>
        </w:rPr>
      </w:pPr>
    </w:p>
    <w:p w14:paraId="364854DB" w14:textId="77777777" w:rsidR="00A026D9" w:rsidRDefault="00A026D9" w:rsidP="00A026D9">
      <w:pPr>
        <w:pStyle w:val="lines"/>
      </w:pPr>
      <w:r>
        <w:rPr>
          <w:rStyle w:val="bold"/>
        </w:rPr>
        <w:t>Referee 2</w:t>
      </w:r>
    </w:p>
    <w:p w14:paraId="0FEC38FE" w14:textId="77777777" w:rsidR="00A026D9" w:rsidRDefault="00A026D9" w:rsidP="00A026D9">
      <w:pPr>
        <w:pStyle w:val="lines"/>
      </w:pPr>
      <w:r>
        <w:t xml:space="preserve">Name: </w:t>
      </w:r>
      <w:r>
        <w:tab/>
      </w:r>
    </w:p>
    <w:p w14:paraId="74531D2C" w14:textId="77777777" w:rsidR="00A026D9" w:rsidRDefault="00A026D9" w:rsidP="00A026D9">
      <w:pPr>
        <w:pStyle w:val="lines"/>
      </w:pPr>
      <w:r>
        <w:t xml:space="preserve">Address: </w:t>
      </w:r>
      <w:r>
        <w:tab/>
      </w:r>
    </w:p>
    <w:p w14:paraId="339303F7" w14:textId="77777777" w:rsidR="00A026D9" w:rsidRDefault="00A026D9" w:rsidP="00A026D9">
      <w:pPr>
        <w:pStyle w:val="lines"/>
      </w:pPr>
      <w:r>
        <w:tab/>
      </w:r>
    </w:p>
    <w:p w14:paraId="2A0BF29F" w14:textId="77777777" w:rsidR="00A026D9" w:rsidRDefault="00A026D9" w:rsidP="00A026D9">
      <w:pPr>
        <w:pStyle w:val="lines"/>
      </w:pPr>
      <w:r>
        <w:t xml:space="preserve">Telephone number: </w:t>
      </w:r>
      <w:r>
        <w:tab/>
      </w:r>
    </w:p>
    <w:p w14:paraId="27679A13" w14:textId="77777777" w:rsidR="00A026D9" w:rsidRDefault="00A026D9" w:rsidP="00A026D9">
      <w:pPr>
        <w:pStyle w:val="lines"/>
      </w:pPr>
      <w:r>
        <w:t xml:space="preserve">Email address: </w:t>
      </w:r>
      <w:r>
        <w:tab/>
      </w:r>
    </w:p>
    <w:p w14:paraId="4C8E9C59" w14:textId="77777777" w:rsidR="00A026D9" w:rsidRDefault="00A026D9" w:rsidP="00A026D9">
      <w:pPr>
        <w:pStyle w:val="lines"/>
      </w:pPr>
    </w:p>
    <w:p w14:paraId="1610ED2F" w14:textId="77777777" w:rsidR="00A026D9" w:rsidRDefault="00A026D9" w:rsidP="00A026D9">
      <w:pPr>
        <w:pStyle w:val="Blacksubheading"/>
      </w:pPr>
      <w:r>
        <w:rPr>
          <w:rStyle w:val="bold"/>
          <w:b/>
          <w:bCs/>
        </w:rPr>
        <w:t>Declaration</w:t>
      </w:r>
    </w:p>
    <w:p w14:paraId="2267D84D" w14:textId="77777777" w:rsidR="00A026D9" w:rsidRDefault="00A026D9" w:rsidP="00A026D9">
      <w:pPr>
        <w:pStyle w:val="lines"/>
      </w:pPr>
      <w:r>
        <w:t>I declare that I have completed this form truthfully, and that I agree to abide by and accept the terms and conditions of my involvement, if successful in the application process.</w:t>
      </w:r>
    </w:p>
    <w:p w14:paraId="04E1CC9B" w14:textId="77777777" w:rsidR="00A026D9" w:rsidRDefault="00A026D9" w:rsidP="00A026D9">
      <w:pPr>
        <w:pStyle w:val="lines"/>
      </w:pPr>
    </w:p>
    <w:p w14:paraId="6573067C" w14:textId="77777777" w:rsidR="00A026D9" w:rsidRDefault="00A026D9" w:rsidP="00A026D9">
      <w:pPr>
        <w:pStyle w:val="lines"/>
      </w:pPr>
      <w:r>
        <w:t xml:space="preserve">Signed: </w:t>
      </w:r>
      <w:r>
        <w:tab/>
      </w:r>
    </w:p>
    <w:p w14:paraId="08CCBB63" w14:textId="77777777" w:rsidR="00A026D9" w:rsidRDefault="00A026D9" w:rsidP="00A026D9">
      <w:pPr>
        <w:pStyle w:val="lines"/>
      </w:pPr>
    </w:p>
    <w:p w14:paraId="313D6D81" w14:textId="77777777" w:rsidR="00A026D9" w:rsidRDefault="00A026D9" w:rsidP="00A026D9">
      <w:pPr>
        <w:pStyle w:val="lines"/>
      </w:pPr>
      <w:r>
        <w:t xml:space="preserve">Date: </w:t>
      </w:r>
      <w:r>
        <w:tab/>
      </w:r>
    </w:p>
    <w:p w14:paraId="01821411" w14:textId="77777777" w:rsidR="00A026D9" w:rsidRDefault="00A026D9" w:rsidP="003F49ED">
      <w:pPr>
        <w:tabs>
          <w:tab w:val="center" w:pos="4153"/>
          <w:tab w:val="right" w:pos="8306"/>
        </w:tabs>
        <w:spacing w:after="0" w:line="240" w:lineRule="auto"/>
        <w:rPr>
          <w:rFonts w:ascii="Times New Roman" w:eastAsia="Times New Roman" w:hAnsi="Times New Roman"/>
          <w:sz w:val="20"/>
          <w:szCs w:val="20"/>
          <w:lang w:val="en-IE"/>
        </w:rPr>
      </w:pPr>
    </w:p>
    <w:p w14:paraId="76488EF6" w14:textId="77777777" w:rsidR="00A026D9" w:rsidRDefault="00A026D9" w:rsidP="003F49ED">
      <w:pPr>
        <w:tabs>
          <w:tab w:val="center" w:pos="4153"/>
          <w:tab w:val="right" w:pos="8306"/>
        </w:tabs>
        <w:spacing w:after="0" w:line="240" w:lineRule="auto"/>
        <w:rPr>
          <w:rFonts w:ascii="Times New Roman" w:eastAsia="Times New Roman" w:hAnsi="Times New Roman"/>
          <w:sz w:val="20"/>
          <w:szCs w:val="20"/>
          <w:lang w:val="en-IE"/>
        </w:rPr>
      </w:pPr>
    </w:p>
    <w:p w14:paraId="4D1448F3" w14:textId="77777777" w:rsidR="00E64661" w:rsidRDefault="00E64661" w:rsidP="003F49ED">
      <w:pPr>
        <w:tabs>
          <w:tab w:val="center" w:pos="4153"/>
          <w:tab w:val="right" w:pos="8306"/>
        </w:tabs>
        <w:spacing w:after="0" w:line="240" w:lineRule="auto"/>
        <w:rPr>
          <w:rFonts w:ascii="Times New Roman" w:eastAsia="Times New Roman" w:hAnsi="Times New Roman"/>
          <w:sz w:val="20"/>
          <w:szCs w:val="20"/>
          <w:lang w:val="en-IE"/>
        </w:rPr>
      </w:pPr>
    </w:p>
    <w:p w14:paraId="1E3F7496" w14:textId="77777777" w:rsidR="00E64661" w:rsidRDefault="00E64661" w:rsidP="003F49ED">
      <w:pPr>
        <w:tabs>
          <w:tab w:val="center" w:pos="4153"/>
          <w:tab w:val="right" w:pos="8306"/>
        </w:tabs>
        <w:spacing w:after="0" w:line="240" w:lineRule="auto"/>
        <w:rPr>
          <w:rFonts w:ascii="Times New Roman" w:eastAsia="Times New Roman" w:hAnsi="Times New Roman"/>
          <w:sz w:val="20"/>
          <w:szCs w:val="20"/>
          <w:lang w:val="en-IE"/>
        </w:rPr>
      </w:pPr>
    </w:p>
    <w:p w14:paraId="03685DF6" w14:textId="77777777" w:rsidR="00E64661" w:rsidRDefault="00E64661" w:rsidP="003F49ED">
      <w:pPr>
        <w:tabs>
          <w:tab w:val="center" w:pos="4153"/>
          <w:tab w:val="right" w:pos="8306"/>
        </w:tabs>
        <w:spacing w:after="0" w:line="240" w:lineRule="auto"/>
        <w:rPr>
          <w:rFonts w:ascii="Times New Roman" w:eastAsia="Times New Roman" w:hAnsi="Times New Roman"/>
          <w:sz w:val="20"/>
          <w:szCs w:val="20"/>
          <w:lang w:val="en-IE"/>
        </w:rPr>
      </w:pPr>
    </w:p>
    <w:p w14:paraId="55E95413" w14:textId="77777777" w:rsidR="00E64661" w:rsidRDefault="00E64661" w:rsidP="003F49ED">
      <w:pPr>
        <w:tabs>
          <w:tab w:val="center" w:pos="4153"/>
          <w:tab w:val="right" w:pos="8306"/>
        </w:tabs>
        <w:spacing w:after="0" w:line="240" w:lineRule="auto"/>
        <w:rPr>
          <w:rFonts w:ascii="Times New Roman" w:eastAsia="Times New Roman" w:hAnsi="Times New Roman"/>
          <w:sz w:val="20"/>
          <w:szCs w:val="20"/>
          <w:lang w:val="en-IE"/>
        </w:rPr>
      </w:pPr>
    </w:p>
    <w:p w14:paraId="734B2F19" w14:textId="77777777" w:rsidR="00E64661" w:rsidRDefault="00E64661" w:rsidP="003F49ED">
      <w:pPr>
        <w:tabs>
          <w:tab w:val="center" w:pos="4153"/>
          <w:tab w:val="right" w:pos="8306"/>
        </w:tabs>
        <w:spacing w:after="0" w:line="240" w:lineRule="auto"/>
        <w:rPr>
          <w:rFonts w:ascii="Times New Roman" w:eastAsia="Times New Roman" w:hAnsi="Times New Roman"/>
          <w:sz w:val="20"/>
          <w:szCs w:val="20"/>
          <w:lang w:val="en-IE"/>
        </w:rPr>
      </w:pPr>
    </w:p>
    <w:p w14:paraId="265AB5E3" w14:textId="77777777" w:rsidR="00E64661" w:rsidRDefault="00E64661" w:rsidP="003F49ED">
      <w:pPr>
        <w:tabs>
          <w:tab w:val="center" w:pos="4153"/>
          <w:tab w:val="right" w:pos="8306"/>
        </w:tabs>
        <w:spacing w:after="0" w:line="240" w:lineRule="auto"/>
        <w:rPr>
          <w:rFonts w:ascii="Times New Roman" w:eastAsia="Times New Roman" w:hAnsi="Times New Roman"/>
          <w:sz w:val="20"/>
          <w:szCs w:val="20"/>
          <w:lang w:val="en-IE"/>
        </w:rPr>
      </w:pPr>
    </w:p>
    <w:p w14:paraId="58A17BD0" w14:textId="77777777" w:rsidR="00A026D9" w:rsidRDefault="00A026D9" w:rsidP="003F49ED">
      <w:pPr>
        <w:tabs>
          <w:tab w:val="center" w:pos="4153"/>
          <w:tab w:val="right" w:pos="8306"/>
        </w:tabs>
        <w:spacing w:after="0" w:line="240" w:lineRule="auto"/>
        <w:rPr>
          <w:rFonts w:ascii="Times New Roman" w:eastAsia="Times New Roman" w:hAnsi="Times New Roman"/>
          <w:sz w:val="20"/>
          <w:szCs w:val="20"/>
          <w:lang w:val="en-IE"/>
        </w:rPr>
      </w:pPr>
    </w:p>
    <w:p w14:paraId="6C55D0AA" w14:textId="14ABD456" w:rsidR="003F49ED" w:rsidRDefault="003F49ED" w:rsidP="003F49ED">
      <w:pPr>
        <w:tabs>
          <w:tab w:val="center" w:pos="4153"/>
          <w:tab w:val="right" w:pos="8306"/>
        </w:tabs>
        <w:spacing w:after="0" w:line="240" w:lineRule="auto"/>
        <w:rPr>
          <w:rFonts w:ascii="Times New Roman" w:eastAsia="Times New Roman" w:hAnsi="Times New Roman"/>
          <w:sz w:val="20"/>
          <w:szCs w:val="20"/>
          <w:lang w:val="en-IE"/>
        </w:rPr>
      </w:pPr>
      <w:r w:rsidRPr="003F49ED">
        <w:rPr>
          <w:rFonts w:ascii="Times New Roman" w:eastAsia="Times New Roman" w:hAnsi="Times New Roman"/>
          <w:sz w:val="20"/>
          <w:szCs w:val="20"/>
          <w:lang w:val="en-IE"/>
        </w:rPr>
        <w:t>Safeguarding Vulnerable Adults,</w:t>
      </w:r>
      <w:r w:rsidR="0003184D">
        <w:rPr>
          <w:rFonts w:ascii="Times New Roman" w:eastAsia="Times New Roman" w:hAnsi="Times New Roman"/>
          <w:sz w:val="20"/>
          <w:szCs w:val="20"/>
          <w:lang w:val="en-IE"/>
        </w:rPr>
        <w:t xml:space="preserve"> Diocese </w:t>
      </w:r>
      <w:proofErr w:type="gramStart"/>
      <w:r w:rsidR="0003184D">
        <w:rPr>
          <w:rFonts w:ascii="Times New Roman" w:eastAsia="Times New Roman" w:hAnsi="Times New Roman"/>
          <w:sz w:val="20"/>
          <w:szCs w:val="20"/>
          <w:lang w:val="en-IE"/>
        </w:rPr>
        <w:t>of  Kildare</w:t>
      </w:r>
      <w:proofErr w:type="gramEnd"/>
      <w:r w:rsidR="0003184D">
        <w:rPr>
          <w:rFonts w:ascii="Times New Roman" w:eastAsia="Times New Roman" w:hAnsi="Times New Roman"/>
          <w:sz w:val="20"/>
          <w:szCs w:val="20"/>
          <w:lang w:val="en-IE"/>
        </w:rPr>
        <w:t xml:space="preserve"> and Leighlin</w:t>
      </w:r>
    </w:p>
    <w:p w14:paraId="4FCE1327" w14:textId="77777777" w:rsidR="006B478C" w:rsidRDefault="006B478C" w:rsidP="003F49ED">
      <w:pPr>
        <w:tabs>
          <w:tab w:val="center" w:pos="4153"/>
          <w:tab w:val="right" w:pos="8306"/>
        </w:tabs>
        <w:spacing w:after="0" w:line="240" w:lineRule="auto"/>
        <w:rPr>
          <w:rFonts w:ascii="Times New Roman" w:eastAsia="Times New Roman" w:hAnsi="Times New Roman"/>
          <w:sz w:val="20"/>
          <w:szCs w:val="20"/>
          <w:lang w:val="en-IE"/>
        </w:rPr>
      </w:pPr>
    </w:p>
    <w:p w14:paraId="7045B06F" w14:textId="77777777" w:rsidR="006B478C" w:rsidRPr="0090575A" w:rsidRDefault="006B478C" w:rsidP="006B478C">
      <w:pPr>
        <w:pStyle w:val="MainStandard1heading"/>
        <w:ind w:left="0"/>
        <w:jc w:val="left"/>
        <w:rPr>
          <w:color w:val="auto"/>
          <w:sz w:val="22"/>
          <w:szCs w:val="22"/>
        </w:rPr>
      </w:pPr>
      <w:r w:rsidRPr="0090575A">
        <w:rPr>
          <w:color w:val="auto"/>
          <w:sz w:val="22"/>
          <w:szCs w:val="22"/>
        </w:rPr>
        <w:t>Confidential</w:t>
      </w:r>
      <w:r>
        <w:rPr>
          <w:color w:val="auto"/>
          <w:sz w:val="22"/>
          <w:szCs w:val="22"/>
        </w:rPr>
        <w:t xml:space="preserve">                                                                                                       Form 1.1A T3</w:t>
      </w:r>
    </w:p>
    <w:p w14:paraId="3C8E74DB" w14:textId="77777777" w:rsidR="006B478C" w:rsidRPr="000A1FB2" w:rsidRDefault="006B478C" w:rsidP="006B478C">
      <w:pPr>
        <w:pStyle w:val="MainStandard1heading"/>
        <w:ind w:left="0"/>
        <w:rPr>
          <w:color w:val="auto"/>
          <w:sz w:val="36"/>
          <w:szCs w:val="36"/>
        </w:rPr>
      </w:pPr>
      <w:r>
        <w:rPr>
          <w:noProof/>
          <w:lang w:eastAsia="en-IE"/>
        </w:rPr>
        <w:t xml:space="preserve">  </w:t>
      </w:r>
      <w:r>
        <w:rPr>
          <w:noProof/>
          <w:lang w:val="en-IE" w:eastAsia="en-IE"/>
        </w:rPr>
        <w:drawing>
          <wp:inline distT="0" distB="0" distL="0" distR="0" wp14:anchorId="4025CA01" wp14:editId="04C3570B">
            <wp:extent cx="959556" cy="677333"/>
            <wp:effectExtent l="0" t="0" r="0" b="8890"/>
            <wp:docPr id="51" name="Picture 51" descr="C:\Users\David\AppData\Local\Microsoft\Windows\INetCache\Content.Outlook\GJ21ZPMS\Safeguar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AppData\Local\Microsoft\Windows\INetCache\Content.Outlook\GJ21ZPMS\Safeguard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7860" cy="676136"/>
                    </a:xfrm>
                    <a:prstGeom prst="rect">
                      <a:avLst/>
                    </a:prstGeom>
                    <a:noFill/>
                    <a:ln>
                      <a:noFill/>
                    </a:ln>
                  </pic:spPr>
                </pic:pic>
              </a:graphicData>
            </a:graphic>
          </wp:inline>
        </w:drawing>
      </w:r>
      <w:r>
        <w:rPr>
          <w:noProof/>
          <w:lang w:eastAsia="en-IE"/>
        </w:rPr>
        <w:t xml:space="preserve">  </w:t>
      </w:r>
      <w:r w:rsidRPr="00BD67CF">
        <w:rPr>
          <w:color w:val="92D050"/>
          <w:sz w:val="36"/>
          <w:szCs w:val="36"/>
        </w:rPr>
        <w:t xml:space="preserve">Confidential Declaration Form    </w:t>
      </w:r>
      <w:r>
        <w:rPr>
          <w:noProof/>
          <w:lang w:val="en-IE" w:eastAsia="en-IE"/>
        </w:rPr>
        <w:drawing>
          <wp:inline distT="0" distB="0" distL="0" distR="0" wp14:anchorId="54EEE9D5" wp14:editId="6C8D69FE">
            <wp:extent cx="767645" cy="687077"/>
            <wp:effectExtent l="0" t="0" r="0" b="0"/>
            <wp:docPr id="52" name="Picture 52" descr="Related image"/>
            <wp:cNvGraphicFramePr/>
            <a:graphic xmlns:a="http://schemas.openxmlformats.org/drawingml/2006/main">
              <a:graphicData uri="http://schemas.openxmlformats.org/drawingml/2006/picture">
                <pic:pic xmlns:pic="http://schemas.openxmlformats.org/drawingml/2006/picture">
                  <pic:nvPicPr>
                    <pic:cNvPr id="2" name="Picture 2" descr="Related imag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161" cy="689329"/>
                    </a:xfrm>
                    <a:prstGeom prst="rect">
                      <a:avLst/>
                    </a:prstGeom>
                    <a:noFill/>
                    <a:ln>
                      <a:noFill/>
                    </a:ln>
                  </pic:spPr>
                </pic:pic>
              </a:graphicData>
            </a:graphic>
          </wp:inline>
        </w:drawing>
      </w:r>
    </w:p>
    <w:p w14:paraId="2FC19603" w14:textId="77777777" w:rsidR="006B478C" w:rsidRDefault="006B478C" w:rsidP="003F49ED">
      <w:pPr>
        <w:tabs>
          <w:tab w:val="center" w:pos="4153"/>
          <w:tab w:val="right" w:pos="8306"/>
        </w:tabs>
        <w:spacing w:after="0" w:line="240" w:lineRule="auto"/>
        <w:rPr>
          <w:rFonts w:ascii="Times New Roman" w:eastAsia="Times New Roman" w:hAnsi="Times New Roman"/>
          <w:sz w:val="20"/>
          <w:szCs w:val="20"/>
          <w:lang w:val="en-IE"/>
        </w:rPr>
      </w:pPr>
    </w:p>
    <w:p w14:paraId="3A499DD1" w14:textId="77777777" w:rsidR="006B478C" w:rsidRPr="0090575A" w:rsidRDefault="006B478C" w:rsidP="006B478C">
      <w:pPr>
        <w:widowControl w:val="0"/>
        <w:suppressAutoHyphens/>
        <w:autoSpaceDE w:val="0"/>
        <w:autoSpaceDN w:val="0"/>
        <w:adjustRightInd w:val="0"/>
        <w:spacing w:after="170" w:line="284" w:lineRule="atLeast"/>
        <w:textAlignment w:val="center"/>
        <w:rPr>
          <w:rFonts w:ascii="ArialMT" w:hAnsi="ArialMT" w:cs="ArialMT"/>
          <w:i/>
          <w:color w:val="000000"/>
          <w:sz w:val="18"/>
          <w:szCs w:val="18"/>
          <w:lang w:val="en-GB"/>
        </w:rPr>
      </w:pPr>
      <w:r>
        <w:rPr>
          <w:rFonts w:ascii="ArialMT" w:hAnsi="ArialMT" w:cs="ArialMT"/>
          <w:i/>
          <w:color w:val="000000"/>
          <w:sz w:val="18"/>
          <w:szCs w:val="18"/>
          <w:lang w:val="en-GB"/>
        </w:rPr>
        <w:t xml:space="preserve">Page 1 </w:t>
      </w:r>
      <w:proofErr w:type="gramStart"/>
      <w:r>
        <w:rPr>
          <w:rFonts w:ascii="ArialMT" w:hAnsi="ArialMT" w:cs="ArialMT"/>
          <w:i/>
          <w:color w:val="000000"/>
          <w:sz w:val="18"/>
          <w:szCs w:val="18"/>
          <w:lang w:val="en-GB"/>
        </w:rPr>
        <w:t>of  2</w:t>
      </w:r>
      <w:proofErr w:type="gramEnd"/>
    </w:p>
    <w:p w14:paraId="35384088" w14:textId="77777777" w:rsidR="006B478C" w:rsidRPr="00674E87" w:rsidRDefault="006B478C" w:rsidP="006B478C">
      <w:pPr>
        <w:widowControl w:val="0"/>
        <w:suppressAutoHyphens/>
        <w:autoSpaceDE w:val="0"/>
        <w:autoSpaceDN w:val="0"/>
        <w:adjustRightInd w:val="0"/>
        <w:spacing w:after="170" w:line="284" w:lineRule="atLeast"/>
        <w:textAlignment w:val="center"/>
        <w:rPr>
          <w:rFonts w:ascii="ArialMT" w:hAnsi="ArialMT" w:cs="ArialMT"/>
          <w:color w:val="000000"/>
          <w:sz w:val="21"/>
          <w:szCs w:val="21"/>
          <w:lang w:val="en-GB"/>
        </w:rPr>
      </w:pPr>
      <w:r w:rsidRPr="00674E87">
        <w:rPr>
          <w:rFonts w:ascii="ArialMT" w:hAnsi="ArialMT" w:cs="ArialMT"/>
          <w:color w:val="000000"/>
          <w:sz w:val="21"/>
          <w:szCs w:val="21"/>
          <w:lang w:val="en-GB"/>
        </w:rPr>
        <w:t>The information contained in this form will be kept securely by the</w:t>
      </w:r>
      <w:r>
        <w:rPr>
          <w:rFonts w:ascii="ArialMT" w:hAnsi="ArialMT" w:cs="ArialMT"/>
          <w:color w:val="000000"/>
          <w:sz w:val="21"/>
          <w:szCs w:val="21"/>
          <w:lang w:val="en-GB"/>
        </w:rPr>
        <w:t xml:space="preserve"> Parish of  </w:t>
      </w:r>
      <w:r w:rsidRPr="00674E87">
        <w:rPr>
          <w:rFonts w:ascii="ArialMT" w:hAnsi="ArialMT" w:cs="ArialMT"/>
          <w:color w:val="000000"/>
          <w:sz w:val="21"/>
          <w:szCs w:val="21"/>
          <w:lang w:val="en-GB"/>
        </w:rPr>
        <w:t xml:space="preserve"> </w:t>
      </w:r>
      <w:r>
        <w:rPr>
          <w:rFonts w:ascii="ArialMT" w:hAnsi="ArialMT" w:cs="ArialMT"/>
          <w:color w:val="000000"/>
          <w:sz w:val="21"/>
          <w:szCs w:val="21"/>
          <w:lang w:val="en-GB"/>
        </w:rPr>
        <w:t xml:space="preserve">______________________.  </w:t>
      </w:r>
      <w:r w:rsidRPr="00674E87">
        <w:rPr>
          <w:rFonts w:ascii="ArialMT" w:hAnsi="ArialMT" w:cs="ArialMT"/>
          <w:color w:val="000000"/>
          <w:sz w:val="21"/>
          <w:szCs w:val="21"/>
          <w:lang w:val="en-GB"/>
        </w:rPr>
        <w:t>Legislation in both jurisdictions in Ireland has, at its core, the principle that the welfare of children and young people must be the paramount consideration.</w:t>
      </w:r>
    </w:p>
    <w:p w14:paraId="4A106092" w14:textId="77777777" w:rsidR="006B478C" w:rsidRPr="00674E87" w:rsidRDefault="006B478C" w:rsidP="006B478C">
      <w:pPr>
        <w:widowControl w:val="0"/>
        <w:tabs>
          <w:tab w:val="left" w:pos="113"/>
          <w:tab w:val="left" w:pos="737"/>
          <w:tab w:val="right" w:pos="8980"/>
        </w:tabs>
        <w:suppressAutoHyphens/>
        <w:autoSpaceDE w:val="0"/>
        <w:autoSpaceDN w:val="0"/>
        <w:adjustRightInd w:val="0"/>
        <w:spacing w:after="170" w:line="284" w:lineRule="atLeast"/>
        <w:textAlignment w:val="center"/>
        <w:rPr>
          <w:rFonts w:ascii="Arial-BoldMT" w:hAnsi="Arial-BoldMT" w:cs="Arial-BoldMT"/>
          <w:b/>
          <w:bCs/>
          <w:color w:val="000000"/>
          <w:sz w:val="23"/>
          <w:szCs w:val="23"/>
          <w:u w:color="000000"/>
          <w:lang w:val="en-GB"/>
        </w:rPr>
      </w:pPr>
      <w:r w:rsidRPr="00674E87">
        <w:rPr>
          <w:rFonts w:ascii="Arial-BoldMT" w:hAnsi="Arial-BoldMT" w:cs="Arial-BoldMT"/>
          <w:b/>
          <w:bCs/>
          <w:color w:val="000000"/>
          <w:sz w:val="23"/>
          <w:szCs w:val="23"/>
          <w:u w:color="000000"/>
          <w:lang w:val="en-GB"/>
        </w:rPr>
        <w:t>Who should complete this form?</w:t>
      </w:r>
    </w:p>
    <w:p w14:paraId="71559F99" w14:textId="77777777" w:rsidR="006B478C" w:rsidRPr="00674E87" w:rsidRDefault="006B478C" w:rsidP="006B478C">
      <w:pPr>
        <w:widowControl w:val="0"/>
        <w:suppressAutoHyphens/>
        <w:autoSpaceDE w:val="0"/>
        <w:autoSpaceDN w:val="0"/>
        <w:adjustRightInd w:val="0"/>
        <w:spacing w:after="170" w:line="284" w:lineRule="atLeast"/>
        <w:textAlignment w:val="center"/>
        <w:rPr>
          <w:rFonts w:ascii="ArialMT" w:hAnsi="ArialMT" w:cs="ArialMT"/>
          <w:color w:val="000000"/>
          <w:sz w:val="21"/>
          <w:szCs w:val="21"/>
          <w:lang w:val="en-GB"/>
        </w:rPr>
      </w:pPr>
      <w:r>
        <w:rPr>
          <w:rFonts w:ascii="ArialMT" w:hAnsi="ArialMT" w:cs="ArialMT"/>
          <w:color w:val="000000"/>
          <w:sz w:val="21"/>
          <w:szCs w:val="21"/>
          <w:lang w:val="en-GB"/>
        </w:rPr>
        <w:t>The Diocese of Kildare and Leighlin</w:t>
      </w:r>
      <w:r w:rsidRPr="00674E87">
        <w:rPr>
          <w:rFonts w:ascii="ArialMT" w:hAnsi="ArialMT" w:cs="ArialMT"/>
          <w:color w:val="000000"/>
          <w:sz w:val="21"/>
          <w:szCs w:val="21"/>
          <w:lang w:val="en-GB"/>
        </w:rPr>
        <w:t xml:space="preserve"> ask that everyone</w:t>
      </w:r>
      <w:r>
        <w:rPr>
          <w:rFonts w:ascii="ArialMT" w:hAnsi="ArialMT" w:cs="ArialMT"/>
          <w:color w:val="000000"/>
          <w:sz w:val="21"/>
          <w:szCs w:val="21"/>
          <w:lang w:val="en-GB"/>
        </w:rPr>
        <w:t>,</w:t>
      </w:r>
      <w:r w:rsidRPr="00674E87">
        <w:rPr>
          <w:rFonts w:ascii="ArialMT" w:hAnsi="ArialMT" w:cs="ArialMT"/>
          <w:color w:val="000000"/>
          <w:sz w:val="21"/>
          <w:szCs w:val="21"/>
          <w:lang w:val="en-GB"/>
        </w:rPr>
        <w:t xml:space="preserve"> working or volunteering for the Church, who will come into contact with children</w:t>
      </w:r>
      <w:r>
        <w:rPr>
          <w:rFonts w:ascii="ArialMT" w:hAnsi="ArialMT" w:cs="ArialMT"/>
          <w:color w:val="000000"/>
          <w:sz w:val="21"/>
          <w:szCs w:val="21"/>
          <w:lang w:val="en-GB"/>
        </w:rPr>
        <w:t xml:space="preserve"> or vulnerable adults</w:t>
      </w:r>
      <w:r w:rsidRPr="00674E87">
        <w:rPr>
          <w:rFonts w:ascii="ArialMT" w:hAnsi="ArialMT" w:cs="ArialMT"/>
          <w:color w:val="000000"/>
          <w:sz w:val="21"/>
          <w:szCs w:val="21"/>
          <w:lang w:val="en-GB"/>
        </w:rPr>
        <w:t xml:space="preserve"> or the personal details of children</w:t>
      </w:r>
      <w:r>
        <w:rPr>
          <w:rFonts w:ascii="ArialMT" w:hAnsi="ArialMT" w:cs="ArialMT"/>
          <w:color w:val="000000"/>
          <w:sz w:val="21"/>
          <w:szCs w:val="21"/>
          <w:lang w:val="en-GB"/>
        </w:rPr>
        <w:t xml:space="preserve"> or vulnerable adults</w:t>
      </w:r>
      <w:r w:rsidRPr="00674E87">
        <w:rPr>
          <w:rFonts w:ascii="ArialMT" w:hAnsi="ArialMT" w:cs="ArialMT"/>
          <w:color w:val="000000"/>
          <w:sz w:val="21"/>
          <w:szCs w:val="21"/>
          <w:lang w:val="en-GB"/>
        </w:rPr>
        <w:t>, abide by good practice by completing and signing this declaration.</w:t>
      </w:r>
    </w:p>
    <w:p w14:paraId="7CD89342" w14:textId="77777777" w:rsidR="006B478C" w:rsidRPr="00674E87" w:rsidRDefault="006B478C" w:rsidP="006B478C">
      <w:pPr>
        <w:widowControl w:val="0"/>
        <w:suppressAutoHyphens/>
        <w:autoSpaceDE w:val="0"/>
        <w:autoSpaceDN w:val="0"/>
        <w:adjustRightInd w:val="0"/>
        <w:spacing w:after="170" w:line="284" w:lineRule="atLeast"/>
        <w:textAlignment w:val="center"/>
        <w:rPr>
          <w:rFonts w:ascii="ArialMT" w:hAnsi="ArialMT" w:cs="ArialMT"/>
          <w:color w:val="000000"/>
          <w:sz w:val="21"/>
          <w:szCs w:val="21"/>
          <w:lang w:val="en-GB"/>
        </w:rPr>
      </w:pPr>
    </w:p>
    <w:p w14:paraId="1B9653B9" w14:textId="77777777" w:rsidR="006B478C" w:rsidRPr="00674E87" w:rsidRDefault="006B478C" w:rsidP="006B478C">
      <w:pPr>
        <w:widowControl w:val="0"/>
        <w:suppressAutoHyphens/>
        <w:autoSpaceDE w:val="0"/>
        <w:autoSpaceDN w:val="0"/>
        <w:adjustRightInd w:val="0"/>
        <w:spacing w:after="170" w:line="284" w:lineRule="atLeast"/>
        <w:textAlignment w:val="center"/>
        <w:rPr>
          <w:rFonts w:ascii="ArialMT" w:hAnsi="ArialMT" w:cs="ArialMT"/>
          <w:color w:val="000000"/>
          <w:sz w:val="21"/>
          <w:szCs w:val="21"/>
          <w:lang w:val="en-GB"/>
        </w:rPr>
      </w:pPr>
      <w:r w:rsidRPr="00674E87">
        <w:rPr>
          <w:rFonts w:ascii="ArialMT" w:hAnsi="ArialMT" w:cs="ArialMT"/>
          <w:color w:val="000000"/>
          <w:sz w:val="21"/>
          <w:szCs w:val="21"/>
          <w:lang w:val="en-GB"/>
        </w:rPr>
        <w:t xml:space="preserve">Do you have any prosecutions pending, or have you ever been convicted of a criminal offence or been the subject of a caution or binding over order? </w:t>
      </w:r>
    </w:p>
    <w:p w14:paraId="7116A6B6" w14:textId="77777777" w:rsidR="006B478C" w:rsidRPr="00674E87" w:rsidRDefault="006B478C" w:rsidP="006B478C">
      <w:pPr>
        <w:widowControl w:val="0"/>
        <w:suppressAutoHyphens/>
        <w:autoSpaceDE w:val="0"/>
        <w:autoSpaceDN w:val="0"/>
        <w:adjustRightInd w:val="0"/>
        <w:spacing w:after="170" w:line="284" w:lineRule="atLeast"/>
        <w:textAlignment w:val="center"/>
        <w:rPr>
          <w:rFonts w:ascii="ArialMT" w:hAnsi="ArialMT" w:cs="ArialMT"/>
          <w:color w:val="000000"/>
          <w:sz w:val="21"/>
          <w:szCs w:val="21"/>
          <w:lang w:val="en-GB"/>
        </w:rPr>
      </w:pPr>
      <w:r w:rsidRPr="00674E87">
        <w:rPr>
          <w:rFonts w:ascii="Wingdings" w:hAnsi="Wingdings" w:cs="Wingdings"/>
          <w:color w:val="000000"/>
          <w:sz w:val="21"/>
          <w:szCs w:val="21"/>
          <w:lang w:val="en-GB"/>
        </w:rPr>
        <w:t></w:t>
      </w:r>
      <w:r w:rsidRPr="00674E87">
        <w:rPr>
          <w:rFonts w:ascii="ArialMT" w:hAnsi="ArialMT" w:cs="ArialMT"/>
          <w:color w:val="000000"/>
          <w:sz w:val="21"/>
          <w:szCs w:val="21"/>
          <w:lang w:val="en-GB"/>
        </w:rPr>
        <w:t xml:space="preserve"> </w:t>
      </w:r>
      <w:r>
        <w:rPr>
          <w:rFonts w:ascii="ArialMT" w:hAnsi="ArialMT" w:cs="ArialMT"/>
          <w:color w:val="000000"/>
          <w:sz w:val="21"/>
          <w:szCs w:val="21"/>
          <w:lang w:val="en-GB"/>
        </w:rPr>
        <w:t xml:space="preserve">   </w:t>
      </w:r>
      <w:r w:rsidRPr="00674E87">
        <w:rPr>
          <w:rFonts w:ascii="ArialMT" w:hAnsi="ArialMT" w:cs="ArialMT"/>
          <w:color w:val="000000"/>
          <w:sz w:val="21"/>
          <w:szCs w:val="21"/>
          <w:lang w:val="en-GB"/>
        </w:rPr>
        <w:t>Yes</w:t>
      </w:r>
      <w:r>
        <w:rPr>
          <w:rFonts w:ascii="ArialMT" w:hAnsi="ArialMT" w:cs="ArialMT"/>
          <w:color w:val="000000"/>
          <w:sz w:val="21"/>
          <w:szCs w:val="21"/>
          <w:lang w:val="en-GB"/>
        </w:rPr>
        <w:t xml:space="preserve">         </w:t>
      </w:r>
      <w:r w:rsidRPr="00674E87">
        <w:rPr>
          <w:rFonts w:ascii="ArialMT" w:hAnsi="ArialMT" w:cs="ArialMT"/>
          <w:color w:val="000000"/>
          <w:sz w:val="21"/>
          <w:szCs w:val="21"/>
          <w:lang w:val="en-GB"/>
        </w:rPr>
        <w:t xml:space="preserve">  </w:t>
      </w:r>
      <w:r w:rsidRPr="00674E87">
        <w:rPr>
          <w:rFonts w:ascii="Wingdings" w:hAnsi="Wingdings" w:cs="Wingdings"/>
          <w:color w:val="000000"/>
          <w:sz w:val="21"/>
          <w:szCs w:val="21"/>
          <w:lang w:val="en-GB"/>
        </w:rPr>
        <w:t></w:t>
      </w:r>
      <w:r w:rsidRPr="00674E87">
        <w:rPr>
          <w:rFonts w:ascii="ArialMT" w:hAnsi="ArialMT" w:cs="ArialMT"/>
          <w:color w:val="000000"/>
          <w:sz w:val="21"/>
          <w:szCs w:val="21"/>
          <w:lang w:val="en-GB"/>
        </w:rPr>
        <w:t xml:space="preserve"> </w:t>
      </w:r>
      <w:r>
        <w:rPr>
          <w:rFonts w:ascii="ArialMT" w:hAnsi="ArialMT" w:cs="ArialMT"/>
          <w:color w:val="000000"/>
          <w:sz w:val="21"/>
          <w:szCs w:val="21"/>
          <w:lang w:val="en-GB"/>
        </w:rPr>
        <w:t xml:space="preserve">    </w:t>
      </w:r>
      <w:r w:rsidRPr="00674E87">
        <w:rPr>
          <w:rFonts w:ascii="ArialMT" w:hAnsi="ArialMT" w:cs="ArialMT"/>
          <w:color w:val="000000"/>
          <w:sz w:val="21"/>
          <w:szCs w:val="21"/>
          <w:lang w:val="en-GB"/>
        </w:rPr>
        <w:t>No</w:t>
      </w:r>
    </w:p>
    <w:p w14:paraId="0D069167" w14:textId="77777777" w:rsidR="006B478C" w:rsidRPr="00674E87" w:rsidRDefault="006B478C" w:rsidP="006B478C">
      <w:pPr>
        <w:widowControl w:val="0"/>
        <w:suppressAutoHyphens/>
        <w:autoSpaceDE w:val="0"/>
        <w:autoSpaceDN w:val="0"/>
        <w:adjustRightInd w:val="0"/>
        <w:spacing w:after="170" w:line="284" w:lineRule="atLeast"/>
        <w:textAlignment w:val="center"/>
        <w:rPr>
          <w:rFonts w:ascii="ArialMT" w:hAnsi="ArialMT" w:cs="ArialMT"/>
          <w:color w:val="000000"/>
          <w:sz w:val="21"/>
          <w:szCs w:val="21"/>
          <w:lang w:val="en-GB"/>
        </w:rPr>
      </w:pPr>
      <w:r w:rsidRPr="00674E87">
        <w:rPr>
          <w:rFonts w:ascii="ArialMT" w:hAnsi="ArialMT" w:cs="ArialMT"/>
          <w:color w:val="000000"/>
          <w:sz w:val="21"/>
          <w:szCs w:val="21"/>
          <w:lang w:val="en-GB"/>
        </w:rPr>
        <w:t>If yes, please state below the nature and date(s) of the offence(s).</w:t>
      </w:r>
    </w:p>
    <w:p w14:paraId="5004C481" w14:textId="77777777" w:rsidR="006B478C" w:rsidRPr="00674E87" w:rsidRDefault="006B478C" w:rsidP="006B478C">
      <w:pPr>
        <w:widowControl w:val="0"/>
        <w:tabs>
          <w:tab w:val="right" w:leader="underscore" w:pos="8940"/>
        </w:tabs>
        <w:suppressAutoHyphens/>
        <w:autoSpaceDE w:val="0"/>
        <w:autoSpaceDN w:val="0"/>
        <w:adjustRightInd w:val="0"/>
        <w:spacing w:after="170" w:line="284" w:lineRule="atLeast"/>
        <w:textAlignment w:val="center"/>
        <w:rPr>
          <w:rFonts w:ascii="ArialMT" w:hAnsi="ArialMT" w:cs="ArialMT"/>
          <w:color w:val="000000"/>
          <w:sz w:val="21"/>
          <w:szCs w:val="21"/>
          <w:lang w:val="en-GB"/>
        </w:rPr>
      </w:pPr>
      <w:r w:rsidRPr="00674E87">
        <w:rPr>
          <w:rFonts w:ascii="ArialMT" w:hAnsi="ArialMT" w:cs="ArialMT"/>
          <w:color w:val="000000"/>
          <w:sz w:val="21"/>
          <w:szCs w:val="21"/>
          <w:lang w:val="en-GB"/>
        </w:rPr>
        <w:t>Date of offence</w:t>
      </w:r>
      <w:r>
        <w:rPr>
          <w:rFonts w:ascii="ArialMT" w:hAnsi="ArialMT" w:cs="ArialMT"/>
          <w:color w:val="000000"/>
          <w:sz w:val="21"/>
          <w:szCs w:val="21"/>
          <w:lang w:val="en-GB"/>
        </w:rPr>
        <w:t xml:space="preserve">   </w:t>
      </w:r>
      <w:r w:rsidRPr="00674E87">
        <w:rPr>
          <w:rFonts w:ascii="ArialMT" w:hAnsi="ArialMT" w:cs="ArialMT"/>
          <w:color w:val="000000"/>
          <w:sz w:val="21"/>
          <w:szCs w:val="21"/>
          <w:lang w:val="en-GB"/>
        </w:rPr>
        <w:t xml:space="preserve"> </w:t>
      </w:r>
      <w:r w:rsidRPr="00674E87">
        <w:rPr>
          <w:rFonts w:ascii="ArialMT" w:hAnsi="ArialMT" w:cs="ArialMT"/>
          <w:color w:val="000000"/>
          <w:sz w:val="21"/>
          <w:szCs w:val="21"/>
          <w:lang w:val="en-GB"/>
        </w:rPr>
        <w:tab/>
      </w:r>
    </w:p>
    <w:p w14:paraId="61F36985" w14:textId="77777777" w:rsidR="006B478C" w:rsidRPr="00674E87" w:rsidRDefault="006B478C" w:rsidP="006B478C">
      <w:pPr>
        <w:widowControl w:val="0"/>
        <w:tabs>
          <w:tab w:val="right" w:leader="underscore" w:pos="8940"/>
        </w:tabs>
        <w:suppressAutoHyphens/>
        <w:autoSpaceDE w:val="0"/>
        <w:autoSpaceDN w:val="0"/>
        <w:adjustRightInd w:val="0"/>
        <w:spacing w:after="170" w:line="284" w:lineRule="atLeast"/>
        <w:textAlignment w:val="center"/>
        <w:rPr>
          <w:rFonts w:ascii="ArialMT" w:hAnsi="ArialMT" w:cs="ArialMT"/>
          <w:color w:val="000000"/>
          <w:sz w:val="21"/>
          <w:szCs w:val="21"/>
          <w:lang w:val="en-GB"/>
        </w:rPr>
      </w:pPr>
      <w:r w:rsidRPr="00674E87">
        <w:rPr>
          <w:rFonts w:ascii="ArialMT" w:hAnsi="ArialMT" w:cs="ArialMT"/>
          <w:color w:val="000000"/>
          <w:sz w:val="21"/>
          <w:szCs w:val="21"/>
          <w:lang w:val="en-GB"/>
        </w:rPr>
        <w:t>Nature of offence</w:t>
      </w:r>
      <w:r>
        <w:rPr>
          <w:rFonts w:ascii="ArialMT" w:hAnsi="ArialMT" w:cs="ArialMT"/>
          <w:color w:val="000000"/>
          <w:sz w:val="21"/>
          <w:szCs w:val="21"/>
          <w:lang w:val="en-GB"/>
        </w:rPr>
        <w:t xml:space="preserve">  </w:t>
      </w:r>
      <w:r w:rsidRPr="00674E87">
        <w:rPr>
          <w:rFonts w:ascii="ArialMT" w:hAnsi="ArialMT" w:cs="ArialMT"/>
          <w:color w:val="000000"/>
          <w:sz w:val="21"/>
          <w:szCs w:val="21"/>
          <w:lang w:val="en-GB"/>
        </w:rPr>
        <w:t xml:space="preserve"> </w:t>
      </w:r>
      <w:r>
        <w:rPr>
          <w:rFonts w:ascii="ArialMT" w:hAnsi="ArialMT" w:cs="ArialMT"/>
          <w:color w:val="000000"/>
          <w:sz w:val="21"/>
          <w:szCs w:val="21"/>
          <w:lang w:val="en-GB"/>
        </w:rPr>
        <w:t xml:space="preserve">                                                                                                                                                                                  </w:t>
      </w:r>
      <w:r w:rsidRPr="00674E87">
        <w:rPr>
          <w:rFonts w:ascii="ArialMT" w:hAnsi="ArialMT" w:cs="ArialMT"/>
          <w:color w:val="000000"/>
          <w:sz w:val="21"/>
          <w:szCs w:val="21"/>
          <w:lang w:val="en-GB"/>
        </w:rPr>
        <w:tab/>
      </w:r>
      <w:r>
        <w:rPr>
          <w:rFonts w:ascii="ArialMT" w:hAnsi="ArialMT" w:cs="ArialMT"/>
          <w:color w:val="000000"/>
          <w:sz w:val="21"/>
          <w:szCs w:val="21"/>
          <w:lang w:val="en-GB"/>
        </w:rPr>
        <w:t xml:space="preserve"> </w:t>
      </w:r>
    </w:p>
    <w:p w14:paraId="5223F94B" w14:textId="77777777" w:rsidR="006B478C" w:rsidRDefault="006B478C" w:rsidP="006B478C">
      <w:pPr>
        <w:widowControl w:val="0"/>
        <w:tabs>
          <w:tab w:val="right" w:leader="underscore" w:pos="8940"/>
        </w:tabs>
        <w:suppressAutoHyphens/>
        <w:autoSpaceDE w:val="0"/>
        <w:autoSpaceDN w:val="0"/>
        <w:adjustRightInd w:val="0"/>
        <w:spacing w:after="170" w:line="284" w:lineRule="atLeast"/>
        <w:textAlignment w:val="center"/>
        <w:rPr>
          <w:rFonts w:ascii="ArialMT" w:hAnsi="ArialMT" w:cs="ArialMT"/>
          <w:color w:val="000000"/>
          <w:sz w:val="21"/>
          <w:szCs w:val="21"/>
          <w:lang w:val="en-GB"/>
        </w:rPr>
      </w:pPr>
      <w:r w:rsidRPr="00674E87">
        <w:rPr>
          <w:rFonts w:ascii="ArialMT" w:hAnsi="ArialMT" w:cs="ArialMT"/>
          <w:color w:val="000000"/>
          <w:sz w:val="21"/>
          <w:szCs w:val="21"/>
          <w:lang w:val="en-GB"/>
        </w:rPr>
        <w:tab/>
      </w:r>
    </w:p>
    <w:p w14:paraId="491F9441" w14:textId="77777777" w:rsidR="006B478C" w:rsidRPr="00674E87" w:rsidRDefault="006B478C" w:rsidP="006B478C">
      <w:pPr>
        <w:widowControl w:val="0"/>
        <w:tabs>
          <w:tab w:val="right" w:leader="underscore" w:pos="8940"/>
        </w:tabs>
        <w:suppressAutoHyphens/>
        <w:autoSpaceDE w:val="0"/>
        <w:autoSpaceDN w:val="0"/>
        <w:adjustRightInd w:val="0"/>
        <w:spacing w:after="170" w:line="284" w:lineRule="atLeast"/>
        <w:textAlignment w:val="center"/>
        <w:rPr>
          <w:rFonts w:ascii="ArialMT" w:hAnsi="ArialMT" w:cs="ArialMT"/>
          <w:color w:val="000000"/>
          <w:sz w:val="21"/>
          <w:szCs w:val="21"/>
          <w:lang w:val="en-GB"/>
        </w:rPr>
      </w:pPr>
      <w:r>
        <w:rPr>
          <w:rFonts w:ascii="ArialMT" w:hAnsi="ArialMT" w:cs="ArialMT"/>
          <w:color w:val="000000"/>
          <w:sz w:val="21"/>
          <w:szCs w:val="21"/>
          <w:lang w:val="en-GB"/>
        </w:rPr>
        <w:t>____________________________________________________________________________________________________________________________________________________________________________</w:t>
      </w:r>
    </w:p>
    <w:p w14:paraId="5B874B91" w14:textId="77777777" w:rsidR="006B478C" w:rsidRPr="00674E87" w:rsidRDefault="006B478C" w:rsidP="006B478C">
      <w:pPr>
        <w:widowControl w:val="0"/>
        <w:suppressAutoHyphens/>
        <w:autoSpaceDE w:val="0"/>
        <w:autoSpaceDN w:val="0"/>
        <w:adjustRightInd w:val="0"/>
        <w:spacing w:after="170" w:line="284" w:lineRule="atLeast"/>
        <w:textAlignment w:val="center"/>
        <w:rPr>
          <w:rFonts w:ascii="ArialMT" w:hAnsi="ArialMT" w:cs="ArialMT"/>
          <w:color w:val="000000"/>
          <w:sz w:val="21"/>
          <w:szCs w:val="21"/>
          <w:lang w:val="en-GB"/>
        </w:rPr>
      </w:pPr>
    </w:p>
    <w:p w14:paraId="706ADE3A" w14:textId="77777777" w:rsidR="006B478C" w:rsidRPr="00674E87" w:rsidRDefault="006B478C" w:rsidP="006B478C">
      <w:pPr>
        <w:widowControl w:val="0"/>
        <w:suppressAutoHyphens/>
        <w:autoSpaceDE w:val="0"/>
        <w:autoSpaceDN w:val="0"/>
        <w:adjustRightInd w:val="0"/>
        <w:spacing w:after="170" w:line="284" w:lineRule="atLeast"/>
        <w:textAlignment w:val="center"/>
        <w:rPr>
          <w:rFonts w:ascii="ArialMT" w:hAnsi="ArialMT" w:cs="ArialMT"/>
          <w:color w:val="000000"/>
          <w:sz w:val="21"/>
          <w:szCs w:val="21"/>
          <w:lang w:val="en-GB"/>
        </w:rPr>
      </w:pPr>
      <w:r w:rsidRPr="00674E87">
        <w:rPr>
          <w:rFonts w:ascii="ArialMT" w:hAnsi="ArialMT" w:cs="ArialMT"/>
          <w:color w:val="000000"/>
          <w:sz w:val="21"/>
          <w:szCs w:val="21"/>
          <w:lang w:val="en-GB"/>
        </w:rPr>
        <w:t>Have you ever been the subject of disciplinary procedures or been asked to leave employment or voluntary activity due to inappropriate behaviour towards a child</w:t>
      </w:r>
      <w:r>
        <w:rPr>
          <w:rFonts w:ascii="ArialMT" w:hAnsi="ArialMT" w:cs="ArialMT"/>
          <w:color w:val="000000"/>
          <w:sz w:val="21"/>
          <w:szCs w:val="21"/>
          <w:lang w:val="en-GB"/>
        </w:rPr>
        <w:t xml:space="preserve"> or vulnerable adult</w:t>
      </w:r>
      <w:r w:rsidRPr="00674E87">
        <w:rPr>
          <w:rFonts w:ascii="ArialMT" w:hAnsi="ArialMT" w:cs="ArialMT"/>
          <w:color w:val="000000"/>
          <w:sz w:val="21"/>
          <w:szCs w:val="21"/>
          <w:lang w:val="en-GB"/>
        </w:rPr>
        <w:t xml:space="preserve">? </w:t>
      </w:r>
    </w:p>
    <w:p w14:paraId="4EDC4E21" w14:textId="77777777" w:rsidR="006B478C" w:rsidRPr="00674E87" w:rsidRDefault="006B478C" w:rsidP="006B478C">
      <w:pPr>
        <w:widowControl w:val="0"/>
        <w:suppressAutoHyphens/>
        <w:autoSpaceDE w:val="0"/>
        <w:autoSpaceDN w:val="0"/>
        <w:adjustRightInd w:val="0"/>
        <w:spacing w:after="170" w:line="284" w:lineRule="atLeast"/>
        <w:textAlignment w:val="center"/>
        <w:rPr>
          <w:rFonts w:ascii="ArialMT" w:hAnsi="ArialMT" w:cs="ArialMT"/>
          <w:color w:val="000000"/>
          <w:sz w:val="21"/>
          <w:szCs w:val="21"/>
          <w:lang w:val="en-GB"/>
        </w:rPr>
      </w:pPr>
      <w:r w:rsidRPr="00674E87">
        <w:rPr>
          <w:rFonts w:ascii="Wingdings" w:hAnsi="Wingdings" w:cs="Wingdings"/>
          <w:color w:val="000000"/>
          <w:sz w:val="21"/>
          <w:szCs w:val="21"/>
          <w:lang w:val="en-GB"/>
        </w:rPr>
        <w:t></w:t>
      </w:r>
      <w:r w:rsidRPr="00674E87">
        <w:rPr>
          <w:rFonts w:ascii="ArialMT" w:hAnsi="ArialMT" w:cs="ArialMT"/>
          <w:color w:val="000000"/>
          <w:sz w:val="21"/>
          <w:szCs w:val="21"/>
          <w:lang w:val="en-GB"/>
        </w:rPr>
        <w:t xml:space="preserve"> </w:t>
      </w:r>
      <w:r>
        <w:rPr>
          <w:rFonts w:ascii="ArialMT" w:hAnsi="ArialMT" w:cs="ArialMT"/>
          <w:color w:val="000000"/>
          <w:sz w:val="21"/>
          <w:szCs w:val="21"/>
          <w:lang w:val="en-GB"/>
        </w:rPr>
        <w:t xml:space="preserve">   </w:t>
      </w:r>
      <w:r w:rsidRPr="00674E87">
        <w:rPr>
          <w:rFonts w:ascii="ArialMT" w:hAnsi="ArialMT" w:cs="ArialMT"/>
          <w:color w:val="000000"/>
          <w:sz w:val="21"/>
          <w:szCs w:val="21"/>
          <w:lang w:val="en-GB"/>
        </w:rPr>
        <w:t>Yes</w:t>
      </w:r>
      <w:r>
        <w:rPr>
          <w:rFonts w:ascii="ArialMT" w:hAnsi="ArialMT" w:cs="ArialMT"/>
          <w:color w:val="000000"/>
          <w:sz w:val="21"/>
          <w:szCs w:val="21"/>
          <w:lang w:val="en-GB"/>
        </w:rPr>
        <w:t xml:space="preserve">       </w:t>
      </w:r>
      <w:r w:rsidRPr="00674E87">
        <w:rPr>
          <w:rFonts w:ascii="ArialMT" w:hAnsi="ArialMT" w:cs="ArialMT"/>
          <w:color w:val="000000"/>
          <w:sz w:val="21"/>
          <w:szCs w:val="21"/>
          <w:lang w:val="en-GB"/>
        </w:rPr>
        <w:t xml:space="preserve">  </w:t>
      </w:r>
      <w:r w:rsidRPr="00674E87">
        <w:rPr>
          <w:rFonts w:ascii="Wingdings" w:hAnsi="Wingdings" w:cs="Wingdings"/>
          <w:color w:val="000000"/>
          <w:sz w:val="21"/>
          <w:szCs w:val="21"/>
          <w:lang w:val="en-GB"/>
        </w:rPr>
        <w:t></w:t>
      </w:r>
      <w:r>
        <w:rPr>
          <w:rFonts w:ascii="Wingdings" w:hAnsi="Wingdings" w:cs="Wingdings"/>
          <w:color w:val="000000"/>
          <w:sz w:val="21"/>
          <w:szCs w:val="21"/>
          <w:lang w:val="en-GB"/>
        </w:rPr>
        <w:t></w:t>
      </w:r>
      <w:r w:rsidRPr="00674E87">
        <w:rPr>
          <w:rFonts w:ascii="ArialMT" w:hAnsi="ArialMT" w:cs="ArialMT"/>
          <w:color w:val="000000"/>
          <w:sz w:val="21"/>
          <w:szCs w:val="21"/>
          <w:lang w:val="en-GB"/>
        </w:rPr>
        <w:t xml:space="preserve"> No</w:t>
      </w:r>
    </w:p>
    <w:p w14:paraId="74AE39F4" w14:textId="77777777" w:rsidR="006B478C" w:rsidRPr="00674E87" w:rsidRDefault="006B478C" w:rsidP="006B478C">
      <w:pPr>
        <w:widowControl w:val="0"/>
        <w:tabs>
          <w:tab w:val="right" w:leader="underscore" w:pos="8940"/>
        </w:tabs>
        <w:suppressAutoHyphens/>
        <w:autoSpaceDE w:val="0"/>
        <w:autoSpaceDN w:val="0"/>
        <w:adjustRightInd w:val="0"/>
        <w:spacing w:after="170" w:line="284" w:lineRule="atLeast"/>
        <w:textAlignment w:val="center"/>
        <w:rPr>
          <w:rFonts w:ascii="ArialMT" w:hAnsi="ArialMT" w:cs="ArialMT"/>
          <w:color w:val="000000"/>
          <w:sz w:val="21"/>
          <w:szCs w:val="21"/>
          <w:lang w:val="en-GB"/>
        </w:rPr>
      </w:pPr>
      <w:r w:rsidRPr="00674E87">
        <w:rPr>
          <w:rFonts w:ascii="ArialMT" w:hAnsi="ArialMT" w:cs="ArialMT"/>
          <w:color w:val="000000"/>
          <w:sz w:val="21"/>
          <w:szCs w:val="21"/>
          <w:lang w:val="en-GB"/>
        </w:rPr>
        <w:t>If yes, please provide details including date(s</w:t>
      </w:r>
      <w:r>
        <w:rPr>
          <w:rFonts w:ascii="ArialMT" w:hAnsi="ArialMT" w:cs="ArialMT"/>
          <w:color w:val="000000"/>
          <w:sz w:val="21"/>
          <w:szCs w:val="21"/>
          <w:lang w:val="en-GB"/>
        </w:rPr>
        <w:t xml:space="preserve">)  </w:t>
      </w:r>
      <w:r w:rsidRPr="00674E87">
        <w:rPr>
          <w:rFonts w:ascii="ArialMT" w:hAnsi="ArialMT" w:cs="ArialMT"/>
          <w:color w:val="000000"/>
          <w:sz w:val="21"/>
          <w:szCs w:val="21"/>
          <w:lang w:val="en-GB"/>
        </w:rPr>
        <w:tab/>
      </w:r>
    </w:p>
    <w:p w14:paraId="5AF22A0B" w14:textId="77777777" w:rsidR="006B478C" w:rsidRPr="00674E87" w:rsidRDefault="006B478C" w:rsidP="006B478C">
      <w:pPr>
        <w:widowControl w:val="0"/>
        <w:tabs>
          <w:tab w:val="right" w:leader="underscore" w:pos="8940"/>
        </w:tabs>
        <w:suppressAutoHyphens/>
        <w:autoSpaceDE w:val="0"/>
        <w:autoSpaceDN w:val="0"/>
        <w:adjustRightInd w:val="0"/>
        <w:spacing w:after="170" w:line="284" w:lineRule="atLeast"/>
        <w:textAlignment w:val="center"/>
        <w:rPr>
          <w:rFonts w:ascii="ArialMT" w:hAnsi="ArialMT" w:cs="ArialMT"/>
          <w:color w:val="000000"/>
          <w:sz w:val="21"/>
          <w:szCs w:val="21"/>
          <w:lang w:val="en-GB"/>
        </w:rPr>
      </w:pPr>
      <w:r w:rsidRPr="00674E87">
        <w:rPr>
          <w:rFonts w:ascii="ArialMT" w:hAnsi="ArialMT" w:cs="ArialMT"/>
          <w:color w:val="000000"/>
          <w:sz w:val="21"/>
          <w:szCs w:val="21"/>
          <w:lang w:val="en-GB"/>
        </w:rPr>
        <w:tab/>
      </w:r>
    </w:p>
    <w:p w14:paraId="1743D120" w14:textId="77777777" w:rsidR="006B478C" w:rsidRPr="00674E87" w:rsidRDefault="006B478C" w:rsidP="006B478C">
      <w:pPr>
        <w:widowControl w:val="0"/>
        <w:tabs>
          <w:tab w:val="right" w:leader="underscore" w:pos="8940"/>
        </w:tabs>
        <w:suppressAutoHyphens/>
        <w:autoSpaceDE w:val="0"/>
        <w:autoSpaceDN w:val="0"/>
        <w:adjustRightInd w:val="0"/>
        <w:spacing w:after="170" w:line="284" w:lineRule="atLeast"/>
        <w:textAlignment w:val="center"/>
        <w:rPr>
          <w:rFonts w:ascii="ArialMT" w:hAnsi="ArialMT" w:cs="ArialMT"/>
          <w:color w:val="000000"/>
          <w:sz w:val="21"/>
          <w:szCs w:val="21"/>
          <w:lang w:val="en-GB"/>
        </w:rPr>
      </w:pPr>
      <w:r>
        <w:rPr>
          <w:rFonts w:ascii="ArialMT" w:hAnsi="ArialMT" w:cs="ArialMT"/>
          <w:color w:val="000000"/>
          <w:sz w:val="21"/>
          <w:szCs w:val="21"/>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BA6609" w14:textId="77777777" w:rsidR="006B478C" w:rsidRDefault="006B478C" w:rsidP="006B478C">
      <w:pPr>
        <w:widowControl w:val="0"/>
        <w:tabs>
          <w:tab w:val="right" w:leader="underscore" w:pos="8940"/>
        </w:tabs>
        <w:suppressAutoHyphens/>
        <w:autoSpaceDE w:val="0"/>
        <w:autoSpaceDN w:val="0"/>
        <w:adjustRightInd w:val="0"/>
        <w:spacing w:after="170" w:line="284" w:lineRule="atLeast"/>
        <w:textAlignment w:val="center"/>
        <w:rPr>
          <w:rFonts w:ascii="ArialMT" w:hAnsi="ArialMT" w:cs="ArialMT"/>
          <w:color w:val="000000"/>
          <w:sz w:val="21"/>
          <w:szCs w:val="21"/>
          <w:lang w:val="en-GB"/>
        </w:rPr>
      </w:pPr>
    </w:p>
    <w:p w14:paraId="4CE91D98" w14:textId="77777777" w:rsidR="006B478C" w:rsidRDefault="006B478C" w:rsidP="006B478C">
      <w:pPr>
        <w:widowControl w:val="0"/>
        <w:tabs>
          <w:tab w:val="right" w:leader="underscore" w:pos="8940"/>
        </w:tabs>
        <w:suppressAutoHyphens/>
        <w:autoSpaceDE w:val="0"/>
        <w:autoSpaceDN w:val="0"/>
        <w:adjustRightInd w:val="0"/>
        <w:spacing w:after="170" w:line="284" w:lineRule="atLeast"/>
        <w:textAlignment w:val="center"/>
        <w:rPr>
          <w:rFonts w:ascii="ArialMT" w:hAnsi="ArialMT" w:cs="ArialMT"/>
          <w:color w:val="000000"/>
          <w:sz w:val="21"/>
          <w:szCs w:val="21"/>
          <w:lang w:val="en-GB"/>
        </w:rPr>
      </w:pPr>
    </w:p>
    <w:p w14:paraId="08281868" w14:textId="77777777" w:rsidR="006B478C" w:rsidRDefault="006B478C" w:rsidP="006B478C">
      <w:pPr>
        <w:widowControl w:val="0"/>
        <w:tabs>
          <w:tab w:val="right" w:leader="underscore" w:pos="8940"/>
        </w:tabs>
        <w:suppressAutoHyphens/>
        <w:autoSpaceDE w:val="0"/>
        <w:autoSpaceDN w:val="0"/>
        <w:adjustRightInd w:val="0"/>
        <w:spacing w:after="170" w:line="284" w:lineRule="atLeast"/>
        <w:textAlignment w:val="center"/>
        <w:rPr>
          <w:rFonts w:ascii="ArialMT" w:hAnsi="ArialMT" w:cs="ArialMT"/>
          <w:color w:val="000000"/>
          <w:sz w:val="21"/>
          <w:szCs w:val="21"/>
          <w:lang w:val="en-GB"/>
        </w:rPr>
      </w:pPr>
    </w:p>
    <w:p w14:paraId="1231FDF6" w14:textId="77777777" w:rsidR="006B478C" w:rsidRPr="0090575A" w:rsidRDefault="006B478C" w:rsidP="006B478C">
      <w:pPr>
        <w:pStyle w:val="MainStandard1heading"/>
        <w:ind w:left="0"/>
        <w:jc w:val="left"/>
        <w:rPr>
          <w:color w:val="auto"/>
          <w:sz w:val="22"/>
          <w:szCs w:val="22"/>
        </w:rPr>
      </w:pPr>
      <w:r w:rsidRPr="0090575A">
        <w:rPr>
          <w:color w:val="auto"/>
          <w:sz w:val="22"/>
          <w:szCs w:val="22"/>
        </w:rPr>
        <w:lastRenderedPageBreak/>
        <w:t>Confidential</w:t>
      </w:r>
      <w:r>
        <w:rPr>
          <w:color w:val="auto"/>
          <w:sz w:val="22"/>
          <w:szCs w:val="22"/>
        </w:rPr>
        <w:t xml:space="preserve">                                                                                                       Form 1.1A T3</w:t>
      </w:r>
    </w:p>
    <w:p w14:paraId="22E87234" w14:textId="77777777" w:rsidR="006B478C" w:rsidRPr="000A1FB2" w:rsidRDefault="006B478C" w:rsidP="006B478C">
      <w:pPr>
        <w:pStyle w:val="MainStandard1heading"/>
        <w:ind w:left="0"/>
        <w:rPr>
          <w:color w:val="auto"/>
          <w:sz w:val="36"/>
          <w:szCs w:val="36"/>
        </w:rPr>
      </w:pPr>
      <w:r>
        <w:rPr>
          <w:noProof/>
          <w:lang w:eastAsia="en-IE"/>
        </w:rPr>
        <w:t xml:space="preserve">  </w:t>
      </w:r>
      <w:r>
        <w:rPr>
          <w:noProof/>
          <w:lang w:val="en-IE" w:eastAsia="en-IE"/>
        </w:rPr>
        <w:drawing>
          <wp:inline distT="0" distB="0" distL="0" distR="0" wp14:anchorId="4A71F255" wp14:editId="106A7EA0">
            <wp:extent cx="959556" cy="677333"/>
            <wp:effectExtent l="0" t="0" r="0" b="8890"/>
            <wp:docPr id="54" name="Picture 54" descr="C:\Users\David\AppData\Local\Microsoft\Windows\INetCache\Content.Outlook\GJ21ZPMS\Safeguar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AppData\Local\Microsoft\Windows\INetCache\Content.Outlook\GJ21ZPMS\Safeguard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7860" cy="676136"/>
                    </a:xfrm>
                    <a:prstGeom prst="rect">
                      <a:avLst/>
                    </a:prstGeom>
                    <a:noFill/>
                    <a:ln>
                      <a:noFill/>
                    </a:ln>
                  </pic:spPr>
                </pic:pic>
              </a:graphicData>
            </a:graphic>
          </wp:inline>
        </w:drawing>
      </w:r>
      <w:r>
        <w:rPr>
          <w:noProof/>
          <w:lang w:eastAsia="en-IE"/>
        </w:rPr>
        <w:t xml:space="preserve">  </w:t>
      </w:r>
      <w:r w:rsidRPr="00BD67CF">
        <w:rPr>
          <w:color w:val="92D050"/>
          <w:sz w:val="36"/>
          <w:szCs w:val="36"/>
        </w:rPr>
        <w:t xml:space="preserve">Confidential Declaration Form    </w:t>
      </w:r>
      <w:r>
        <w:rPr>
          <w:noProof/>
          <w:lang w:val="en-IE" w:eastAsia="en-IE"/>
        </w:rPr>
        <w:drawing>
          <wp:inline distT="0" distB="0" distL="0" distR="0" wp14:anchorId="60886823" wp14:editId="6C0FE067">
            <wp:extent cx="767645" cy="687077"/>
            <wp:effectExtent l="0" t="0" r="0" b="0"/>
            <wp:docPr id="56" name="Picture 56" descr="Related image"/>
            <wp:cNvGraphicFramePr/>
            <a:graphic xmlns:a="http://schemas.openxmlformats.org/drawingml/2006/main">
              <a:graphicData uri="http://schemas.openxmlformats.org/drawingml/2006/picture">
                <pic:pic xmlns:pic="http://schemas.openxmlformats.org/drawingml/2006/picture">
                  <pic:nvPicPr>
                    <pic:cNvPr id="2" name="Picture 2" descr="Related imag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161" cy="689329"/>
                    </a:xfrm>
                    <a:prstGeom prst="rect">
                      <a:avLst/>
                    </a:prstGeom>
                    <a:noFill/>
                    <a:ln>
                      <a:noFill/>
                    </a:ln>
                  </pic:spPr>
                </pic:pic>
              </a:graphicData>
            </a:graphic>
          </wp:inline>
        </w:drawing>
      </w:r>
    </w:p>
    <w:p w14:paraId="053D0D40" w14:textId="77777777" w:rsidR="006B478C" w:rsidRDefault="006B478C" w:rsidP="006B478C">
      <w:pPr>
        <w:widowControl w:val="0"/>
        <w:tabs>
          <w:tab w:val="right" w:leader="underscore" w:pos="8940"/>
        </w:tabs>
        <w:suppressAutoHyphens/>
        <w:autoSpaceDE w:val="0"/>
        <w:autoSpaceDN w:val="0"/>
        <w:adjustRightInd w:val="0"/>
        <w:spacing w:after="170" w:line="284" w:lineRule="atLeast"/>
        <w:textAlignment w:val="center"/>
        <w:rPr>
          <w:rFonts w:ascii="ArialMT" w:hAnsi="ArialMT" w:cs="ArialMT"/>
          <w:color w:val="000000"/>
          <w:sz w:val="21"/>
          <w:szCs w:val="21"/>
          <w:lang w:val="en-GB"/>
        </w:rPr>
      </w:pPr>
    </w:p>
    <w:p w14:paraId="26211E25" w14:textId="77777777" w:rsidR="006B478C" w:rsidRPr="00F87C72" w:rsidRDefault="006B478C" w:rsidP="006B478C">
      <w:pPr>
        <w:widowControl w:val="0"/>
        <w:tabs>
          <w:tab w:val="right" w:leader="underscore" w:pos="8940"/>
        </w:tabs>
        <w:suppressAutoHyphens/>
        <w:autoSpaceDE w:val="0"/>
        <w:autoSpaceDN w:val="0"/>
        <w:adjustRightInd w:val="0"/>
        <w:spacing w:after="170" w:line="284" w:lineRule="atLeast"/>
        <w:textAlignment w:val="center"/>
        <w:rPr>
          <w:rFonts w:ascii="ArialMT" w:hAnsi="ArialMT" w:cs="ArialMT"/>
          <w:i/>
          <w:color w:val="000000"/>
          <w:sz w:val="18"/>
          <w:szCs w:val="18"/>
          <w:lang w:val="en-GB"/>
        </w:rPr>
      </w:pPr>
      <w:r w:rsidRPr="00F87C72">
        <w:rPr>
          <w:rFonts w:ascii="ArialMT" w:hAnsi="ArialMT" w:cs="ArialMT"/>
          <w:i/>
          <w:color w:val="000000"/>
          <w:sz w:val="18"/>
          <w:szCs w:val="18"/>
          <w:lang w:val="en-GB"/>
        </w:rPr>
        <w:t>Page 2 of 2</w:t>
      </w:r>
    </w:p>
    <w:p w14:paraId="5F8E47AF" w14:textId="77777777" w:rsidR="006B478C" w:rsidRPr="00674E87" w:rsidRDefault="006B478C" w:rsidP="006B478C">
      <w:pPr>
        <w:widowControl w:val="0"/>
        <w:tabs>
          <w:tab w:val="right" w:leader="underscore" w:pos="8940"/>
        </w:tabs>
        <w:suppressAutoHyphens/>
        <w:autoSpaceDE w:val="0"/>
        <w:autoSpaceDN w:val="0"/>
        <w:adjustRightInd w:val="0"/>
        <w:spacing w:after="170" w:line="284" w:lineRule="atLeast"/>
        <w:textAlignment w:val="center"/>
        <w:rPr>
          <w:rFonts w:ascii="ArialMT" w:hAnsi="ArialMT" w:cs="ArialMT"/>
          <w:color w:val="000000"/>
          <w:sz w:val="21"/>
          <w:szCs w:val="21"/>
          <w:lang w:val="en-GB"/>
        </w:rPr>
      </w:pPr>
    </w:p>
    <w:p w14:paraId="7060E108" w14:textId="77777777" w:rsidR="006B478C" w:rsidRPr="00674E87" w:rsidRDefault="006B478C" w:rsidP="006B478C">
      <w:pPr>
        <w:widowControl w:val="0"/>
        <w:tabs>
          <w:tab w:val="right" w:leader="underscore" w:pos="8940"/>
        </w:tabs>
        <w:suppressAutoHyphens/>
        <w:autoSpaceDE w:val="0"/>
        <w:autoSpaceDN w:val="0"/>
        <w:adjustRightInd w:val="0"/>
        <w:spacing w:after="170" w:line="284" w:lineRule="atLeast"/>
        <w:textAlignment w:val="center"/>
        <w:rPr>
          <w:rFonts w:ascii="ArialMT" w:hAnsi="ArialMT" w:cs="ArialMT"/>
          <w:color w:val="000000"/>
          <w:sz w:val="21"/>
          <w:szCs w:val="21"/>
          <w:lang w:val="en-GB"/>
        </w:rPr>
      </w:pPr>
      <w:r w:rsidRPr="00674E87">
        <w:rPr>
          <w:rFonts w:ascii="ArialMT" w:hAnsi="ArialMT" w:cs="ArialMT"/>
          <w:color w:val="000000"/>
          <w:sz w:val="21"/>
          <w:szCs w:val="21"/>
          <w:lang w:val="en-GB"/>
        </w:rPr>
        <w:t>Full name (print</w:t>
      </w:r>
      <w:r>
        <w:rPr>
          <w:rFonts w:ascii="ArialMT" w:hAnsi="ArialMT" w:cs="ArialMT"/>
          <w:color w:val="000000"/>
          <w:sz w:val="21"/>
          <w:szCs w:val="21"/>
          <w:lang w:val="en-GB"/>
        </w:rPr>
        <w:t xml:space="preserve">)  </w:t>
      </w:r>
      <w:r w:rsidRPr="00674E87">
        <w:rPr>
          <w:rFonts w:ascii="ArialMT" w:hAnsi="ArialMT" w:cs="ArialMT"/>
          <w:color w:val="000000"/>
          <w:sz w:val="21"/>
          <w:szCs w:val="21"/>
          <w:lang w:val="en-GB"/>
        </w:rPr>
        <w:tab/>
      </w:r>
    </w:p>
    <w:p w14:paraId="4FA5F5A7" w14:textId="77777777" w:rsidR="006B478C" w:rsidRPr="00674E87" w:rsidRDefault="006B478C" w:rsidP="006B478C">
      <w:pPr>
        <w:widowControl w:val="0"/>
        <w:tabs>
          <w:tab w:val="right" w:leader="underscore" w:pos="8940"/>
        </w:tabs>
        <w:suppressAutoHyphens/>
        <w:autoSpaceDE w:val="0"/>
        <w:autoSpaceDN w:val="0"/>
        <w:adjustRightInd w:val="0"/>
        <w:spacing w:after="170" w:line="284" w:lineRule="atLeast"/>
        <w:textAlignment w:val="center"/>
        <w:rPr>
          <w:rFonts w:ascii="ArialMT" w:hAnsi="ArialMT" w:cs="ArialMT"/>
          <w:color w:val="000000"/>
          <w:sz w:val="21"/>
          <w:szCs w:val="21"/>
          <w:lang w:val="en-GB"/>
        </w:rPr>
      </w:pPr>
      <w:r w:rsidRPr="00674E87">
        <w:rPr>
          <w:rFonts w:ascii="ArialMT" w:hAnsi="ArialMT" w:cs="ArialMT"/>
          <w:color w:val="000000"/>
          <w:sz w:val="21"/>
          <w:szCs w:val="21"/>
          <w:lang w:val="en-GB"/>
        </w:rPr>
        <w:t xml:space="preserve">Any previous </w:t>
      </w:r>
      <w:r>
        <w:rPr>
          <w:rFonts w:ascii="ArialMT" w:hAnsi="ArialMT" w:cs="ArialMT"/>
          <w:color w:val="000000"/>
          <w:sz w:val="21"/>
          <w:szCs w:val="21"/>
          <w:lang w:val="en-GB"/>
        </w:rPr>
        <w:t xml:space="preserve">surname  </w:t>
      </w:r>
      <w:r w:rsidRPr="00674E87">
        <w:rPr>
          <w:rFonts w:ascii="ArialMT" w:hAnsi="ArialMT" w:cs="ArialMT"/>
          <w:color w:val="000000"/>
          <w:sz w:val="21"/>
          <w:szCs w:val="21"/>
          <w:lang w:val="en-GB"/>
        </w:rPr>
        <w:tab/>
      </w:r>
    </w:p>
    <w:p w14:paraId="2CCDEA5A" w14:textId="77777777" w:rsidR="006B478C" w:rsidRPr="00674E87" w:rsidRDefault="006B478C" w:rsidP="006B478C">
      <w:pPr>
        <w:widowControl w:val="0"/>
        <w:tabs>
          <w:tab w:val="right" w:leader="underscore" w:pos="8940"/>
        </w:tabs>
        <w:suppressAutoHyphens/>
        <w:autoSpaceDE w:val="0"/>
        <w:autoSpaceDN w:val="0"/>
        <w:adjustRightInd w:val="0"/>
        <w:spacing w:after="170" w:line="284" w:lineRule="atLeast"/>
        <w:textAlignment w:val="center"/>
        <w:rPr>
          <w:rFonts w:ascii="ArialMT" w:hAnsi="ArialMT" w:cs="ArialMT"/>
          <w:color w:val="000000"/>
          <w:sz w:val="21"/>
          <w:szCs w:val="21"/>
          <w:lang w:val="en-GB"/>
        </w:rPr>
      </w:pPr>
      <w:r w:rsidRPr="00674E87">
        <w:rPr>
          <w:rFonts w:ascii="ArialMT" w:hAnsi="ArialMT" w:cs="ArialMT"/>
          <w:color w:val="000000"/>
          <w:sz w:val="21"/>
          <w:szCs w:val="21"/>
          <w:lang w:val="en-GB"/>
        </w:rPr>
        <w:t>Address</w:t>
      </w:r>
      <w:r>
        <w:rPr>
          <w:rFonts w:ascii="ArialMT" w:hAnsi="ArialMT" w:cs="ArialMT"/>
          <w:color w:val="000000"/>
          <w:sz w:val="21"/>
          <w:szCs w:val="21"/>
          <w:lang w:val="en-GB"/>
        </w:rPr>
        <w:t xml:space="preserve">  </w:t>
      </w:r>
      <w:r w:rsidRPr="00674E87">
        <w:rPr>
          <w:rFonts w:ascii="ArialMT" w:hAnsi="ArialMT" w:cs="ArialMT"/>
          <w:color w:val="000000"/>
          <w:sz w:val="21"/>
          <w:szCs w:val="21"/>
          <w:lang w:val="en-GB"/>
        </w:rPr>
        <w:t xml:space="preserve"> </w:t>
      </w:r>
      <w:r w:rsidRPr="00674E87">
        <w:rPr>
          <w:rFonts w:ascii="ArialMT" w:hAnsi="ArialMT" w:cs="ArialMT"/>
          <w:color w:val="000000"/>
          <w:sz w:val="21"/>
          <w:szCs w:val="21"/>
          <w:lang w:val="en-GB"/>
        </w:rPr>
        <w:tab/>
      </w:r>
    </w:p>
    <w:p w14:paraId="72A43AA3" w14:textId="77777777" w:rsidR="006B478C" w:rsidRDefault="006B478C" w:rsidP="006B478C">
      <w:pPr>
        <w:widowControl w:val="0"/>
        <w:tabs>
          <w:tab w:val="right" w:leader="underscore" w:pos="8940"/>
        </w:tabs>
        <w:suppressAutoHyphens/>
        <w:autoSpaceDE w:val="0"/>
        <w:autoSpaceDN w:val="0"/>
        <w:adjustRightInd w:val="0"/>
        <w:spacing w:after="170" w:line="284" w:lineRule="atLeast"/>
        <w:textAlignment w:val="center"/>
        <w:rPr>
          <w:rFonts w:ascii="ArialMT" w:hAnsi="ArialMT" w:cs="ArialMT"/>
          <w:color w:val="000000"/>
          <w:sz w:val="21"/>
          <w:szCs w:val="21"/>
          <w:lang w:val="en-GB"/>
        </w:rPr>
      </w:pPr>
      <w:r w:rsidRPr="00674E87">
        <w:rPr>
          <w:rFonts w:ascii="ArialMT" w:hAnsi="ArialMT" w:cs="ArialMT"/>
          <w:color w:val="000000"/>
          <w:sz w:val="21"/>
          <w:szCs w:val="21"/>
          <w:lang w:val="en-GB"/>
        </w:rPr>
        <w:tab/>
      </w:r>
    </w:p>
    <w:p w14:paraId="216A650B" w14:textId="77777777" w:rsidR="006B478C" w:rsidRPr="002336D6" w:rsidRDefault="006B478C" w:rsidP="006B478C">
      <w:pPr>
        <w:widowControl w:val="0"/>
        <w:tabs>
          <w:tab w:val="right" w:leader="underscore" w:pos="8940"/>
        </w:tabs>
        <w:suppressAutoHyphens/>
        <w:autoSpaceDE w:val="0"/>
        <w:autoSpaceDN w:val="0"/>
        <w:adjustRightInd w:val="0"/>
        <w:spacing w:after="170" w:line="284" w:lineRule="atLeast"/>
        <w:textAlignment w:val="center"/>
        <w:rPr>
          <w:rFonts w:ascii="ArialMT" w:hAnsi="ArialMT" w:cs="ArialMT"/>
          <w:i/>
          <w:color w:val="000000"/>
          <w:lang w:val="en-GB"/>
        </w:rPr>
      </w:pPr>
    </w:p>
    <w:p w14:paraId="09B32B25" w14:textId="77777777" w:rsidR="006B478C" w:rsidRPr="00674E87" w:rsidRDefault="006B478C" w:rsidP="006B478C">
      <w:pPr>
        <w:widowControl w:val="0"/>
        <w:tabs>
          <w:tab w:val="right" w:leader="underscore" w:pos="8940"/>
        </w:tabs>
        <w:suppressAutoHyphens/>
        <w:autoSpaceDE w:val="0"/>
        <w:autoSpaceDN w:val="0"/>
        <w:adjustRightInd w:val="0"/>
        <w:spacing w:after="170" w:line="284" w:lineRule="atLeast"/>
        <w:textAlignment w:val="center"/>
        <w:rPr>
          <w:rFonts w:ascii="ArialMT" w:hAnsi="ArialMT" w:cs="ArialMT"/>
          <w:color w:val="000000"/>
          <w:sz w:val="21"/>
          <w:szCs w:val="21"/>
          <w:lang w:val="en-GB"/>
        </w:rPr>
      </w:pPr>
      <w:r w:rsidRPr="00674E87">
        <w:rPr>
          <w:rFonts w:ascii="ArialMT" w:hAnsi="ArialMT" w:cs="ArialMT"/>
          <w:color w:val="000000"/>
          <w:sz w:val="21"/>
          <w:szCs w:val="21"/>
          <w:lang w:val="en-GB"/>
        </w:rPr>
        <w:t>Date of birth</w:t>
      </w:r>
      <w:r>
        <w:rPr>
          <w:rFonts w:ascii="ArialMT" w:hAnsi="ArialMT" w:cs="ArialMT"/>
          <w:color w:val="000000"/>
          <w:sz w:val="21"/>
          <w:szCs w:val="21"/>
          <w:lang w:val="en-GB"/>
        </w:rPr>
        <w:t xml:space="preserve">  </w:t>
      </w:r>
      <w:r w:rsidRPr="00674E87">
        <w:rPr>
          <w:rFonts w:ascii="ArialMT" w:hAnsi="ArialMT" w:cs="ArialMT"/>
          <w:color w:val="000000"/>
          <w:sz w:val="21"/>
          <w:szCs w:val="21"/>
          <w:lang w:val="en-GB"/>
        </w:rPr>
        <w:t xml:space="preserve"> </w:t>
      </w:r>
      <w:r>
        <w:rPr>
          <w:rFonts w:ascii="ArialMT" w:hAnsi="ArialMT" w:cs="ArialMT"/>
          <w:color w:val="000000"/>
          <w:sz w:val="21"/>
          <w:szCs w:val="21"/>
          <w:lang w:val="en-GB"/>
        </w:rPr>
        <w:t xml:space="preserve">  </w:t>
      </w:r>
      <w:r w:rsidRPr="00674E87">
        <w:rPr>
          <w:rFonts w:ascii="ArialMT" w:hAnsi="ArialMT" w:cs="ArialMT"/>
          <w:color w:val="000000"/>
          <w:sz w:val="21"/>
          <w:szCs w:val="21"/>
          <w:lang w:val="en-GB"/>
        </w:rPr>
        <w:t xml:space="preserve">_______________________ </w:t>
      </w:r>
      <w:r>
        <w:rPr>
          <w:rFonts w:ascii="ArialMT" w:hAnsi="ArialMT" w:cs="ArialMT"/>
          <w:color w:val="000000"/>
          <w:sz w:val="21"/>
          <w:szCs w:val="21"/>
          <w:lang w:val="en-GB"/>
        </w:rPr>
        <w:t xml:space="preserve">      </w:t>
      </w:r>
      <w:r w:rsidRPr="00674E87">
        <w:rPr>
          <w:rFonts w:ascii="ArialMT" w:hAnsi="ArialMT" w:cs="ArialMT"/>
          <w:color w:val="000000"/>
          <w:sz w:val="21"/>
          <w:szCs w:val="21"/>
          <w:lang w:val="en-GB"/>
        </w:rPr>
        <w:t xml:space="preserve">Place of </w:t>
      </w:r>
      <w:proofErr w:type="gramStart"/>
      <w:r w:rsidRPr="00674E87">
        <w:rPr>
          <w:rFonts w:ascii="ArialMT" w:hAnsi="ArialMT" w:cs="ArialMT"/>
          <w:color w:val="000000"/>
          <w:sz w:val="21"/>
          <w:szCs w:val="21"/>
          <w:lang w:val="en-GB"/>
        </w:rPr>
        <w:t>birth</w:t>
      </w:r>
      <w:r>
        <w:rPr>
          <w:rFonts w:ascii="ArialMT" w:hAnsi="ArialMT" w:cs="ArialMT"/>
          <w:color w:val="000000"/>
          <w:sz w:val="21"/>
          <w:szCs w:val="21"/>
          <w:lang w:val="en-GB"/>
        </w:rPr>
        <w:t xml:space="preserve"> </w:t>
      </w:r>
      <w:r w:rsidRPr="00674E87">
        <w:rPr>
          <w:rFonts w:ascii="ArialMT" w:hAnsi="ArialMT" w:cs="ArialMT"/>
          <w:color w:val="000000"/>
          <w:sz w:val="21"/>
          <w:szCs w:val="21"/>
          <w:lang w:val="en-GB"/>
        </w:rPr>
        <w:t xml:space="preserve"> _</w:t>
      </w:r>
      <w:proofErr w:type="gramEnd"/>
      <w:r w:rsidRPr="00674E87">
        <w:rPr>
          <w:rFonts w:ascii="ArialMT" w:hAnsi="ArialMT" w:cs="ArialMT"/>
          <w:color w:val="000000"/>
          <w:sz w:val="21"/>
          <w:szCs w:val="21"/>
          <w:lang w:val="en-GB"/>
        </w:rPr>
        <w:t>__________________________</w:t>
      </w:r>
      <w:r>
        <w:rPr>
          <w:rFonts w:ascii="ArialMT" w:hAnsi="ArialMT" w:cs="ArialMT"/>
          <w:color w:val="000000"/>
          <w:sz w:val="21"/>
          <w:szCs w:val="21"/>
          <w:lang w:val="en-GB"/>
        </w:rPr>
        <w:t>______</w:t>
      </w:r>
      <w:r w:rsidRPr="00674E87">
        <w:rPr>
          <w:rFonts w:ascii="ArialMT" w:hAnsi="ArialMT" w:cs="ArialMT"/>
          <w:color w:val="000000"/>
          <w:sz w:val="21"/>
          <w:szCs w:val="21"/>
          <w:lang w:val="en-GB"/>
        </w:rPr>
        <w:t>_</w:t>
      </w:r>
    </w:p>
    <w:p w14:paraId="398ADD3E" w14:textId="77777777" w:rsidR="006B478C" w:rsidRPr="00674E87" w:rsidRDefault="006B478C" w:rsidP="006B478C">
      <w:pPr>
        <w:widowControl w:val="0"/>
        <w:suppressAutoHyphens/>
        <w:autoSpaceDE w:val="0"/>
        <w:autoSpaceDN w:val="0"/>
        <w:adjustRightInd w:val="0"/>
        <w:spacing w:after="170" w:line="284" w:lineRule="atLeast"/>
        <w:textAlignment w:val="center"/>
        <w:rPr>
          <w:rFonts w:ascii="ArialMT" w:hAnsi="ArialMT" w:cs="ArialMT"/>
          <w:color w:val="000000"/>
          <w:sz w:val="21"/>
          <w:szCs w:val="21"/>
          <w:lang w:val="en-GB"/>
        </w:rPr>
      </w:pPr>
      <w:r w:rsidRPr="00674E87">
        <w:rPr>
          <w:rFonts w:ascii="ArialMT" w:hAnsi="ArialMT" w:cs="ArialMT"/>
          <w:color w:val="000000"/>
          <w:sz w:val="21"/>
          <w:szCs w:val="21"/>
          <w:lang w:val="en-GB"/>
        </w:rPr>
        <w:t>What role/position are you currently applying for?</w:t>
      </w:r>
    </w:p>
    <w:p w14:paraId="1F567336" w14:textId="77777777" w:rsidR="006B478C" w:rsidRPr="00674E87" w:rsidRDefault="006B478C" w:rsidP="006B478C">
      <w:pPr>
        <w:widowControl w:val="0"/>
        <w:tabs>
          <w:tab w:val="right" w:leader="underscore" w:pos="8940"/>
        </w:tabs>
        <w:suppressAutoHyphens/>
        <w:autoSpaceDE w:val="0"/>
        <w:autoSpaceDN w:val="0"/>
        <w:adjustRightInd w:val="0"/>
        <w:spacing w:after="170" w:line="284" w:lineRule="atLeast"/>
        <w:textAlignment w:val="center"/>
        <w:rPr>
          <w:rFonts w:ascii="ArialMT" w:hAnsi="ArialMT" w:cs="ArialMT"/>
          <w:color w:val="000000"/>
          <w:sz w:val="21"/>
          <w:szCs w:val="21"/>
          <w:lang w:val="en-GB"/>
        </w:rPr>
      </w:pPr>
      <w:r w:rsidRPr="00674E87">
        <w:rPr>
          <w:rFonts w:ascii="ArialMT" w:hAnsi="ArialMT" w:cs="ArialMT"/>
          <w:color w:val="000000"/>
          <w:sz w:val="21"/>
          <w:szCs w:val="21"/>
          <w:lang w:val="en-GB"/>
        </w:rPr>
        <w:tab/>
      </w:r>
    </w:p>
    <w:p w14:paraId="528E905E" w14:textId="77777777" w:rsidR="006B478C" w:rsidRPr="00674E87" w:rsidRDefault="006B478C" w:rsidP="006B478C">
      <w:pPr>
        <w:widowControl w:val="0"/>
        <w:tabs>
          <w:tab w:val="right" w:leader="underscore" w:pos="8940"/>
        </w:tabs>
        <w:suppressAutoHyphens/>
        <w:autoSpaceDE w:val="0"/>
        <w:autoSpaceDN w:val="0"/>
        <w:adjustRightInd w:val="0"/>
        <w:spacing w:after="170" w:line="284" w:lineRule="atLeast"/>
        <w:textAlignment w:val="center"/>
        <w:rPr>
          <w:rFonts w:ascii="ArialMT" w:hAnsi="ArialMT" w:cs="ArialMT"/>
          <w:color w:val="000000"/>
          <w:sz w:val="21"/>
          <w:szCs w:val="21"/>
          <w:lang w:val="en-GB"/>
        </w:rPr>
      </w:pPr>
      <w:r w:rsidRPr="00674E87">
        <w:rPr>
          <w:rFonts w:ascii="ArialMT" w:hAnsi="ArialMT" w:cs="ArialMT"/>
          <w:color w:val="000000"/>
          <w:sz w:val="21"/>
          <w:szCs w:val="21"/>
          <w:lang w:val="en-GB"/>
        </w:rPr>
        <w:tab/>
      </w:r>
    </w:p>
    <w:p w14:paraId="4245575E" w14:textId="77777777" w:rsidR="006B478C" w:rsidRPr="00674E87" w:rsidRDefault="006B478C" w:rsidP="006B478C">
      <w:pPr>
        <w:widowControl w:val="0"/>
        <w:tabs>
          <w:tab w:val="right" w:leader="underscore" w:pos="8940"/>
        </w:tabs>
        <w:suppressAutoHyphens/>
        <w:autoSpaceDE w:val="0"/>
        <w:autoSpaceDN w:val="0"/>
        <w:adjustRightInd w:val="0"/>
        <w:spacing w:after="170" w:line="284" w:lineRule="atLeast"/>
        <w:textAlignment w:val="center"/>
        <w:rPr>
          <w:rFonts w:ascii="ArialMT" w:hAnsi="ArialMT" w:cs="ArialMT"/>
          <w:color w:val="000000"/>
          <w:sz w:val="21"/>
          <w:szCs w:val="21"/>
          <w:lang w:val="en-GB"/>
        </w:rPr>
      </w:pPr>
      <w:r w:rsidRPr="00674E87">
        <w:rPr>
          <w:rFonts w:ascii="ArialMT" w:hAnsi="ArialMT" w:cs="ArialMT"/>
          <w:color w:val="000000"/>
          <w:sz w:val="21"/>
          <w:szCs w:val="21"/>
          <w:lang w:val="en-GB"/>
        </w:rPr>
        <w:tab/>
      </w:r>
    </w:p>
    <w:p w14:paraId="7935763B" w14:textId="77777777" w:rsidR="006B478C" w:rsidRPr="00674E87" w:rsidRDefault="006B478C" w:rsidP="006B478C">
      <w:pPr>
        <w:widowControl w:val="0"/>
        <w:suppressAutoHyphens/>
        <w:autoSpaceDE w:val="0"/>
        <w:autoSpaceDN w:val="0"/>
        <w:adjustRightInd w:val="0"/>
        <w:spacing w:after="170" w:line="284" w:lineRule="atLeast"/>
        <w:textAlignment w:val="center"/>
        <w:rPr>
          <w:rFonts w:ascii="ArialMT" w:hAnsi="ArialMT" w:cs="ArialMT"/>
          <w:b/>
          <w:bCs/>
          <w:color w:val="000000"/>
          <w:sz w:val="21"/>
          <w:szCs w:val="21"/>
          <w:lang w:val="en-GB"/>
        </w:rPr>
      </w:pPr>
    </w:p>
    <w:p w14:paraId="1305A169" w14:textId="77777777" w:rsidR="006B478C" w:rsidRPr="00674E87" w:rsidRDefault="006B478C" w:rsidP="006B478C">
      <w:pPr>
        <w:widowControl w:val="0"/>
        <w:tabs>
          <w:tab w:val="left" w:pos="113"/>
          <w:tab w:val="left" w:pos="737"/>
          <w:tab w:val="right" w:pos="8980"/>
        </w:tabs>
        <w:suppressAutoHyphens/>
        <w:autoSpaceDE w:val="0"/>
        <w:autoSpaceDN w:val="0"/>
        <w:adjustRightInd w:val="0"/>
        <w:spacing w:after="170" w:line="284" w:lineRule="atLeast"/>
        <w:textAlignment w:val="center"/>
        <w:rPr>
          <w:rFonts w:ascii="Arial-BoldMT" w:hAnsi="Arial-BoldMT" w:cs="Arial-BoldMT"/>
          <w:b/>
          <w:bCs/>
          <w:color w:val="000000"/>
          <w:sz w:val="23"/>
          <w:szCs w:val="23"/>
          <w:u w:color="000000"/>
          <w:lang w:val="en-GB"/>
        </w:rPr>
      </w:pPr>
      <w:r w:rsidRPr="00674E87">
        <w:rPr>
          <w:rFonts w:ascii="Arial-BoldMT" w:hAnsi="Arial-BoldMT" w:cs="Arial-BoldMT"/>
          <w:b/>
          <w:bCs/>
          <w:color w:val="000000"/>
          <w:sz w:val="23"/>
          <w:szCs w:val="23"/>
          <w:u w:color="000000"/>
          <w:lang w:val="en-GB"/>
        </w:rPr>
        <w:t>Declaration</w:t>
      </w:r>
    </w:p>
    <w:p w14:paraId="5A0DE2E1" w14:textId="77777777" w:rsidR="006B478C" w:rsidRPr="00674E87" w:rsidRDefault="006B478C" w:rsidP="006B478C">
      <w:pPr>
        <w:widowControl w:val="0"/>
        <w:suppressAutoHyphens/>
        <w:autoSpaceDE w:val="0"/>
        <w:autoSpaceDN w:val="0"/>
        <w:adjustRightInd w:val="0"/>
        <w:spacing w:after="170" w:line="284" w:lineRule="atLeast"/>
        <w:textAlignment w:val="center"/>
        <w:rPr>
          <w:rFonts w:ascii="ArialMT" w:hAnsi="ArialMT" w:cs="ArialMT"/>
          <w:color w:val="000000"/>
          <w:sz w:val="21"/>
          <w:szCs w:val="21"/>
          <w:lang w:val="en-GB"/>
        </w:rPr>
      </w:pPr>
      <w:r w:rsidRPr="00674E87">
        <w:rPr>
          <w:rFonts w:ascii="ArialMT" w:hAnsi="ArialMT" w:cs="ArialMT"/>
          <w:color w:val="000000"/>
          <w:sz w:val="21"/>
          <w:szCs w:val="21"/>
          <w:lang w:val="en-GB"/>
        </w:rPr>
        <w:t>I understand that if it is found that I have withheld information or included any false or misleading information above, I may be removed from my post, whether voluntary or paid, without notice. I understand that the information will be kept securely by the</w:t>
      </w:r>
      <w:r>
        <w:rPr>
          <w:rFonts w:ascii="ArialMT" w:hAnsi="ArialMT" w:cs="ArialMT"/>
          <w:color w:val="000000"/>
          <w:sz w:val="21"/>
          <w:szCs w:val="21"/>
          <w:lang w:val="en-GB"/>
        </w:rPr>
        <w:t xml:space="preserve"> parish of  </w:t>
      </w:r>
      <w:r w:rsidRPr="00674E87">
        <w:rPr>
          <w:rFonts w:ascii="ArialMT" w:hAnsi="ArialMT" w:cs="ArialMT"/>
          <w:color w:val="000000"/>
          <w:sz w:val="21"/>
          <w:szCs w:val="21"/>
          <w:lang w:val="en-GB"/>
        </w:rPr>
        <w:t xml:space="preserve"> ________________________</w:t>
      </w:r>
      <w:r>
        <w:rPr>
          <w:rFonts w:ascii="ArialMT" w:hAnsi="ArialMT" w:cs="ArialMT"/>
          <w:color w:val="000000"/>
          <w:sz w:val="21"/>
          <w:szCs w:val="21"/>
          <w:lang w:val="en-GB"/>
        </w:rPr>
        <w:t>____</w:t>
      </w:r>
      <w:r w:rsidRPr="00674E87">
        <w:rPr>
          <w:rFonts w:ascii="ArialMT" w:hAnsi="ArialMT" w:cs="ArialMT"/>
          <w:color w:val="000000"/>
          <w:sz w:val="21"/>
          <w:szCs w:val="21"/>
          <w:lang w:val="en-GB"/>
        </w:rPr>
        <w:t>.</w:t>
      </w:r>
    </w:p>
    <w:p w14:paraId="61C5B23F" w14:textId="77777777" w:rsidR="006B478C" w:rsidRPr="00674E87" w:rsidRDefault="006B478C" w:rsidP="006B478C">
      <w:pPr>
        <w:widowControl w:val="0"/>
        <w:suppressAutoHyphens/>
        <w:autoSpaceDE w:val="0"/>
        <w:autoSpaceDN w:val="0"/>
        <w:adjustRightInd w:val="0"/>
        <w:spacing w:after="170" w:line="284" w:lineRule="atLeast"/>
        <w:textAlignment w:val="center"/>
        <w:rPr>
          <w:rFonts w:ascii="ArialMT" w:hAnsi="ArialMT" w:cs="ArialMT"/>
          <w:color w:val="000000"/>
          <w:sz w:val="21"/>
          <w:szCs w:val="21"/>
          <w:lang w:val="en-GB"/>
        </w:rPr>
      </w:pPr>
    </w:p>
    <w:p w14:paraId="7853F2ED" w14:textId="77777777" w:rsidR="006B478C" w:rsidRDefault="006B478C" w:rsidP="006B478C">
      <w:pPr>
        <w:widowControl w:val="0"/>
        <w:suppressAutoHyphens/>
        <w:autoSpaceDE w:val="0"/>
        <w:autoSpaceDN w:val="0"/>
        <w:adjustRightInd w:val="0"/>
        <w:spacing w:after="170" w:line="284" w:lineRule="atLeast"/>
        <w:textAlignment w:val="center"/>
        <w:rPr>
          <w:rFonts w:ascii="ArialMT" w:hAnsi="ArialMT" w:cs="ArialMT"/>
          <w:color w:val="000000"/>
          <w:sz w:val="21"/>
          <w:szCs w:val="21"/>
          <w:lang w:val="en-GB"/>
        </w:rPr>
      </w:pPr>
      <w:r w:rsidRPr="00674E87">
        <w:rPr>
          <w:rFonts w:ascii="ArialMT" w:hAnsi="ArialMT" w:cs="ArialMT"/>
          <w:color w:val="000000"/>
          <w:sz w:val="21"/>
          <w:szCs w:val="21"/>
          <w:lang w:val="en-GB"/>
        </w:rPr>
        <w:t>I declare that the information I have provided is accurate.</w:t>
      </w:r>
    </w:p>
    <w:p w14:paraId="479B5859" w14:textId="77777777" w:rsidR="006B478C" w:rsidRPr="00674E87" w:rsidRDefault="006B478C" w:rsidP="006B478C">
      <w:pPr>
        <w:widowControl w:val="0"/>
        <w:suppressAutoHyphens/>
        <w:autoSpaceDE w:val="0"/>
        <w:autoSpaceDN w:val="0"/>
        <w:adjustRightInd w:val="0"/>
        <w:spacing w:after="170" w:line="284" w:lineRule="atLeast"/>
        <w:textAlignment w:val="center"/>
        <w:rPr>
          <w:rFonts w:ascii="ArialMT" w:hAnsi="ArialMT" w:cs="ArialMT"/>
          <w:color w:val="000000"/>
          <w:sz w:val="21"/>
          <w:szCs w:val="21"/>
          <w:lang w:val="en-GB"/>
        </w:rPr>
      </w:pPr>
    </w:p>
    <w:p w14:paraId="2D99178A" w14:textId="77777777" w:rsidR="006B478C" w:rsidRPr="00674E87" w:rsidRDefault="006B478C" w:rsidP="006B478C">
      <w:pPr>
        <w:widowControl w:val="0"/>
        <w:suppressAutoHyphens/>
        <w:autoSpaceDE w:val="0"/>
        <w:autoSpaceDN w:val="0"/>
        <w:adjustRightInd w:val="0"/>
        <w:spacing w:after="170" w:line="284" w:lineRule="atLeast"/>
        <w:textAlignment w:val="center"/>
        <w:rPr>
          <w:rFonts w:ascii="ArialMT" w:hAnsi="ArialMT" w:cs="ArialMT"/>
          <w:color w:val="000000"/>
          <w:sz w:val="21"/>
          <w:szCs w:val="21"/>
          <w:lang w:val="en-GB"/>
        </w:rPr>
      </w:pPr>
    </w:p>
    <w:p w14:paraId="6528CE5D" w14:textId="77777777" w:rsidR="006B478C" w:rsidRPr="00674E87" w:rsidRDefault="006B478C" w:rsidP="006B478C">
      <w:pPr>
        <w:widowControl w:val="0"/>
        <w:suppressAutoHyphens/>
        <w:autoSpaceDE w:val="0"/>
        <w:autoSpaceDN w:val="0"/>
        <w:adjustRightInd w:val="0"/>
        <w:spacing w:after="170" w:line="284" w:lineRule="atLeast"/>
        <w:textAlignment w:val="center"/>
        <w:rPr>
          <w:rFonts w:ascii="ArialMT" w:hAnsi="ArialMT" w:cs="ArialMT"/>
          <w:color w:val="000000"/>
          <w:sz w:val="21"/>
          <w:szCs w:val="21"/>
          <w:lang w:val="en-GB"/>
        </w:rPr>
      </w:pPr>
      <w:proofErr w:type="gramStart"/>
      <w:r w:rsidRPr="00674E87">
        <w:rPr>
          <w:rFonts w:ascii="ArialMT" w:hAnsi="ArialMT" w:cs="ArialMT"/>
          <w:color w:val="000000"/>
          <w:sz w:val="21"/>
          <w:szCs w:val="21"/>
          <w:lang w:val="en-GB"/>
        </w:rPr>
        <w:t>Signed</w:t>
      </w:r>
      <w:r>
        <w:rPr>
          <w:rFonts w:ascii="ArialMT" w:hAnsi="ArialMT" w:cs="ArialMT"/>
          <w:color w:val="000000"/>
          <w:sz w:val="21"/>
          <w:szCs w:val="21"/>
          <w:lang w:val="en-GB"/>
        </w:rPr>
        <w:t xml:space="preserve"> </w:t>
      </w:r>
      <w:r w:rsidRPr="00674E87">
        <w:rPr>
          <w:rFonts w:ascii="ArialMT" w:hAnsi="ArialMT" w:cs="ArialMT"/>
          <w:color w:val="000000"/>
          <w:sz w:val="21"/>
          <w:szCs w:val="21"/>
          <w:lang w:val="en-GB"/>
        </w:rPr>
        <w:t xml:space="preserve"> _</w:t>
      </w:r>
      <w:proofErr w:type="gramEnd"/>
      <w:r w:rsidRPr="00674E87">
        <w:rPr>
          <w:rFonts w:ascii="ArialMT" w:hAnsi="ArialMT" w:cs="ArialMT"/>
          <w:color w:val="000000"/>
          <w:sz w:val="21"/>
          <w:szCs w:val="21"/>
          <w:lang w:val="en-GB"/>
        </w:rPr>
        <w:t xml:space="preserve">_____________________________________   Date </w:t>
      </w:r>
      <w:r>
        <w:rPr>
          <w:rFonts w:ascii="ArialMT" w:hAnsi="ArialMT" w:cs="ArialMT"/>
          <w:color w:val="000000"/>
          <w:sz w:val="21"/>
          <w:szCs w:val="21"/>
          <w:lang w:val="en-GB"/>
        </w:rPr>
        <w:t xml:space="preserve">  </w:t>
      </w:r>
      <w:r w:rsidRPr="00674E87">
        <w:rPr>
          <w:rFonts w:ascii="ArialMT" w:hAnsi="ArialMT" w:cs="ArialMT"/>
          <w:color w:val="000000"/>
          <w:sz w:val="21"/>
          <w:szCs w:val="21"/>
          <w:lang w:val="en-GB"/>
        </w:rPr>
        <w:t>___________________________</w:t>
      </w:r>
    </w:p>
    <w:p w14:paraId="30A4B893" w14:textId="77777777" w:rsidR="006B478C" w:rsidRDefault="006B478C" w:rsidP="003F49ED">
      <w:pPr>
        <w:tabs>
          <w:tab w:val="center" w:pos="4153"/>
          <w:tab w:val="right" w:pos="8306"/>
        </w:tabs>
        <w:spacing w:after="0" w:line="240" w:lineRule="auto"/>
        <w:rPr>
          <w:rFonts w:ascii="Times New Roman" w:eastAsia="Times New Roman" w:hAnsi="Times New Roman"/>
          <w:sz w:val="20"/>
          <w:szCs w:val="20"/>
          <w:lang w:val="en-IE"/>
        </w:rPr>
      </w:pPr>
    </w:p>
    <w:p w14:paraId="31C27D71" w14:textId="77777777" w:rsidR="007B45BB" w:rsidRDefault="007B45BB" w:rsidP="003F49ED">
      <w:pPr>
        <w:tabs>
          <w:tab w:val="center" w:pos="4153"/>
          <w:tab w:val="right" w:pos="8306"/>
        </w:tabs>
        <w:spacing w:after="0" w:line="240" w:lineRule="auto"/>
        <w:rPr>
          <w:rFonts w:ascii="Times New Roman" w:eastAsia="Times New Roman" w:hAnsi="Times New Roman"/>
          <w:sz w:val="20"/>
          <w:szCs w:val="20"/>
          <w:lang w:val="en-IE"/>
        </w:rPr>
      </w:pPr>
    </w:p>
    <w:p w14:paraId="0D53374A" w14:textId="77777777" w:rsidR="007B45BB" w:rsidRDefault="007B45BB" w:rsidP="003F49ED">
      <w:pPr>
        <w:tabs>
          <w:tab w:val="center" w:pos="4153"/>
          <w:tab w:val="right" w:pos="8306"/>
        </w:tabs>
        <w:spacing w:after="0" w:line="240" w:lineRule="auto"/>
        <w:rPr>
          <w:rFonts w:ascii="Times New Roman" w:eastAsia="Times New Roman" w:hAnsi="Times New Roman"/>
          <w:sz w:val="20"/>
          <w:szCs w:val="20"/>
          <w:lang w:val="en-IE"/>
        </w:rPr>
      </w:pPr>
    </w:p>
    <w:p w14:paraId="1C9EAB9B" w14:textId="77777777" w:rsidR="00A026D9" w:rsidRDefault="00A026D9" w:rsidP="003F49ED">
      <w:pPr>
        <w:tabs>
          <w:tab w:val="center" w:pos="4153"/>
          <w:tab w:val="right" w:pos="8306"/>
        </w:tabs>
        <w:spacing w:after="0" w:line="240" w:lineRule="auto"/>
        <w:rPr>
          <w:rFonts w:ascii="Times New Roman" w:eastAsia="Times New Roman" w:hAnsi="Times New Roman"/>
          <w:sz w:val="20"/>
          <w:szCs w:val="20"/>
          <w:lang w:val="en-IE"/>
        </w:rPr>
      </w:pPr>
    </w:p>
    <w:p w14:paraId="0E2A2690" w14:textId="77777777" w:rsidR="00A026D9" w:rsidRDefault="00A026D9" w:rsidP="003F49ED">
      <w:pPr>
        <w:tabs>
          <w:tab w:val="center" w:pos="4153"/>
          <w:tab w:val="right" w:pos="8306"/>
        </w:tabs>
        <w:spacing w:after="0" w:line="240" w:lineRule="auto"/>
        <w:rPr>
          <w:rFonts w:ascii="Times New Roman" w:eastAsia="Times New Roman" w:hAnsi="Times New Roman"/>
          <w:sz w:val="20"/>
          <w:szCs w:val="20"/>
          <w:lang w:val="en-IE"/>
        </w:rPr>
      </w:pPr>
    </w:p>
    <w:p w14:paraId="02162035" w14:textId="77777777" w:rsidR="00A026D9" w:rsidRDefault="00A026D9" w:rsidP="003F49ED">
      <w:pPr>
        <w:tabs>
          <w:tab w:val="center" w:pos="4153"/>
          <w:tab w:val="right" w:pos="8306"/>
        </w:tabs>
        <w:spacing w:after="0" w:line="240" w:lineRule="auto"/>
        <w:rPr>
          <w:rFonts w:ascii="Times New Roman" w:eastAsia="Times New Roman" w:hAnsi="Times New Roman"/>
          <w:sz w:val="20"/>
          <w:szCs w:val="20"/>
          <w:lang w:val="en-IE"/>
        </w:rPr>
      </w:pPr>
    </w:p>
    <w:p w14:paraId="25DE4615" w14:textId="77777777" w:rsidR="00A026D9" w:rsidRDefault="00A026D9" w:rsidP="003F49ED">
      <w:pPr>
        <w:tabs>
          <w:tab w:val="center" w:pos="4153"/>
          <w:tab w:val="right" w:pos="8306"/>
        </w:tabs>
        <w:spacing w:after="0" w:line="240" w:lineRule="auto"/>
        <w:rPr>
          <w:rFonts w:ascii="Times New Roman" w:eastAsia="Times New Roman" w:hAnsi="Times New Roman"/>
          <w:sz w:val="20"/>
          <w:szCs w:val="20"/>
          <w:lang w:val="en-IE"/>
        </w:rPr>
      </w:pPr>
    </w:p>
    <w:p w14:paraId="5B334947" w14:textId="77777777" w:rsidR="00A026D9" w:rsidRDefault="00A026D9" w:rsidP="003F49ED">
      <w:pPr>
        <w:tabs>
          <w:tab w:val="center" w:pos="4153"/>
          <w:tab w:val="right" w:pos="8306"/>
        </w:tabs>
        <w:spacing w:after="0" w:line="240" w:lineRule="auto"/>
        <w:rPr>
          <w:rFonts w:ascii="Times New Roman" w:eastAsia="Times New Roman" w:hAnsi="Times New Roman"/>
          <w:sz w:val="20"/>
          <w:szCs w:val="20"/>
          <w:lang w:val="en-IE"/>
        </w:rPr>
      </w:pPr>
    </w:p>
    <w:p w14:paraId="01009D36" w14:textId="77777777" w:rsidR="00E64661" w:rsidRDefault="00E64661" w:rsidP="003F49ED">
      <w:pPr>
        <w:tabs>
          <w:tab w:val="center" w:pos="4153"/>
          <w:tab w:val="right" w:pos="8306"/>
        </w:tabs>
        <w:spacing w:after="0" w:line="240" w:lineRule="auto"/>
        <w:rPr>
          <w:rFonts w:ascii="Times New Roman" w:eastAsia="Times New Roman" w:hAnsi="Times New Roman"/>
          <w:sz w:val="20"/>
          <w:szCs w:val="20"/>
          <w:lang w:val="en-IE"/>
        </w:rPr>
      </w:pPr>
    </w:p>
    <w:p w14:paraId="6227C733" w14:textId="77777777" w:rsidR="00A026D9" w:rsidRDefault="00A026D9" w:rsidP="003F49ED">
      <w:pPr>
        <w:tabs>
          <w:tab w:val="center" w:pos="4153"/>
          <w:tab w:val="right" w:pos="8306"/>
        </w:tabs>
        <w:spacing w:after="0" w:line="240" w:lineRule="auto"/>
        <w:rPr>
          <w:rFonts w:ascii="Times New Roman" w:eastAsia="Times New Roman" w:hAnsi="Times New Roman"/>
          <w:sz w:val="20"/>
          <w:szCs w:val="20"/>
          <w:lang w:val="en-IE"/>
        </w:rPr>
      </w:pPr>
    </w:p>
    <w:p w14:paraId="2B11C971" w14:textId="77777777" w:rsidR="00A026D9" w:rsidRDefault="00A026D9" w:rsidP="003F49ED">
      <w:pPr>
        <w:tabs>
          <w:tab w:val="center" w:pos="4153"/>
          <w:tab w:val="right" w:pos="8306"/>
        </w:tabs>
        <w:spacing w:after="0" w:line="240" w:lineRule="auto"/>
        <w:rPr>
          <w:rFonts w:ascii="Times New Roman" w:eastAsia="Times New Roman" w:hAnsi="Times New Roman"/>
          <w:sz w:val="20"/>
          <w:szCs w:val="20"/>
          <w:lang w:val="en-IE"/>
        </w:rPr>
      </w:pPr>
    </w:p>
    <w:p w14:paraId="744E1CDC" w14:textId="77777777" w:rsidR="006F4382" w:rsidRDefault="00CC7B6D" w:rsidP="006F4382">
      <w:pPr>
        <w:tabs>
          <w:tab w:val="center" w:pos="4153"/>
          <w:tab w:val="right" w:pos="8306"/>
        </w:tabs>
        <w:spacing w:after="0" w:line="240" w:lineRule="auto"/>
        <w:rPr>
          <w:rFonts w:ascii="Times New Roman" w:eastAsia="Times New Roman" w:hAnsi="Times New Roman"/>
          <w:sz w:val="20"/>
          <w:szCs w:val="20"/>
          <w:lang w:val="en-IE"/>
        </w:rPr>
      </w:pPr>
      <w:r w:rsidRPr="003F49ED">
        <w:rPr>
          <w:rFonts w:ascii="Times New Roman" w:eastAsia="Times New Roman" w:hAnsi="Times New Roman"/>
          <w:sz w:val="20"/>
          <w:szCs w:val="20"/>
          <w:lang w:val="en-IE"/>
        </w:rPr>
        <w:t>Safeguarding Vulnerable Adults,</w:t>
      </w:r>
      <w:r w:rsidR="00FD613C">
        <w:rPr>
          <w:rFonts w:ascii="Times New Roman" w:eastAsia="Times New Roman" w:hAnsi="Times New Roman"/>
          <w:sz w:val="20"/>
          <w:szCs w:val="20"/>
          <w:lang w:val="en-IE"/>
        </w:rPr>
        <w:t xml:space="preserve"> Diocese of Kildare and Leighlin</w:t>
      </w:r>
    </w:p>
    <w:p w14:paraId="21EE051B" w14:textId="73B61AFB" w:rsidR="006F4382" w:rsidRPr="006F4382" w:rsidRDefault="006F4382" w:rsidP="006F4382">
      <w:pPr>
        <w:tabs>
          <w:tab w:val="center" w:pos="4153"/>
          <w:tab w:val="right" w:pos="8306"/>
        </w:tabs>
        <w:spacing w:after="0" w:line="240" w:lineRule="auto"/>
        <w:rPr>
          <w:rFonts w:ascii="Times New Roman" w:eastAsia="Times New Roman" w:hAnsi="Times New Roman"/>
          <w:sz w:val="20"/>
          <w:szCs w:val="20"/>
          <w:lang w:val="en-IE"/>
        </w:rPr>
      </w:pPr>
      <w:r w:rsidRPr="004A1F78">
        <w:lastRenderedPageBreak/>
        <w:t>Confidential</w:t>
      </w:r>
      <w:r>
        <w:t xml:space="preserve">                                                                                              Form:  1.1A T4</w:t>
      </w:r>
    </w:p>
    <w:p w14:paraId="2545DAA8" w14:textId="67B986D2" w:rsidR="006F4382" w:rsidRPr="006F4382" w:rsidRDefault="006F4382" w:rsidP="006F4382">
      <w:pPr>
        <w:pStyle w:val="MainStandard1heading"/>
        <w:ind w:left="0"/>
        <w:rPr>
          <w:color w:val="FF0000"/>
        </w:rPr>
      </w:pPr>
      <w:r>
        <w:rPr>
          <w:noProof/>
          <w:lang w:val="en-IE" w:eastAsia="en-IE"/>
        </w:rPr>
        <w:drawing>
          <wp:inline distT="0" distB="0" distL="0" distR="0" wp14:anchorId="07F43159" wp14:editId="3E15CB6B">
            <wp:extent cx="620395" cy="675005"/>
            <wp:effectExtent l="0" t="0" r="8255" b="0"/>
            <wp:docPr id="57" name="Picture 57" descr="Safegua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guard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395" cy="675005"/>
                    </a:xfrm>
                    <a:prstGeom prst="rect">
                      <a:avLst/>
                    </a:prstGeom>
                    <a:noFill/>
                    <a:ln>
                      <a:noFill/>
                    </a:ln>
                  </pic:spPr>
                </pic:pic>
              </a:graphicData>
            </a:graphic>
          </wp:inline>
        </w:drawing>
      </w:r>
      <w:r w:rsidRPr="00BD67CF">
        <w:rPr>
          <w:color w:val="92D050"/>
        </w:rPr>
        <w:t xml:space="preserve">Character and Personal Reference Request  </w:t>
      </w:r>
      <w:r>
        <w:rPr>
          <w:noProof/>
          <w:lang w:val="en-IE" w:eastAsia="en-IE"/>
        </w:rPr>
        <w:drawing>
          <wp:inline distT="0" distB="0" distL="0" distR="0" wp14:anchorId="6529A887" wp14:editId="0A332906">
            <wp:extent cx="576943" cy="576943"/>
            <wp:effectExtent l="0" t="0" r="0" b="0"/>
            <wp:docPr id="58" name="Picture 58" descr="Related image"/>
            <wp:cNvGraphicFramePr/>
            <a:graphic xmlns:a="http://schemas.openxmlformats.org/drawingml/2006/main">
              <a:graphicData uri="http://schemas.openxmlformats.org/drawingml/2006/picture">
                <pic:pic xmlns:pic="http://schemas.openxmlformats.org/drawingml/2006/picture">
                  <pic:nvPicPr>
                    <pic:cNvPr id="2" name="Picture 2" descr="Related imag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640" cy="576640"/>
                    </a:xfrm>
                    <a:prstGeom prst="rect">
                      <a:avLst/>
                    </a:prstGeom>
                    <a:noFill/>
                    <a:ln>
                      <a:noFill/>
                    </a:ln>
                  </pic:spPr>
                </pic:pic>
              </a:graphicData>
            </a:graphic>
          </wp:inline>
        </w:drawing>
      </w:r>
    </w:p>
    <w:p w14:paraId="76E29708" w14:textId="77777777" w:rsidR="006F4382" w:rsidRPr="00674E87" w:rsidRDefault="006F4382" w:rsidP="006F4382">
      <w:pPr>
        <w:widowControl w:val="0"/>
        <w:tabs>
          <w:tab w:val="right" w:leader="underscore" w:pos="8940"/>
        </w:tabs>
        <w:suppressAutoHyphens/>
        <w:autoSpaceDE w:val="0"/>
        <w:autoSpaceDN w:val="0"/>
        <w:adjustRightInd w:val="0"/>
        <w:spacing w:after="170"/>
        <w:textAlignment w:val="center"/>
        <w:rPr>
          <w:rFonts w:ascii="ArialMT" w:hAnsi="ArialMT" w:cs="ArialMT"/>
          <w:color w:val="000000"/>
          <w:sz w:val="21"/>
          <w:szCs w:val="21"/>
          <w:lang w:val="en-GB"/>
        </w:rPr>
      </w:pPr>
      <w:proofErr w:type="gramStart"/>
      <w:r w:rsidRPr="00674E87">
        <w:rPr>
          <w:rFonts w:ascii="ArialMT" w:hAnsi="ArialMT" w:cs="ArialMT"/>
          <w:color w:val="000000"/>
          <w:sz w:val="21"/>
          <w:szCs w:val="21"/>
          <w:lang w:val="en-GB"/>
        </w:rPr>
        <w:t>Dear</w:t>
      </w:r>
      <w:r>
        <w:rPr>
          <w:rFonts w:ascii="ArialMT" w:hAnsi="ArialMT" w:cs="ArialMT"/>
          <w:color w:val="000000"/>
          <w:sz w:val="21"/>
          <w:szCs w:val="21"/>
          <w:lang w:val="en-GB"/>
        </w:rPr>
        <w:t xml:space="preserve">  </w:t>
      </w:r>
      <w:r w:rsidRPr="00674E87">
        <w:rPr>
          <w:rFonts w:ascii="ArialMT" w:hAnsi="ArialMT" w:cs="ArialMT"/>
          <w:color w:val="000000"/>
          <w:sz w:val="21"/>
          <w:szCs w:val="21"/>
          <w:lang w:val="en-GB"/>
        </w:rPr>
        <w:t>_</w:t>
      </w:r>
      <w:proofErr w:type="gramEnd"/>
      <w:r w:rsidRPr="00674E87">
        <w:rPr>
          <w:rFonts w:ascii="ArialMT" w:hAnsi="ArialMT" w:cs="ArialMT"/>
          <w:color w:val="000000"/>
          <w:sz w:val="21"/>
          <w:szCs w:val="21"/>
          <w:lang w:val="en-GB"/>
        </w:rPr>
        <w:t>__________________</w:t>
      </w:r>
      <w:r>
        <w:rPr>
          <w:rFonts w:ascii="ArialMT" w:hAnsi="ArialMT" w:cs="ArialMT"/>
          <w:color w:val="000000"/>
          <w:sz w:val="21"/>
          <w:szCs w:val="21"/>
          <w:lang w:val="en-GB"/>
        </w:rPr>
        <w:t>_____________________</w:t>
      </w:r>
      <w:r w:rsidRPr="00674E87">
        <w:rPr>
          <w:rFonts w:ascii="ArialMT" w:hAnsi="ArialMT" w:cs="ArialMT"/>
          <w:color w:val="000000"/>
          <w:sz w:val="21"/>
          <w:szCs w:val="21"/>
          <w:lang w:val="en-GB"/>
        </w:rPr>
        <w:t xml:space="preserve">_, </w:t>
      </w:r>
    </w:p>
    <w:p w14:paraId="6DC8FF45" w14:textId="77777777" w:rsidR="006F4382" w:rsidRPr="00674E87" w:rsidRDefault="006F4382" w:rsidP="006F4382">
      <w:pPr>
        <w:widowControl w:val="0"/>
        <w:suppressAutoHyphens/>
        <w:autoSpaceDE w:val="0"/>
        <w:autoSpaceDN w:val="0"/>
        <w:adjustRightInd w:val="0"/>
        <w:spacing w:after="170"/>
        <w:textAlignment w:val="center"/>
        <w:rPr>
          <w:rFonts w:ascii="ArialMT" w:hAnsi="ArialMT" w:cs="ArialMT"/>
          <w:color w:val="000000"/>
          <w:sz w:val="21"/>
          <w:szCs w:val="21"/>
          <w:lang w:val="en-GB"/>
        </w:rPr>
      </w:pPr>
      <w:r w:rsidRPr="00674E87">
        <w:rPr>
          <w:rFonts w:ascii="ArialMT" w:hAnsi="ArialMT" w:cs="ArialMT"/>
          <w:color w:val="000000"/>
          <w:sz w:val="21"/>
          <w:szCs w:val="21"/>
          <w:lang w:val="en-GB"/>
        </w:rPr>
        <w:t>Your name has been given to us by____________________________</w:t>
      </w:r>
      <w:r>
        <w:rPr>
          <w:rFonts w:ascii="ArialMT" w:hAnsi="ArialMT" w:cs="ArialMT"/>
          <w:color w:val="000000"/>
          <w:sz w:val="21"/>
          <w:szCs w:val="21"/>
          <w:lang w:val="en-GB"/>
        </w:rPr>
        <w:t>___________</w:t>
      </w:r>
      <w:r w:rsidRPr="00674E87">
        <w:rPr>
          <w:rFonts w:ascii="ArialMT" w:hAnsi="ArialMT" w:cs="ArialMT"/>
          <w:color w:val="000000"/>
          <w:sz w:val="21"/>
          <w:szCs w:val="21"/>
          <w:lang w:val="en-GB"/>
        </w:rPr>
        <w:t>_, who has applied for the position of</w:t>
      </w:r>
      <w:r>
        <w:rPr>
          <w:rFonts w:ascii="ArialMT" w:hAnsi="ArialMT" w:cs="ArialMT"/>
          <w:color w:val="000000"/>
          <w:sz w:val="21"/>
          <w:szCs w:val="21"/>
          <w:lang w:val="en-GB"/>
        </w:rPr>
        <w:t xml:space="preserve">  </w:t>
      </w:r>
      <w:r w:rsidRPr="00674E87">
        <w:rPr>
          <w:rFonts w:ascii="ArialMT" w:hAnsi="ArialMT" w:cs="ArialMT"/>
          <w:color w:val="000000"/>
          <w:sz w:val="21"/>
          <w:szCs w:val="21"/>
          <w:lang w:val="en-GB"/>
        </w:rPr>
        <w:t xml:space="preserve"> </w:t>
      </w:r>
      <w:r>
        <w:rPr>
          <w:rFonts w:ascii="ArialMT" w:hAnsi="ArialMT" w:cs="ArialMT"/>
          <w:color w:val="000000"/>
          <w:sz w:val="21"/>
          <w:szCs w:val="21"/>
          <w:lang w:val="en-GB"/>
        </w:rPr>
        <w:t xml:space="preserve"> </w:t>
      </w:r>
      <w:r w:rsidRPr="00674E87">
        <w:rPr>
          <w:rFonts w:ascii="ArialMT" w:hAnsi="ArialMT" w:cs="ArialMT"/>
          <w:color w:val="000000"/>
          <w:sz w:val="21"/>
          <w:szCs w:val="21"/>
          <w:lang w:val="en-GB"/>
        </w:rPr>
        <w:t>__________________________</w:t>
      </w:r>
      <w:r>
        <w:rPr>
          <w:rFonts w:ascii="ArialMT" w:hAnsi="ArialMT" w:cs="ArialMT"/>
          <w:color w:val="000000"/>
          <w:sz w:val="21"/>
          <w:szCs w:val="21"/>
          <w:lang w:val="en-GB"/>
        </w:rPr>
        <w:t>_____________________________________________</w:t>
      </w:r>
      <w:r w:rsidRPr="00674E87">
        <w:rPr>
          <w:rFonts w:ascii="ArialMT" w:hAnsi="ArialMT" w:cs="ArialMT"/>
          <w:color w:val="000000"/>
          <w:sz w:val="21"/>
          <w:szCs w:val="21"/>
          <w:lang w:val="en-GB"/>
        </w:rPr>
        <w:t>_.</w:t>
      </w:r>
    </w:p>
    <w:p w14:paraId="52F5F386" w14:textId="77777777" w:rsidR="006F4382" w:rsidRPr="00674E87" w:rsidRDefault="006F4382" w:rsidP="006F4382">
      <w:pPr>
        <w:widowControl w:val="0"/>
        <w:suppressAutoHyphens/>
        <w:autoSpaceDE w:val="0"/>
        <w:autoSpaceDN w:val="0"/>
        <w:adjustRightInd w:val="0"/>
        <w:spacing w:after="170"/>
        <w:textAlignment w:val="center"/>
        <w:rPr>
          <w:rFonts w:ascii="ArialMT" w:hAnsi="ArialMT" w:cs="ArialMT"/>
          <w:color w:val="000000"/>
          <w:sz w:val="21"/>
          <w:szCs w:val="21"/>
          <w:lang w:val="en-GB"/>
        </w:rPr>
      </w:pPr>
      <w:r w:rsidRPr="00674E87">
        <w:rPr>
          <w:rFonts w:ascii="ArialMT" w:hAnsi="ArialMT" w:cs="ArialMT"/>
          <w:color w:val="000000"/>
          <w:sz w:val="21"/>
          <w:szCs w:val="21"/>
          <w:lang w:val="en-GB"/>
        </w:rPr>
        <w:t>I would appreciate yo</w:t>
      </w:r>
      <w:r>
        <w:rPr>
          <w:rFonts w:ascii="ArialMT" w:hAnsi="ArialMT" w:cs="ArialMT"/>
          <w:color w:val="000000"/>
          <w:sz w:val="21"/>
          <w:szCs w:val="21"/>
          <w:lang w:val="en-GB"/>
        </w:rPr>
        <w:t>ur completing, signing and dating</w:t>
      </w:r>
      <w:r w:rsidRPr="00674E87">
        <w:rPr>
          <w:rFonts w:ascii="ArialMT" w:hAnsi="ArialMT" w:cs="ArialMT"/>
          <w:color w:val="000000"/>
          <w:sz w:val="21"/>
          <w:szCs w:val="21"/>
          <w:lang w:val="en-GB"/>
        </w:rPr>
        <w:t xml:space="preserve"> the information below and returning it to me at the enclosed address.</w:t>
      </w:r>
    </w:p>
    <w:p w14:paraId="408C4674" w14:textId="77777777" w:rsidR="006F4382" w:rsidRPr="00674E87" w:rsidRDefault="006F4382" w:rsidP="006F4382">
      <w:pPr>
        <w:widowControl w:val="0"/>
        <w:suppressAutoHyphens/>
        <w:autoSpaceDE w:val="0"/>
        <w:autoSpaceDN w:val="0"/>
        <w:adjustRightInd w:val="0"/>
        <w:spacing w:after="170"/>
        <w:textAlignment w:val="center"/>
        <w:rPr>
          <w:rFonts w:ascii="ArialMT" w:hAnsi="ArialMT" w:cs="ArialMT"/>
          <w:color w:val="000000"/>
          <w:sz w:val="21"/>
          <w:szCs w:val="21"/>
          <w:lang w:val="en-GB"/>
        </w:rPr>
      </w:pPr>
      <w:r w:rsidRPr="00674E87">
        <w:rPr>
          <w:rFonts w:ascii="ArialMT" w:hAnsi="ArialMT" w:cs="ArialMT"/>
          <w:color w:val="000000"/>
          <w:sz w:val="21"/>
          <w:szCs w:val="21"/>
          <w:lang w:val="en-GB"/>
        </w:rPr>
        <w:t>Thank you in advance for your help.</w:t>
      </w:r>
    </w:p>
    <w:p w14:paraId="6077A3C2" w14:textId="77777777" w:rsidR="006F4382" w:rsidRPr="00674E87" w:rsidRDefault="006F4382" w:rsidP="006F4382">
      <w:pPr>
        <w:widowControl w:val="0"/>
        <w:suppressAutoHyphens/>
        <w:autoSpaceDE w:val="0"/>
        <w:autoSpaceDN w:val="0"/>
        <w:adjustRightInd w:val="0"/>
        <w:spacing w:after="170"/>
        <w:textAlignment w:val="center"/>
        <w:rPr>
          <w:rFonts w:ascii="ArialMT" w:hAnsi="ArialMT" w:cs="ArialMT"/>
          <w:color w:val="000000"/>
          <w:sz w:val="21"/>
          <w:szCs w:val="21"/>
          <w:lang w:val="en-GB"/>
        </w:rPr>
      </w:pPr>
      <w:r w:rsidRPr="00674E87">
        <w:rPr>
          <w:rFonts w:ascii="ArialMT" w:hAnsi="ArialMT" w:cs="ArialMT"/>
          <w:color w:val="000000"/>
          <w:sz w:val="21"/>
          <w:szCs w:val="21"/>
          <w:lang w:val="en-GB"/>
        </w:rPr>
        <w:t>Yours sincerely,</w:t>
      </w:r>
    </w:p>
    <w:p w14:paraId="2ED6F349" w14:textId="344A2413" w:rsidR="006F4382" w:rsidRPr="006F4382" w:rsidRDefault="006F4382" w:rsidP="006F4382">
      <w:pPr>
        <w:widowControl w:val="0"/>
        <w:tabs>
          <w:tab w:val="right" w:leader="underscore" w:pos="8940"/>
        </w:tabs>
        <w:suppressAutoHyphens/>
        <w:autoSpaceDE w:val="0"/>
        <w:autoSpaceDN w:val="0"/>
        <w:adjustRightInd w:val="0"/>
        <w:spacing w:after="170"/>
        <w:textAlignment w:val="center"/>
        <w:rPr>
          <w:rFonts w:ascii="ArialMT" w:hAnsi="ArialMT" w:cs="ArialMT"/>
          <w:color w:val="000000"/>
          <w:sz w:val="21"/>
          <w:szCs w:val="21"/>
          <w:lang w:val="en-GB"/>
        </w:rPr>
      </w:pPr>
      <w:r w:rsidRPr="00674E87">
        <w:rPr>
          <w:rFonts w:ascii="ArialMT" w:hAnsi="ArialMT" w:cs="ArialMT"/>
          <w:color w:val="000000"/>
          <w:sz w:val="21"/>
          <w:szCs w:val="21"/>
          <w:lang w:val="en-GB"/>
        </w:rPr>
        <w:t>____________________</w:t>
      </w:r>
      <w:r>
        <w:rPr>
          <w:rFonts w:ascii="ArialMT" w:hAnsi="ArialMT" w:cs="ArialMT"/>
          <w:color w:val="000000"/>
          <w:sz w:val="21"/>
          <w:szCs w:val="21"/>
          <w:lang w:val="en-GB"/>
        </w:rPr>
        <w:t>____________.</w:t>
      </w:r>
      <w:r w:rsidR="00FB2CFA">
        <w:rPr>
          <w:rFonts w:ascii="ArialMT" w:hAnsi="ArialMT" w:cs="ArialMT"/>
          <w:color w:val="000000"/>
          <w:sz w:val="21"/>
          <w:szCs w:val="21"/>
          <w:lang w:val="en-GB"/>
        </w:rPr>
        <w:t xml:space="preserve">    Date: _____________________</w:t>
      </w:r>
    </w:p>
    <w:p w14:paraId="576AF524" w14:textId="42B032AA" w:rsidR="006F4382" w:rsidRPr="00674E87" w:rsidRDefault="006F4382" w:rsidP="00FB2CFA">
      <w:pPr>
        <w:widowControl w:val="0"/>
        <w:suppressAutoHyphens/>
        <w:autoSpaceDE w:val="0"/>
        <w:autoSpaceDN w:val="0"/>
        <w:adjustRightInd w:val="0"/>
        <w:spacing w:after="170"/>
        <w:textAlignment w:val="center"/>
        <w:rPr>
          <w:rFonts w:ascii="ArialMT" w:hAnsi="ArialMT" w:cs="ArialMT"/>
          <w:color w:val="000000"/>
          <w:sz w:val="21"/>
          <w:szCs w:val="21"/>
          <w:lang w:val="en-GB"/>
        </w:rPr>
      </w:pPr>
      <w:r>
        <w:rPr>
          <w:rFonts w:ascii="ArialMT" w:hAnsi="ArialMT" w:cs="ArialMT"/>
          <w:color w:val="000000"/>
          <w:sz w:val="21"/>
          <w:szCs w:val="21"/>
          <w:lang w:val="en-GB"/>
        </w:rPr>
        <w:t>1) H</w:t>
      </w:r>
      <w:r w:rsidRPr="00674E87">
        <w:rPr>
          <w:rFonts w:ascii="ArialMT" w:hAnsi="ArialMT" w:cs="ArialMT"/>
          <w:color w:val="000000"/>
          <w:sz w:val="21"/>
          <w:szCs w:val="21"/>
          <w:lang w:val="en-GB"/>
        </w:rPr>
        <w:t>ow long you have known the applicant?</w:t>
      </w:r>
      <w:r w:rsidR="00FB2CFA">
        <w:rPr>
          <w:rFonts w:ascii="ArialMT" w:hAnsi="ArialMT" w:cs="ArialMT"/>
          <w:color w:val="000000"/>
          <w:sz w:val="21"/>
          <w:szCs w:val="21"/>
          <w:lang w:val="en-GB"/>
        </w:rPr>
        <w:t xml:space="preserve"> ________________________</w:t>
      </w:r>
    </w:p>
    <w:p w14:paraId="3D4B5070" w14:textId="77777777" w:rsidR="006F4382" w:rsidRPr="00674E87" w:rsidRDefault="006F4382" w:rsidP="006F4382">
      <w:pPr>
        <w:widowControl w:val="0"/>
        <w:suppressAutoHyphens/>
        <w:autoSpaceDE w:val="0"/>
        <w:autoSpaceDN w:val="0"/>
        <w:adjustRightInd w:val="0"/>
        <w:spacing w:after="170"/>
        <w:textAlignment w:val="center"/>
        <w:rPr>
          <w:rFonts w:ascii="ArialMT" w:hAnsi="ArialMT" w:cs="ArialMT"/>
          <w:color w:val="000000"/>
          <w:sz w:val="21"/>
          <w:szCs w:val="21"/>
          <w:lang w:val="en-GB"/>
        </w:rPr>
      </w:pPr>
      <w:r w:rsidRPr="00674E87">
        <w:rPr>
          <w:rFonts w:ascii="ArialMT" w:hAnsi="ArialMT" w:cs="ArialMT"/>
          <w:color w:val="000000"/>
          <w:sz w:val="21"/>
          <w:szCs w:val="21"/>
          <w:lang w:val="en-GB"/>
        </w:rPr>
        <w:t>2) In what capacity do you know the applicant?</w:t>
      </w:r>
    </w:p>
    <w:p w14:paraId="0D59BF91" w14:textId="77777777" w:rsidR="006F4382" w:rsidRPr="00674E87" w:rsidRDefault="006F4382" w:rsidP="006F4382">
      <w:pPr>
        <w:widowControl w:val="0"/>
        <w:tabs>
          <w:tab w:val="right" w:leader="underscore" w:pos="8940"/>
        </w:tabs>
        <w:suppressAutoHyphens/>
        <w:autoSpaceDE w:val="0"/>
        <w:autoSpaceDN w:val="0"/>
        <w:adjustRightInd w:val="0"/>
        <w:spacing w:after="170"/>
        <w:textAlignment w:val="center"/>
        <w:rPr>
          <w:rFonts w:ascii="ArialMT" w:hAnsi="ArialMT" w:cs="ArialMT"/>
          <w:color w:val="000000"/>
          <w:sz w:val="21"/>
          <w:szCs w:val="21"/>
          <w:lang w:val="en-GB"/>
        </w:rPr>
      </w:pPr>
      <w:r w:rsidRPr="00674E87">
        <w:rPr>
          <w:rFonts w:ascii="ArialMT" w:hAnsi="ArialMT" w:cs="ArialMT"/>
          <w:color w:val="000000"/>
          <w:sz w:val="21"/>
          <w:szCs w:val="21"/>
          <w:lang w:val="en-GB"/>
        </w:rPr>
        <w:tab/>
      </w:r>
    </w:p>
    <w:p w14:paraId="4716E036" w14:textId="77777777" w:rsidR="006F4382" w:rsidRPr="00674E87" w:rsidRDefault="006F4382" w:rsidP="006F4382">
      <w:pPr>
        <w:widowControl w:val="0"/>
        <w:suppressAutoHyphens/>
        <w:autoSpaceDE w:val="0"/>
        <w:autoSpaceDN w:val="0"/>
        <w:adjustRightInd w:val="0"/>
        <w:spacing w:after="170"/>
        <w:textAlignment w:val="center"/>
        <w:rPr>
          <w:rFonts w:ascii="ArialMT" w:hAnsi="ArialMT" w:cs="ArialMT"/>
          <w:color w:val="000000"/>
          <w:sz w:val="21"/>
          <w:szCs w:val="21"/>
          <w:lang w:val="en-GB"/>
        </w:rPr>
      </w:pPr>
      <w:r w:rsidRPr="00674E87">
        <w:rPr>
          <w:rFonts w:ascii="ArialMT" w:hAnsi="ArialMT" w:cs="ArialMT"/>
          <w:color w:val="000000"/>
          <w:sz w:val="21"/>
          <w:szCs w:val="21"/>
          <w:lang w:val="en-GB"/>
        </w:rPr>
        <w:t>3) Can you highlight some of the applicant’s positive skills and qualities</w:t>
      </w:r>
      <w:r>
        <w:rPr>
          <w:rFonts w:ascii="ArialMT" w:hAnsi="ArialMT" w:cs="ArialMT"/>
          <w:color w:val="000000"/>
          <w:sz w:val="21"/>
          <w:szCs w:val="21"/>
          <w:lang w:val="en-GB"/>
        </w:rPr>
        <w:t xml:space="preserve"> which you consider suitable for this position</w:t>
      </w:r>
      <w:r w:rsidRPr="00674E87">
        <w:rPr>
          <w:rFonts w:ascii="ArialMT" w:hAnsi="ArialMT" w:cs="ArialMT"/>
          <w:color w:val="000000"/>
          <w:sz w:val="21"/>
          <w:szCs w:val="21"/>
          <w:lang w:val="en-GB"/>
        </w:rPr>
        <w:t>?</w:t>
      </w:r>
    </w:p>
    <w:p w14:paraId="53A45CD8" w14:textId="77777777" w:rsidR="006F4382" w:rsidRDefault="006F4382" w:rsidP="006F4382">
      <w:pPr>
        <w:widowControl w:val="0"/>
        <w:suppressAutoHyphens/>
        <w:autoSpaceDE w:val="0"/>
        <w:autoSpaceDN w:val="0"/>
        <w:adjustRightInd w:val="0"/>
        <w:spacing w:after="170"/>
        <w:textAlignment w:val="center"/>
        <w:rPr>
          <w:rFonts w:ascii="ArialMT" w:hAnsi="ArialMT" w:cs="ArialMT"/>
          <w:color w:val="000000"/>
          <w:sz w:val="21"/>
          <w:szCs w:val="21"/>
          <w:lang w:val="en-GB"/>
        </w:rPr>
      </w:pPr>
      <w:r>
        <w:rPr>
          <w:rFonts w:ascii="ArialMT" w:hAnsi="ArialMT" w:cs="ArialMT"/>
          <w:color w:val="000000"/>
          <w:sz w:val="21"/>
          <w:szCs w:val="21"/>
          <w:lang w:val="en-GB"/>
        </w:rPr>
        <w:t>______________________________________________________________________________________</w:t>
      </w:r>
    </w:p>
    <w:p w14:paraId="638AB384" w14:textId="77777777" w:rsidR="006F4382" w:rsidRDefault="006F4382" w:rsidP="006F4382">
      <w:pPr>
        <w:widowControl w:val="0"/>
        <w:suppressAutoHyphens/>
        <w:autoSpaceDE w:val="0"/>
        <w:autoSpaceDN w:val="0"/>
        <w:adjustRightInd w:val="0"/>
        <w:spacing w:after="170"/>
        <w:textAlignment w:val="center"/>
        <w:rPr>
          <w:rFonts w:ascii="ArialMT" w:hAnsi="ArialMT" w:cs="ArialMT"/>
          <w:color w:val="000000"/>
          <w:sz w:val="21"/>
          <w:szCs w:val="21"/>
          <w:lang w:val="en-GB"/>
        </w:rPr>
      </w:pPr>
      <w:r>
        <w:rPr>
          <w:rFonts w:ascii="ArialMT" w:hAnsi="ArialMT" w:cs="ArialMT"/>
          <w:color w:val="000000"/>
          <w:sz w:val="21"/>
          <w:szCs w:val="21"/>
          <w:lang w:val="en-GB"/>
        </w:rPr>
        <w:t>______________________________________________________________________________________</w:t>
      </w:r>
    </w:p>
    <w:p w14:paraId="5B15C21E" w14:textId="77777777" w:rsidR="006F4382" w:rsidRPr="00672E73" w:rsidRDefault="006F4382" w:rsidP="006F4382">
      <w:pPr>
        <w:widowControl w:val="0"/>
        <w:suppressAutoHyphens/>
        <w:autoSpaceDE w:val="0"/>
        <w:autoSpaceDN w:val="0"/>
        <w:adjustRightInd w:val="0"/>
        <w:spacing w:after="170"/>
        <w:textAlignment w:val="center"/>
        <w:rPr>
          <w:rFonts w:ascii="ArialMT" w:hAnsi="ArialMT" w:cs="ArialMT"/>
          <w:color w:val="000000"/>
          <w:sz w:val="21"/>
          <w:szCs w:val="21"/>
          <w:lang w:val="en-GB"/>
        </w:rPr>
      </w:pPr>
      <w:r>
        <w:rPr>
          <w:rFonts w:ascii="ArialMT" w:hAnsi="ArialMT" w:cs="ArialMT"/>
          <w:color w:val="000000"/>
          <w:sz w:val="21"/>
          <w:szCs w:val="21"/>
          <w:lang w:val="en-GB"/>
        </w:rPr>
        <w:t>______________________________________________________________________________________</w:t>
      </w:r>
    </w:p>
    <w:p w14:paraId="6CC4D9B4" w14:textId="77777777" w:rsidR="006F4382" w:rsidRDefault="006F4382" w:rsidP="006F4382">
      <w:pPr>
        <w:widowControl w:val="0"/>
        <w:suppressAutoHyphens/>
        <w:autoSpaceDE w:val="0"/>
        <w:autoSpaceDN w:val="0"/>
        <w:adjustRightInd w:val="0"/>
        <w:spacing w:after="170"/>
        <w:textAlignment w:val="center"/>
        <w:rPr>
          <w:rFonts w:ascii="ArialMT" w:hAnsi="ArialMT" w:cs="ArialMT"/>
          <w:color w:val="000000"/>
          <w:sz w:val="21"/>
          <w:szCs w:val="21"/>
          <w:lang w:val="en-GB"/>
        </w:rPr>
      </w:pPr>
      <w:r w:rsidRPr="00674E87">
        <w:rPr>
          <w:rFonts w:ascii="ArialMT" w:hAnsi="ArialMT" w:cs="ArialMT"/>
          <w:color w:val="000000"/>
          <w:sz w:val="21"/>
          <w:szCs w:val="21"/>
          <w:lang w:val="en-GB"/>
        </w:rPr>
        <w:t xml:space="preserve">4) Do you, without reservation, recommend the applicant for the position for which they have applied? </w:t>
      </w:r>
      <w:r>
        <w:rPr>
          <w:rFonts w:ascii="ArialMT" w:hAnsi="ArialMT" w:cs="ArialMT"/>
          <w:color w:val="000000"/>
          <w:sz w:val="21"/>
          <w:szCs w:val="21"/>
          <w:lang w:val="en-GB"/>
        </w:rPr>
        <w:t xml:space="preserve">    </w:t>
      </w:r>
    </w:p>
    <w:p w14:paraId="56E0C24E" w14:textId="77777777" w:rsidR="006F4382" w:rsidRDefault="006F4382" w:rsidP="006F4382">
      <w:pPr>
        <w:widowControl w:val="0"/>
        <w:suppressAutoHyphens/>
        <w:autoSpaceDE w:val="0"/>
        <w:autoSpaceDN w:val="0"/>
        <w:adjustRightInd w:val="0"/>
        <w:spacing w:after="170"/>
        <w:textAlignment w:val="center"/>
        <w:rPr>
          <w:rFonts w:ascii="ArialMT" w:hAnsi="ArialMT" w:cs="ArialMT"/>
          <w:color w:val="000000"/>
          <w:sz w:val="21"/>
          <w:szCs w:val="21"/>
          <w:lang w:val="en-GB"/>
        </w:rPr>
      </w:pPr>
      <w:r>
        <w:rPr>
          <w:rFonts w:ascii="ArialMT" w:hAnsi="ArialMT" w:cs="ArialMT"/>
          <w:color w:val="000000"/>
          <w:sz w:val="21"/>
          <w:szCs w:val="21"/>
          <w:lang w:val="en-GB"/>
        </w:rPr>
        <w:t xml:space="preserve">    (</w:t>
      </w:r>
      <w:r w:rsidRPr="00674E87">
        <w:rPr>
          <w:rFonts w:ascii="ArialMT" w:hAnsi="ArialMT" w:cs="ArialMT"/>
          <w:color w:val="000000"/>
          <w:sz w:val="21"/>
          <w:szCs w:val="21"/>
          <w:lang w:val="en-GB"/>
        </w:rPr>
        <w:t>Please bear in mind that this position involves working with children</w:t>
      </w:r>
      <w:r>
        <w:rPr>
          <w:rFonts w:ascii="ArialMT" w:hAnsi="ArialMT" w:cs="ArialMT"/>
          <w:color w:val="000000"/>
          <w:sz w:val="21"/>
          <w:szCs w:val="21"/>
          <w:lang w:val="en-GB"/>
        </w:rPr>
        <w:t xml:space="preserve"> and or vulnerable adults)</w:t>
      </w:r>
      <w:r w:rsidRPr="00674E87">
        <w:rPr>
          <w:rFonts w:ascii="ArialMT" w:hAnsi="ArialMT" w:cs="ArialMT"/>
          <w:color w:val="000000"/>
          <w:sz w:val="21"/>
          <w:szCs w:val="21"/>
          <w:lang w:val="en-GB"/>
        </w:rPr>
        <w:t>.</w:t>
      </w:r>
    </w:p>
    <w:p w14:paraId="078B042E" w14:textId="77777777" w:rsidR="006F4382" w:rsidRPr="00674E87" w:rsidRDefault="006F4382" w:rsidP="006F4382">
      <w:pPr>
        <w:widowControl w:val="0"/>
        <w:suppressAutoHyphens/>
        <w:autoSpaceDE w:val="0"/>
        <w:autoSpaceDN w:val="0"/>
        <w:adjustRightInd w:val="0"/>
        <w:spacing w:after="170"/>
        <w:textAlignment w:val="center"/>
        <w:rPr>
          <w:rFonts w:ascii="ArialMT" w:hAnsi="ArialMT" w:cs="ArialMT"/>
          <w:color w:val="000000"/>
          <w:sz w:val="21"/>
          <w:szCs w:val="21"/>
          <w:lang w:val="en-GB"/>
        </w:rPr>
      </w:pPr>
      <w:r>
        <w:rPr>
          <w:rFonts w:ascii="ArialMT" w:hAnsi="ArialMT" w:cs="ArialMT"/>
          <w:color w:val="000000"/>
          <w:sz w:val="21"/>
          <w:szCs w:val="21"/>
          <w:lang w:val="en-GB"/>
        </w:rPr>
        <w:t xml:space="preserve">      </w:t>
      </w:r>
      <w:r w:rsidRPr="00674E87">
        <w:rPr>
          <w:rFonts w:ascii="Wingdings" w:hAnsi="Wingdings" w:cs="Wingdings"/>
          <w:color w:val="000000"/>
          <w:sz w:val="21"/>
          <w:szCs w:val="21"/>
          <w:lang w:val="en-GB"/>
        </w:rPr>
        <w:t></w:t>
      </w:r>
      <w:r w:rsidRPr="00674E87">
        <w:rPr>
          <w:rFonts w:ascii="ArialMT" w:hAnsi="ArialMT" w:cs="ArialMT"/>
          <w:color w:val="000000"/>
          <w:sz w:val="21"/>
          <w:szCs w:val="21"/>
          <w:lang w:val="en-GB"/>
        </w:rPr>
        <w:t xml:space="preserve"> Yes </w:t>
      </w:r>
      <w:r>
        <w:rPr>
          <w:rFonts w:ascii="ArialMT" w:hAnsi="ArialMT" w:cs="ArialMT"/>
          <w:color w:val="000000"/>
          <w:sz w:val="21"/>
          <w:szCs w:val="21"/>
          <w:lang w:val="en-GB"/>
        </w:rPr>
        <w:t xml:space="preserve">         </w:t>
      </w:r>
      <w:r w:rsidRPr="00674E87">
        <w:rPr>
          <w:rFonts w:ascii="ArialMT" w:hAnsi="ArialMT" w:cs="ArialMT"/>
          <w:color w:val="000000"/>
          <w:sz w:val="21"/>
          <w:szCs w:val="21"/>
          <w:lang w:val="en-GB"/>
        </w:rPr>
        <w:t xml:space="preserve"> </w:t>
      </w:r>
      <w:r w:rsidRPr="00674E87">
        <w:rPr>
          <w:rFonts w:ascii="Wingdings" w:hAnsi="Wingdings" w:cs="Wingdings"/>
          <w:color w:val="000000"/>
          <w:sz w:val="21"/>
          <w:szCs w:val="21"/>
          <w:lang w:val="en-GB"/>
        </w:rPr>
        <w:t></w:t>
      </w:r>
      <w:r w:rsidRPr="00674E87">
        <w:rPr>
          <w:rFonts w:ascii="ArialMT" w:hAnsi="ArialMT" w:cs="ArialMT"/>
          <w:color w:val="000000"/>
          <w:sz w:val="21"/>
          <w:szCs w:val="21"/>
          <w:lang w:val="en-GB"/>
        </w:rPr>
        <w:t xml:space="preserve"> No</w:t>
      </w:r>
    </w:p>
    <w:p w14:paraId="7B2C0404" w14:textId="77777777" w:rsidR="006F4382" w:rsidRPr="00674E87" w:rsidRDefault="006F4382" w:rsidP="006F4382">
      <w:pPr>
        <w:widowControl w:val="0"/>
        <w:tabs>
          <w:tab w:val="right" w:leader="underscore" w:pos="8940"/>
        </w:tabs>
        <w:suppressAutoHyphens/>
        <w:autoSpaceDE w:val="0"/>
        <w:autoSpaceDN w:val="0"/>
        <w:adjustRightInd w:val="0"/>
        <w:spacing w:after="170"/>
        <w:textAlignment w:val="center"/>
        <w:rPr>
          <w:rFonts w:ascii="ArialMT" w:hAnsi="ArialMT" w:cs="ArialMT"/>
          <w:color w:val="000000"/>
          <w:sz w:val="21"/>
          <w:szCs w:val="21"/>
          <w:lang w:val="en-GB"/>
        </w:rPr>
      </w:pPr>
      <w:r w:rsidRPr="00674E87">
        <w:rPr>
          <w:rFonts w:ascii="ArialMT" w:hAnsi="ArialMT" w:cs="ArialMT"/>
          <w:color w:val="000000"/>
          <w:sz w:val="21"/>
          <w:szCs w:val="21"/>
          <w:lang w:val="en-GB"/>
        </w:rPr>
        <w:t>Why?</w:t>
      </w:r>
      <w:r>
        <w:rPr>
          <w:rFonts w:ascii="ArialMT" w:hAnsi="ArialMT" w:cs="ArialMT"/>
          <w:color w:val="000000"/>
          <w:sz w:val="21"/>
          <w:szCs w:val="21"/>
          <w:lang w:val="en-GB"/>
        </w:rPr>
        <w:t xml:space="preserve"> </w:t>
      </w:r>
      <w:r w:rsidRPr="00674E87">
        <w:rPr>
          <w:rFonts w:ascii="ArialMT" w:hAnsi="ArialMT" w:cs="ArialMT"/>
          <w:color w:val="000000"/>
          <w:sz w:val="21"/>
          <w:szCs w:val="21"/>
          <w:lang w:val="en-GB"/>
        </w:rPr>
        <w:tab/>
      </w:r>
    </w:p>
    <w:p w14:paraId="62A30D34" w14:textId="77777777" w:rsidR="006F4382" w:rsidRPr="00674E87" w:rsidRDefault="006F4382" w:rsidP="006F4382">
      <w:pPr>
        <w:widowControl w:val="0"/>
        <w:tabs>
          <w:tab w:val="right" w:leader="underscore" w:pos="8940"/>
        </w:tabs>
        <w:suppressAutoHyphens/>
        <w:autoSpaceDE w:val="0"/>
        <w:autoSpaceDN w:val="0"/>
        <w:adjustRightInd w:val="0"/>
        <w:spacing w:after="170"/>
        <w:textAlignment w:val="center"/>
        <w:rPr>
          <w:rFonts w:ascii="ArialMT" w:hAnsi="ArialMT" w:cs="ArialMT"/>
          <w:color w:val="000000"/>
          <w:sz w:val="21"/>
          <w:szCs w:val="21"/>
          <w:lang w:val="en-GB"/>
        </w:rPr>
      </w:pPr>
      <w:r>
        <w:rPr>
          <w:rFonts w:ascii="ArialMT" w:hAnsi="ArialMT" w:cs="ArialMT"/>
          <w:color w:val="000000"/>
          <w:sz w:val="21"/>
          <w:szCs w:val="21"/>
          <w:lang w:val="en-GB"/>
        </w:rPr>
        <w:t xml:space="preserve">          </w:t>
      </w:r>
      <w:r w:rsidRPr="00674E87">
        <w:rPr>
          <w:rFonts w:ascii="ArialMT" w:hAnsi="ArialMT" w:cs="ArialMT"/>
          <w:color w:val="000000"/>
          <w:sz w:val="21"/>
          <w:szCs w:val="21"/>
          <w:lang w:val="en-GB"/>
        </w:rPr>
        <w:tab/>
      </w:r>
    </w:p>
    <w:p w14:paraId="243E788E" w14:textId="77777777" w:rsidR="006F4382" w:rsidRPr="00674E87" w:rsidRDefault="006F4382" w:rsidP="006F4382">
      <w:pPr>
        <w:widowControl w:val="0"/>
        <w:tabs>
          <w:tab w:val="right" w:leader="underscore" w:pos="8940"/>
        </w:tabs>
        <w:suppressAutoHyphens/>
        <w:autoSpaceDE w:val="0"/>
        <w:autoSpaceDN w:val="0"/>
        <w:adjustRightInd w:val="0"/>
        <w:spacing w:after="170"/>
        <w:textAlignment w:val="center"/>
        <w:rPr>
          <w:rFonts w:ascii="ArialMT" w:hAnsi="ArialMT" w:cs="ArialMT"/>
          <w:color w:val="000000"/>
          <w:sz w:val="21"/>
          <w:szCs w:val="21"/>
          <w:lang w:val="en-GB"/>
        </w:rPr>
      </w:pPr>
      <w:r>
        <w:rPr>
          <w:rFonts w:ascii="ArialMT" w:hAnsi="ArialMT" w:cs="ArialMT"/>
          <w:color w:val="000000"/>
          <w:sz w:val="21"/>
          <w:szCs w:val="21"/>
          <w:lang w:val="en-GB"/>
        </w:rPr>
        <w:t xml:space="preserve">          </w:t>
      </w:r>
      <w:r w:rsidRPr="00674E87">
        <w:rPr>
          <w:rFonts w:ascii="ArialMT" w:hAnsi="ArialMT" w:cs="ArialMT"/>
          <w:color w:val="000000"/>
          <w:sz w:val="21"/>
          <w:szCs w:val="21"/>
          <w:lang w:val="en-GB"/>
        </w:rPr>
        <w:tab/>
      </w:r>
    </w:p>
    <w:p w14:paraId="0BA3B24F" w14:textId="77777777" w:rsidR="006F4382" w:rsidRPr="00674E87" w:rsidRDefault="006F4382" w:rsidP="006F4382">
      <w:pPr>
        <w:widowControl w:val="0"/>
        <w:tabs>
          <w:tab w:val="right" w:leader="underscore" w:pos="8940"/>
        </w:tabs>
        <w:suppressAutoHyphens/>
        <w:autoSpaceDE w:val="0"/>
        <w:autoSpaceDN w:val="0"/>
        <w:adjustRightInd w:val="0"/>
        <w:spacing w:after="170"/>
        <w:textAlignment w:val="center"/>
        <w:rPr>
          <w:rFonts w:ascii="ArialMT" w:hAnsi="ArialMT" w:cs="ArialMT"/>
          <w:color w:val="000000"/>
          <w:sz w:val="21"/>
          <w:szCs w:val="21"/>
          <w:lang w:val="en-GB"/>
        </w:rPr>
      </w:pPr>
      <w:r w:rsidRPr="00674E87">
        <w:rPr>
          <w:rFonts w:ascii="ArialMT" w:hAnsi="ArialMT" w:cs="ArialMT"/>
          <w:color w:val="000000"/>
          <w:sz w:val="21"/>
          <w:szCs w:val="21"/>
          <w:lang w:val="en-GB"/>
        </w:rPr>
        <w:t>Please include any additional comments below.</w:t>
      </w:r>
    </w:p>
    <w:p w14:paraId="21FC488F" w14:textId="77777777" w:rsidR="006F4382" w:rsidRPr="00674E87" w:rsidRDefault="006F4382" w:rsidP="006F4382">
      <w:pPr>
        <w:widowControl w:val="0"/>
        <w:tabs>
          <w:tab w:val="right" w:leader="underscore" w:pos="8940"/>
        </w:tabs>
        <w:suppressAutoHyphens/>
        <w:autoSpaceDE w:val="0"/>
        <w:autoSpaceDN w:val="0"/>
        <w:adjustRightInd w:val="0"/>
        <w:spacing w:after="170" w:line="360" w:lineRule="auto"/>
        <w:textAlignment w:val="center"/>
        <w:rPr>
          <w:rFonts w:ascii="ArialMT" w:hAnsi="ArialMT" w:cs="ArialMT"/>
          <w:color w:val="000000"/>
          <w:sz w:val="21"/>
          <w:szCs w:val="21"/>
          <w:lang w:val="en-GB"/>
        </w:rPr>
      </w:pPr>
      <w:r w:rsidRPr="00674E87">
        <w:rPr>
          <w:rFonts w:ascii="ArialMT" w:hAnsi="ArialMT" w:cs="ArialMT"/>
          <w:color w:val="000000"/>
          <w:sz w:val="21"/>
          <w:szCs w:val="21"/>
          <w:lang w:val="en-GB"/>
        </w:rPr>
        <w:tab/>
      </w:r>
    </w:p>
    <w:p w14:paraId="667850D7" w14:textId="77777777" w:rsidR="006F4382" w:rsidRPr="00674E87" w:rsidRDefault="006F4382" w:rsidP="006F4382">
      <w:pPr>
        <w:widowControl w:val="0"/>
        <w:tabs>
          <w:tab w:val="right" w:leader="underscore" w:pos="8940"/>
        </w:tabs>
        <w:suppressAutoHyphens/>
        <w:autoSpaceDE w:val="0"/>
        <w:autoSpaceDN w:val="0"/>
        <w:adjustRightInd w:val="0"/>
        <w:spacing w:after="170" w:line="360" w:lineRule="auto"/>
        <w:textAlignment w:val="center"/>
        <w:rPr>
          <w:rFonts w:ascii="ArialMT" w:hAnsi="ArialMT" w:cs="ArialMT"/>
          <w:color w:val="000000"/>
          <w:sz w:val="21"/>
          <w:szCs w:val="21"/>
          <w:lang w:val="en-GB"/>
        </w:rPr>
      </w:pPr>
      <w:r w:rsidRPr="00674E87">
        <w:rPr>
          <w:rFonts w:ascii="ArialMT" w:hAnsi="ArialMT" w:cs="ArialMT"/>
          <w:color w:val="000000"/>
          <w:sz w:val="21"/>
          <w:szCs w:val="21"/>
          <w:lang w:val="en-GB"/>
        </w:rPr>
        <w:tab/>
      </w:r>
    </w:p>
    <w:p w14:paraId="30C23F78" w14:textId="77777777" w:rsidR="006F4382" w:rsidRPr="00674E87" w:rsidRDefault="006F4382" w:rsidP="006F4382">
      <w:pPr>
        <w:widowControl w:val="0"/>
        <w:tabs>
          <w:tab w:val="right" w:leader="underscore" w:pos="8940"/>
        </w:tabs>
        <w:suppressAutoHyphens/>
        <w:autoSpaceDE w:val="0"/>
        <w:autoSpaceDN w:val="0"/>
        <w:adjustRightInd w:val="0"/>
        <w:spacing w:after="170" w:line="360" w:lineRule="auto"/>
        <w:textAlignment w:val="center"/>
        <w:rPr>
          <w:rFonts w:ascii="ArialMT" w:hAnsi="ArialMT" w:cs="ArialMT"/>
          <w:color w:val="000000"/>
          <w:sz w:val="21"/>
          <w:szCs w:val="21"/>
          <w:lang w:val="en-GB"/>
        </w:rPr>
      </w:pPr>
      <w:r w:rsidRPr="00674E87">
        <w:rPr>
          <w:rFonts w:ascii="ArialMT" w:hAnsi="ArialMT" w:cs="ArialMT"/>
          <w:color w:val="000000"/>
          <w:sz w:val="21"/>
          <w:szCs w:val="21"/>
          <w:lang w:val="en-GB"/>
        </w:rPr>
        <w:tab/>
      </w:r>
    </w:p>
    <w:p w14:paraId="7DA82EFF" w14:textId="33A4C256" w:rsidR="006F4382" w:rsidRDefault="006F4382" w:rsidP="00E64661">
      <w:pPr>
        <w:widowControl w:val="0"/>
        <w:tabs>
          <w:tab w:val="right" w:leader="underscore" w:pos="4260"/>
          <w:tab w:val="right" w:leader="underscore" w:pos="8940"/>
        </w:tabs>
        <w:suppressAutoHyphens/>
        <w:autoSpaceDE w:val="0"/>
        <w:autoSpaceDN w:val="0"/>
        <w:adjustRightInd w:val="0"/>
        <w:spacing w:after="170" w:line="360" w:lineRule="auto"/>
        <w:textAlignment w:val="center"/>
        <w:rPr>
          <w:rFonts w:ascii="ArialMT" w:hAnsi="ArialMT" w:cs="ArialMT"/>
          <w:color w:val="000000"/>
          <w:sz w:val="21"/>
          <w:szCs w:val="21"/>
          <w:lang w:val="en-IE"/>
        </w:rPr>
      </w:pPr>
      <w:r w:rsidRPr="00674E87">
        <w:rPr>
          <w:rFonts w:ascii="ArialMT" w:hAnsi="ArialMT" w:cs="ArialMT"/>
          <w:color w:val="000000"/>
          <w:sz w:val="21"/>
          <w:szCs w:val="21"/>
          <w:lang w:val="en-GB"/>
        </w:rPr>
        <w:t>Signed</w:t>
      </w:r>
      <w:r>
        <w:rPr>
          <w:rFonts w:ascii="ArialMT" w:hAnsi="ArialMT" w:cs="ArialMT"/>
          <w:color w:val="000000"/>
          <w:sz w:val="21"/>
          <w:szCs w:val="21"/>
          <w:lang w:val="en-GB"/>
        </w:rPr>
        <w:t>:  _____________________________</w:t>
      </w:r>
      <w:r w:rsidRPr="00256D80">
        <w:tab/>
      </w:r>
      <w:r w:rsidR="00FB2CFA">
        <w:rPr>
          <w:rFonts w:ascii="ArialMT" w:hAnsi="ArialMT" w:cs="ArialMT"/>
          <w:color w:val="000000"/>
          <w:sz w:val="21"/>
          <w:szCs w:val="21"/>
          <w:lang w:val="en-GB"/>
        </w:rPr>
        <w:t>.</w:t>
      </w:r>
      <w:r>
        <w:rPr>
          <w:rFonts w:ascii="ArialMT" w:hAnsi="ArialMT" w:cs="ArialMT"/>
          <w:color w:val="000000"/>
          <w:sz w:val="21"/>
          <w:szCs w:val="21"/>
          <w:lang w:val="en-GB"/>
        </w:rPr>
        <w:t xml:space="preserve">                        </w:t>
      </w:r>
      <w:r w:rsidRPr="00674E87">
        <w:rPr>
          <w:rFonts w:ascii="ArialMT" w:hAnsi="ArialMT" w:cs="ArialMT"/>
          <w:color w:val="000000"/>
          <w:sz w:val="21"/>
          <w:szCs w:val="21"/>
        </w:rPr>
        <w:t>Date</w:t>
      </w:r>
      <w:r>
        <w:rPr>
          <w:rFonts w:ascii="ArialMT" w:hAnsi="ArialMT" w:cs="ArialMT"/>
          <w:color w:val="000000"/>
          <w:sz w:val="21"/>
          <w:szCs w:val="21"/>
        </w:rPr>
        <w:t xml:space="preserve">:    </w:t>
      </w:r>
      <w:r w:rsidR="00E64661">
        <w:rPr>
          <w:rFonts w:ascii="ArialMT" w:hAnsi="ArialMT" w:cs="ArialMT"/>
          <w:color w:val="000000"/>
          <w:sz w:val="21"/>
          <w:szCs w:val="21"/>
        </w:rPr>
        <w:t>_____________________________</w:t>
      </w:r>
    </w:p>
    <w:p w14:paraId="7C94719B" w14:textId="77777777" w:rsidR="00FB2CFA" w:rsidRDefault="00FB2CFA" w:rsidP="00E64661">
      <w:pPr>
        <w:widowControl w:val="0"/>
        <w:tabs>
          <w:tab w:val="right" w:leader="underscore" w:pos="4260"/>
          <w:tab w:val="right" w:leader="underscore" w:pos="8940"/>
        </w:tabs>
        <w:suppressAutoHyphens/>
        <w:autoSpaceDE w:val="0"/>
        <w:autoSpaceDN w:val="0"/>
        <w:adjustRightInd w:val="0"/>
        <w:spacing w:after="170" w:line="360" w:lineRule="auto"/>
        <w:textAlignment w:val="center"/>
        <w:rPr>
          <w:rFonts w:ascii="ArialMT" w:hAnsi="ArialMT" w:cs="ArialMT"/>
          <w:color w:val="000000"/>
          <w:sz w:val="21"/>
          <w:szCs w:val="21"/>
          <w:lang w:val="en-IE"/>
        </w:rPr>
      </w:pPr>
    </w:p>
    <w:p w14:paraId="689C1725" w14:textId="77777777" w:rsidR="00FB2CFA" w:rsidRPr="00FB2CFA" w:rsidRDefault="00FB2CFA" w:rsidP="00E64661">
      <w:pPr>
        <w:widowControl w:val="0"/>
        <w:tabs>
          <w:tab w:val="right" w:leader="underscore" w:pos="4260"/>
          <w:tab w:val="right" w:leader="underscore" w:pos="8940"/>
        </w:tabs>
        <w:suppressAutoHyphens/>
        <w:autoSpaceDE w:val="0"/>
        <w:autoSpaceDN w:val="0"/>
        <w:adjustRightInd w:val="0"/>
        <w:spacing w:after="170" w:line="360" w:lineRule="auto"/>
        <w:textAlignment w:val="center"/>
        <w:rPr>
          <w:rFonts w:ascii="ArialMT" w:hAnsi="ArialMT" w:cs="ArialMT"/>
          <w:color w:val="000000"/>
          <w:sz w:val="21"/>
          <w:szCs w:val="21"/>
          <w:lang w:val="en-IE"/>
        </w:rPr>
      </w:pPr>
    </w:p>
    <w:p w14:paraId="7B50C049" w14:textId="1FCAB4A0" w:rsidR="004E127F" w:rsidRPr="00163829" w:rsidRDefault="004E127F" w:rsidP="004E127F">
      <w:pPr>
        <w:pStyle w:val="Header"/>
        <w:rPr>
          <w:rFonts w:ascii="Times New Roman" w:eastAsia="Times New Roman" w:hAnsi="Times New Roman"/>
          <w:lang w:val="en-IE" w:eastAsia="en-GB"/>
        </w:rPr>
      </w:pPr>
      <w:r w:rsidRPr="00163829">
        <w:rPr>
          <w:rFonts w:ascii="Times New Roman" w:eastAsia="Times New Roman" w:hAnsi="Times New Roman"/>
          <w:lang w:val="en-IE" w:eastAsia="en-GB"/>
        </w:rPr>
        <w:t>Safeguarding Children, D</w:t>
      </w:r>
      <w:r w:rsidR="00FD613C">
        <w:rPr>
          <w:rFonts w:ascii="Times New Roman" w:eastAsia="Times New Roman" w:hAnsi="Times New Roman"/>
          <w:lang w:val="en-IE" w:eastAsia="en-GB"/>
        </w:rPr>
        <w:t>iocese of Kildare and Leighlin</w:t>
      </w:r>
    </w:p>
    <w:p w14:paraId="63009E70" w14:textId="77777777" w:rsidR="00E5475B" w:rsidRPr="00E5475B" w:rsidRDefault="00E5475B" w:rsidP="00E5475B">
      <w:pPr>
        <w:spacing w:after="160" w:line="259" w:lineRule="auto"/>
        <w:rPr>
          <w:lang w:val="en-IE"/>
        </w:rPr>
      </w:pPr>
    </w:p>
    <w:p w14:paraId="29CB2800" w14:textId="77777777" w:rsidR="00E5475B" w:rsidRPr="00E5475B" w:rsidRDefault="00E5475B" w:rsidP="00E5475B">
      <w:pPr>
        <w:spacing w:after="160" w:line="259" w:lineRule="auto"/>
        <w:jc w:val="center"/>
        <w:rPr>
          <w:b/>
          <w:sz w:val="28"/>
          <w:szCs w:val="28"/>
          <w:lang w:val="en-IE"/>
        </w:rPr>
      </w:pPr>
      <w:r w:rsidRPr="00E5475B">
        <w:rPr>
          <w:noProof/>
          <w:lang w:val="en-IE" w:eastAsia="en-IE"/>
        </w:rPr>
        <w:drawing>
          <wp:inline distT="0" distB="0" distL="0" distR="0" wp14:anchorId="425F55EF" wp14:editId="5E708B70">
            <wp:extent cx="5730398" cy="1066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5934" cy="1067831"/>
                    </a:xfrm>
                    <a:prstGeom prst="rect">
                      <a:avLst/>
                    </a:prstGeom>
                    <a:noFill/>
                    <a:ln>
                      <a:noFill/>
                    </a:ln>
                  </pic:spPr>
                </pic:pic>
              </a:graphicData>
            </a:graphic>
          </wp:inline>
        </w:drawing>
      </w:r>
      <w:r w:rsidRPr="00E5475B">
        <w:rPr>
          <w:b/>
          <w:sz w:val="28"/>
          <w:szCs w:val="28"/>
          <w:lang w:val="en-IE"/>
        </w:rPr>
        <w:t xml:space="preserve"> Garda Vetting Form –Checklist</w:t>
      </w:r>
    </w:p>
    <w:p w14:paraId="71CA3E65" w14:textId="77777777" w:rsidR="00E5475B" w:rsidRPr="00E5475B" w:rsidRDefault="00E5475B" w:rsidP="00E5475B">
      <w:pPr>
        <w:spacing w:after="160" w:line="259" w:lineRule="auto"/>
        <w:rPr>
          <w:b/>
          <w:sz w:val="24"/>
          <w:szCs w:val="24"/>
          <w:lang w:val="en-IE"/>
        </w:rPr>
      </w:pPr>
      <w:r w:rsidRPr="00E5475B">
        <w:rPr>
          <w:b/>
          <w:sz w:val="24"/>
          <w:szCs w:val="24"/>
          <w:lang w:val="en-IE"/>
        </w:rPr>
        <w:t>Details of Person Seeking Vetting</w:t>
      </w:r>
    </w:p>
    <w:p w14:paraId="76C8A3F2" w14:textId="77777777" w:rsidR="00E5475B" w:rsidRPr="00E5475B" w:rsidRDefault="00E5475B" w:rsidP="00E5475B">
      <w:pPr>
        <w:spacing w:after="0" w:line="259" w:lineRule="auto"/>
        <w:rPr>
          <w:b/>
          <w:sz w:val="24"/>
          <w:szCs w:val="24"/>
          <w:lang w:val="en-IE"/>
        </w:rPr>
      </w:pPr>
      <w:r w:rsidRPr="00E5475B">
        <w:rPr>
          <w:b/>
          <w:sz w:val="24"/>
          <w:szCs w:val="24"/>
          <w:lang w:val="en-IE"/>
        </w:rPr>
        <w:t>Forename:</w:t>
      </w:r>
    </w:p>
    <w:tbl>
      <w:tblPr>
        <w:tblStyle w:val="TableGrid1"/>
        <w:tblW w:w="0" w:type="auto"/>
        <w:tblLook w:val="04A0" w:firstRow="1" w:lastRow="0" w:firstColumn="1" w:lastColumn="0" w:noHBand="0" w:noVBand="1"/>
      </w:tblPr>
      <w:tblGrid>
        <w:gridCol w:w="450"/>
        <w:gridCol w:w="451"/>
        <w:gridCol w:w="450"/>
        <w:gridCol w:w="451"/>
        <w:gridCol w:w="450"/>
        <w:gridCol w:w="451"/>
        <w:gridCol w:w="450"/>
        <w:gridCol w:w="451"/>
        <w:gridCol w:w="451"/>
        <w:gridCol w:w="451"/>
        <w:gridCol w:w="451"/>
        <w:gridCol w:w="451"/>
        <w:gridCol w:w="451"/>
        <w:gridCol w:w="451"/>
        <w:gridCol w:w="451"/>
        <w:gridCol w:w="451"/>
        <w:gridCol w:w="451"/>
        <w:gridCol w:w="451"/>
        <w:gridCol w:w="451"/>
        <w:gridCol w:w="451"/>
      </w:tblGrid>
      <w:tr w:rsidR="00E5475B" w:rsidRPr="00E5475B" w14:paraId="431BCD69" w14:textId="77777777" w:rsidTr="00E5475B">
        <w:tc>
          <w:tcPr>
            <w:tcW w:w="450" w:type="dxa"/>
          </w:tcPr>
          <w:p w14:paraId="0A46737A" w14:textId="77777777" w:rsidR="00E5475B" w:rsidRPr="00E5475B" w:rsidRDefault="00E5475B" w:rsidP="00E5475B">
            <w:pPr>
              <w:spacing w:after="0" w:line="240" w:lineRule="auto"/>
              <w:rPr>
                <w:b/>
                <w:sz w:val="24"/>
                <w:szCs w:val="24"/>
                <w:lang w:val="en-IE"/>
              </w:rPr>
            </w:pPr>
          </w:p>
        </w:tc>
        <w:tc>
          <w:tcPr>
            <w:tcW w:w="451" w:type="dxa"/>
          </w:tcPr>
          <w:p w14:paraId="4BC8CCD6" w14:textId="77777777" w:rsidR="00E5475B" w:rsidRPr="00E5475B" w:rsidRDefault="00E5475B" w:rsidP="00E5475B">
            <w:pPr>
              <w:spacing w:after="0" w:line="240" w:lineRule="auto"/>
              <w:rPr>
                <w:b/>
                <w:sz w:val="24"/>
                <w:szCs w:val="24"/>
                <w:lang w:val="en-IE"/>
              </w:rPr>
            </w:pPr>
          </w:p>
        </w:tc>
        <w:tc>
          <w:tcPr>
            <w:tcW w:w="450" w:type="dxa"/>
          </w:tcPr>
          <w:p w14:paraId="71670C73" w14:textId="77777777" w:rsidR="00E5475B" w:rsidRPr="00E5475B" w:rsidRDefault="00E5475B" w:rsidP="00E5475B">
            <w:pPr>
              <w:spacing w:after="0" w:line="240" w:lineRule="auto"/>
              <w:rPr>
                <w:b/>
                <w:sz w:val="24"/>
                <w:szCs w:val="24"/>
                <w:lang w:val="en-IE"/>
              </w:rPr>
            </w:pPr>
          </w:p>
        </w:tc>
        <w:tc>
          <w:tcPr>
            <w:tcW w:w="451" w:type="dxa"/>
          </w:tcPr>
          <w:p w14:paraId="19558866" w14:textId="77777777" w:rsidR="00E5475B" w:rsidRPr="00E5475B" w:rsidRDefault="00E5475B" w:rsidP="00E5475B">
            <w:pPr>
              <w:spacing w:after="0" w:line="240" w:lineRule="auto"/>
              <w:rPr>
                <w:b/>
                <w:sz w:val="24"/>
                <w:szCs w:val="24"/>
                <w:lang w:val="en-IE"/>
              </w:rPr>
            </w:pPr>
          </w:p>
        </w:tc>
        <w:tc>
          <w:tcPr>
            <w:tcW w:w="450" w:type="dxa"/>
          </w:tcPr>
          <w:p w14:paraId="015E64D6" w14:textId="77777777" w:rsidR="00E5475B" w:rsidRPr="00E5475B" w:rsidRDefault="00E5475B" w:rsidP="00E5475B">
            <w:pPr>
              <w:spacing w:after="0" w:line="240" w:lineRule="auto"/>
              <w:rPr>
                <w:b/>
                <w:sz w:val="24"/>
                <w:szCs w:val="24"/>
                <w:lang w:val="en-IE"/>
              </w:rPr>
            </w:pPr>
          </w:p>
        </w:tc>
        <w:tc>
          <w:tcPr>
            <w:tcW w:w="451" w:type="dxa"/>
          </w:tcPr>
          <w:p w14:paraId="1D4F0690" w14:textId="77777777" w:rsidR="00E5475B" w:rsidRPr="00E5475B" w:rsidRDefault="00E5475B" w:rsidP="00E5475B">
            <w:pPr>
              <w:spacing w:after="0" w:line="240" w:lineRule="auto"/>
              <w:rPr>
                <w:b/>
                <w:sz w:val="24"/>
                <w:szCs w:val="24"/>
                <w:lang w:val="en-IE"/>
              </w:rPr>
            </w:pPr>
          </w:p>
        </w:tc>
        <w:tc>
          <w:tcPr>
            <w:tcW w:w="450" w:type="dxa"/>
          </w:tcPr>
          <w:p w14:paraId="7BBB8B37" w14:textId="77777777" w:rsidR="00E5475B" w:rsidRPr="00E5475B" w:rsidRDefault="00E5475B" w:rsidP="00E5475B">
            <w:pPr>
              <w:spacing w:after="0" w:line="240" w:lineRule="auto"/>
              <w:rPr>
                <w:b/>
                <w:sz w:val="24"/>
                <w:szCs w:val="24"/>
                <w:lang w:val="en-IE"/>
              </w:rPr>
            </w:pPr>
          </w:p>
        </w:tc>
        <w:tc>
          <w:tcPr>
            <w:tcW w:w="451" w:type="dxa"/>
          </w:tcPr>
          <w:p w14:paraId="64D8BE91" w14:textId="77777777" w:rsidR="00E5475B" w:rsidRPr="00E5475B" w:rsidRDefault="00E5475B" w:rsidP="00E5475B">
            <w:pPr>
              <w:spacing w:after="0" w:line="240" w:lineRule="auto"/>
              <w:rPr>
                <w:b/>
                <w:sz w:val="24"/>
                <w:szCs w:val="24"/>
                <w:lang w:val="en-IE"/>
              </w:rPr>
            </w:pPr>
          </w:p>
        </w:tc>
        <w:tc>
          <w:tcPr>
            <w:tcW w:w="451" w:type="dxa"/>
          </w:tcPr>
          <w:p w14:paraId="6A13B364" w14:textId="77777777" w:rsidR="00E5475B" w:rsidRPr="00E5475B" w:rsidRDefault="00E5475B" w:rsidP="00E5475B">
            <w:pPr>
              <w:spacing w:after="0" w:line="240" w:lineRule="auto"/>
              <w:rPr>
                <w:b/>
                <w:sz w:val="24"/>
                <w:szCs w:val="24"/>
                <w:lang w:val="en-IE"/>
              </w:rPr>
            </w:pPr>
          </w:p>
        </w:tc>
        <w:tc>
          <w:tcPr>
            <w:tcW w:w="451" w:type="dxa"/>
          </w:tcPr>
          <w:p w14:paraId="10D5E0B1" w14:textId="77777777" w:rsidR="00E5475B" w:rsidRPr="00E5475B" w:rsidRDefault="00E5475B" w:rsidP="00E5475B">
            <w:pPr>
              <w:spacing w:after="0" w:line="240" w:lineRule="auto"/>
              <w:rPr>
                <w:b/>
                <w:sz w:val="24"/>
                <w:szCs w:val="24"/>
                <w:lang w:val="en-IE"/>
              </w:rPr>
            </w:pPr>
          </w:p>
        </w:tc>
        <w:tc>
          <w:tcPr>
            <w:tcW w:w="451" w:type="dxa"/>
          </w:tcPr>
          <w:p w14:paraId="7819A636" w14:textId="77777777" w:rsidR="00E5475B" w:rsidRPr="00E5475B" w:rsidRDefault="00E5475B" w:rsidP="00E5475B">
            <w:pPr>
              <w:spacing w:after="0" w:line="240" w:lineRule="auto"/>
              <w:rPr>
                <w:b/>
                <w:sz w:val="24"/>
                <w:szCs w:val="24"/>
                <w:lang w:val="en-IE"/>
              </w:rPr>
            </w:pPr>
          </w:p>
        </w:tc>
        <w:tc>
          <w:tcPr>
            <w:tcW w:w="451" w:type="dxa"/>
          </w:tcPr>
          <w:p w14:paraId="0B0A6380" w14:textId="77777777" w:rsidR="00E5475B" w:rsidRPr="00E5475B" w:rsidRDefault="00E5475B" w:rsidP="00E5475B">
            <w:pPr>
              <w:spacing w:after="0" w:line="240" w:lineRule="auto"/>
              <w:rPr>
                <w:b/>
                <w:sz w:val="24"/>
                <w:szCs w:val="24"/>
                <w:lang w:val="en-IE"/>
              </w:rPr>
            </w:pPr>
          </w:p>
        </w:tc>
        <w:tc>
          <w:tcPr>
            <w:tcW w:w="451" w:type="dxa"/>
          </w:tcPr>
          <w:p w14:paraId="2897DEF9" w14:textId="77777777" w:rsidR="00E5475B" w:rsidRPr="00E5475B" w:rsidRDefault="00E5475B" w:rsidP="00E5475B">
            <w:pPr>
              <w:spacing w:after="0" w:line="240" w:lineRule="auto"/>
              <w:rPr>
                <w:b/>
                <w:sz w:val="24"/>
                <w:szCs w:val="24"/>
                <w:lang w:val="en-IE"/>
              </w:rPr>
            </w:pPr>
          </w:p>
        </w:tc>
        <w:tc>
          <w:tcPr>
            <w:tcW w:w="451" w:type="dxa"/>
          </w:tcPr>
          <w:p w14:paraId="6551B625" w14:textId="77777777" w:rsidR="00E5475B" w:rsidRPr="00E5475B" w:rsidRDefault="00E5475B" w:rsidP="00E5475B">
            <w:pPr>
              <w:spacing w:after="0" w:line="240" w:lineRule="auto"/>
              <w:rPr>
                <w:b/>
                <w:sz w:val="24"/>
                <w:szCs w:val="24"/>
                <w:lang w:val="en-IE"/>
              </w:rPr>
            </w:pPr>
          </w:p>
        </w:tc>
        <w:tc>
          <w:tcPr>
            <w:tcW w:w="451" w:type="dxa"/>
          </w:tcPr>
          <w:p w14:paraId="0AC5926B" w14:textId="77777777" w:rsidR="00E5475B" w:rsidRPr="00E5475B" w:rsidRDefault="00E5475B" w:rsidP="00E5475B">
            <w:pPr>
              <w:spacing w:after="0" w:line="240" w:lineRule="auto"/>
              <w:rPr>
                <w:b/>
                <w:sz w:val="24"/>
                <w:szCs w:val="24"/>
                <w:lang w:val="en-IE"/>
              </w:rPr>
            </w:pPr>
          </w:p>
        </w:tc>
        <w:tc>
          <w:tcPr>
            <w:tcW w:w="451" w:type="dxa"/>
          </w:tcPr>
          <w:p w14:paraId="588ED8B4" w14:textId="77777777" w:rsidR="00E5475B" w:rsidRPr="00E5475B" w:rsidRDefault="00E5475B" w:rsidP="00E5475B">
            <w:pPr>
              <w:spacing w:after="0" w:line="240" w:lineRule="auto"/>
              <w:rPr>
                <w:b/>
                <w:sz w:val="24"/>
                <w:szCs w:val="24"/>
                <w:lang w:val="en-IE"/>
              </w:rPr>
            </w:pPr>
          </w:p>
        </w:tc>
        <w:tc>
          <w:tcPr>
            <w:tcW w:w="451" w:type="dxa"/>
          </w:tcPr>
          <w:p w14:paraId="7B1C5651" w14:textId="77777777" w:rsidR="00E5475B" w:rsidRPr="00E5475B" w:rsidRDefault="00E5475B" w:rsidP="00E5475B">
            <w:pPr>
              <w:spacing w:after="0" w:line="240" w:lineRule="auto"/>
              <w:rPr>
                <w:b/>
                <w:sz w:val="24"/>
                <w:szCs w:val="24"/>
                <w:lang w:val="en-IE"/>
              </w:rPr>
            </w:pPr>
          </w:p>
        </w:tc>
        <w:tc>
          <w:tcPr>
            <w:tcW w:w="451" w:type="dxa"/>
          </w:tcPr>
          <w:p w14:paraId="092854F8" w14:textId="77777777" w:rsidR="00E5475B" w:rsidRPr="00E5475B" w:rsidRDefault="00E5475B" w:rsidP="00E5475B">
            <w:pPr>
              <w:spacing w:after="0" w:line="240" w:lineRule="auto"/>
              <w:rPr>
                <w:b/>
                <w:sz w:val="24"/>
                <w:szCs w:val="24"/>
                <w:lang w:val="en-IE"/>
              </w:rPr>
            </w:pPr>
          </w:p>
        </w:tc>
        <w:tc>
          <w:tcPr>
            <w:tcW w:w="451" w:type="dxa"/>
          </w:tcPr>
          <w:p w14:paraId="6B50652A" w14:textId="77777777" w:rsidR="00E5475B" w:rsidRPr="00E5475B" w:rsidRDefault="00E5475B" w:rsidP="00E5475B">
            <w:pPr>
              <w:spacing w:after="0" w:line="240" w:lineRule="auto"/>
              <w:rPr>
                <w:b/>
                <w:sz w:val="24"/>
                <w:szCs w:val="24"/>
                <w:lang w:val="en-IE"/>
              </w:rPr>
            </w:pPr>
          </w:p>
        </w:tc>
        <w:tc>
          <w:tcPr>
            <w:tcW w:w="451" w:type="dxa"/>
          </w:tcPr>
          <w:p w14:paraId="0645E982" w14:textId="77777777" w:rsidR="00E5475B" w:rsidRPr="00E5475B" w:rsidRDefault="00E5475B" w:rsidP="00E5475B">
            <w:pPr>
              <w:spacing w:after="0" w:line="240" w:lineRule="auto"/>
              <w:rPr>
                <w:b/>
                <w:sz w:val="24"/>
                <w:szCs w:val="24"/>
                <w:lang w:val="en-IE"/>
              </w:rPr>
            </w:pPr>
          </w:p>
        </w:tc>
      </w:tr>
    </w:tbl>
    <w:p w14:paraId="1CA3FCEE" w14:textId="77777777" w:rsidR="00E5475B" w:rsidRPr="00E5475B" w:rsidRDefault="00E5475B" w:rsidP="00E5475B">
      <w:pPr>
        <w:spacing w:after="0" w:line="259" w:lineRule="auto"/>
        <w:rPr>
          <w:b/>
          <w:sz w:val="24"/>
          <w:szCs w:val="24"/>
          <w:lang w:val="en-IE"/>
        </w:rPr>
      </w:pPr>
      <w:r w:rsidRPr="00E5475B">
        <w:rPr>
          <w:b/>
          <w:sz w:val="24"/>
          <w:szCs w:val="24"/>
          <w:lang w:val="en-IE"/>
        </w:rPr>
        <w:t>Surname:</w:t>
      </w:r>
    </w:p>
    <w:tbl>
      <w:tblPr>
        <w:tblStyle w:val="TableGrid1"/>
        <w:tblW w:w="0" w:type="auto"/>
        <w:tblLook w:val="04A0" w:firstRow="1" w:lastRow="0" w:firstColumn="1" w:lastColumn="0" w:noHBand="0" w:noVBand="1"/>
      </w:tblPr>
      <w:tblGrid>
        <w:gridCol w:w="450"/>
        <w:gridCol w:w="451"/>
        <w:gridCol w:w="450"/>
        <w:gridCol w:w="451"/>
        <w:gridCol w:w="450"/>
        <w:gridCol w:w="451"/>
        <w:gridCol w:w="450"/>
        <w:gridCol w:w="451"/>
        <w:gridCol w:w="451"/>
        <w:gridCol w:w="451"/>
        <w:gridCol w:w="451"/>
        <w:gridCol w:w="451"/>
        <w:gridCol w:w="451"/>
        <w:gridCol w:w="451"/>
        <w:gridCol w:w="451"/>
        <w:gridCol w:w="451"/>
        <w:gridCol w:w="451"/>
        <w:gridCol w:w="451"/>
        <w:gridCol w:w="451"/>
        <w:gridCol w:w="451"/>
      </w:tblGrid>
      <w:tr w:rsidR="00E5475B" w:rsidRPr="00E5475B" w14:paraId="2BB28AEF" w14:textId="77777777" w:rsidTr="00E5475B">
        <w:tc>
          <w:tcPr>
            <w:tcW w:w="450" w:type="dxa"/>
          </w:tcPr>
          <w:p w14:paraId="5A2AEA63" w14:textId="77777777" w:rsidR="00E5475B" w:rsidRPr="00E5475B" w:rsidRDefault="00E5475B" w:rsidP="00E5475B">
            <w:pPr>
              <w:spacing w:after="0" w:line="240" w:lineRule="auto"/>
              <w:rPr>
                <w:b/>
                <w:sz w:val="24"/>
                <w:szCs w:val="24"/>
                <w:lang w:val="en-IE"/>
              </w:rPr>
            </w:pPr>
          </w:p>
        </w:tc>
        <w:tc>
          <w:tcPr>
            <w:tcW w:w="451" w:type="dxa"/>
          </w:tcPr>
          <w:p w14:paraId="3B6EAD16" w14:textId="77777777" w:rsidR="00E5475B" w:rsidRPr="00E5475B" w:rsidRDefault="00E5475B" w:rsidP="00E5475B">
            <w:pPr>
              <w:spacing w:after="0" w:line="240" w:lineRule="auto"/>
              <w:rPr>
                <w:b/>
                <w:sz w:val="24"/>
                <w:szCs w:val="24"/>
                <w:lang w:val="en-IE"/>
              </w:rPr>
            </w:pPr>
          </w:p>
        </w:tc>
        <w:tc>
          <w:tcPr>
            <w:tcW w:w="450" w:type="dxa"/>
          </w:tcPr>
          <w:p w14:paraId="1FF2E5A8" w14:textId="77777777" w:rsidR="00E5475B" w:rsidRPr="00E5475B" w:rsidRDefault="00E5475B" w:rsidP="00E5475B">
            <w:pPr>
              <w:spacing w:after="0" w:line="240" w:lineRule="auto"/>
              <w:rPr>
                <w:b/>
                <w:sz w:val="24"/>
                <w:szCs w:val="24"/>
                <w:lang w:val="en-IE"/>
              </w:rPr>
            </w:pPr>
          </w:p>
        </w:tc>
        <w:tc>
          <w:tcPr>
            <w:tcW w:w="451" w:type="dxa"/>
          </w:tcPr>
          <w:p w14:paraId="44612E81" w14:textId="77777777" w:rsidR="00E5475B" w:rsidRPr="00E5475B" w:rsidRDefault="00E5475B" w:rsidP="00E5475B">
            <w:pPr>
              <w:spacing w:after="0" w:line="240" w:lineRule="auto"/>
              <w:rPr>
                <w:b/>
                <w:sz w:val="24"/>
                <w:szCs w:val="24"/>
                <w:lang w:val="en-IE"/>
              </w:rPr>
            </w:pPr>
          </w:p>
        </w:tc>
        <w:tc>
          <w:tcPr>
            <w:tcW w:w="450" w:type="dxa"/>
          </w:tcPr>
          <w:p w14:paraId="5F41E7D9" w14:textId="77777777" w:rsidR="00E5475B" w:rsidRPr="00E5475B" w:rsidRDefault="00E5475B" w:rsidP="00E5475B">
            <w:pPr>
              <w:spacing w:after="0" w:line="240" w:lineRule="auto"/>
              <w:rPr>
                <w:b/>
                <w:sz w:val="24"/>
                <w:szCs w:val="24"/>
                <w:lang w:val="en-IE"/>
              </w:rPr>
            </w:pPr>
          </w:p>
        </w:tc>
        <w:tc>
          <w:tcPr>
            <w:tcW w:w="451" w:type="dxa"/>
          </w:tcPr>
          <w:p w14:paraId="7E6859A1" w14:textId="77777777" w:rsidR="00E5475B" w:rsidRPr="00E5475B" w:rsidRDefault="00E5475B" w:rsidP="00E5475B">
            <w:pPr>
              <w:spacing w:after="0" w:line="240" w:lineRule="auto"/>
              <w:rPr>
                <w:b/>
                <w:sz w:val="24"/>
                <w:szCs w:val="24"/>
                <w:lang w:val="en-IE"/>
              </w:rPr>
            </w:pPr>
          </w:p>
        </w:tc>
        <w:tc>
          <w:tcPr>
            <w:tcW w:w="450" w:type="dxa"/>
          </w:tcPr>
          <w:p w14:paraId="0443619D" w14:textId="77777777" w:rsidR="00E5475B" w:rsidRPr="00E5475B" w:rsidRDefault="00E5475B" w:rsidP="00E5475B">
            <w:pPr>
              <w:spacing w:after="0" w:line="240" w:lineRule="auto"/>
              <w:rPr>
                <w:b/>
                <w:sz w:val="24"/>
                <w:szCs w:val="24"/>
                <w:lang w:val="en-IE"/>
              </w:rPr>
            </w:pPr>
          </w:p>
        </w:tc>
        <w:tc>
          <w:tcPr>
            <w:tcW w:w="451" w:type="dxa"/>
          </w:tcPr>
          <w:p w14:paraId="28047BB5" w14:textId="77777777" w:rsidR="00E5475B" w:rsidRPr="00E5475B" w:rsidRDefault="00E5475B" w:rsidP="00E5475B">
            <w:pPr>
              <w:spacing w:after="0" w:line="240" w:lineRule="auto"/>
              <w:rPr>
                <w:b/>
                <w:sz w:val="24"/>
                <w:szCs w:val="24"/>
                <w:lang w:val="en-IE"/>
              </w:rPr>
            </w:pPr>
          </w:p>
        </w:tc>
        <w:tc>
          <w:tcPr>
            <w:tcW w:w="451" w:type="dxa"/>
          </w:tcPr>
          <w:p w14:paraId="4F0AA705" w14:textId="77777777" w:rsidR="00E5475B" w:rsidRPr="00E5475B" w:rsidRDefault="00E5475B" w:rsidP="00E5475B">
            <w:pPr>
              <w:spacing w:after="0" w:line="240" w:lineRule="auto"/>
              <w:rPr>
                <w:b/>
                <w:sz w:val="24"/>
                <w:szCs w:val="24"/>
                <w:lang w:val="en-IE"/>
              </w:rPr>
            </w:pPr>
          </w:p>
        </w:tc>
        <w:tc>
          <w:tcPr>
            <w:tcW w:w="451" w:type="dxa"/>
          </w:tcPr>
          <w:p w14:paraId="66B6439B" w14:textId="77777777" w:rsidR="00E5475B" w:rsidRPr="00E5475B" w:rsidRDefault="00E5475B" w:rsidP="00E5475B">
            <w:pPr>
              <w:spacing w:after="0" w:line="240" w:lineRule="auto"/>
              <w:rPr>
                <w:b/>
                <w:sz w:val="24"/>
                <w:szCs w:val="24"/>
                <w:lang w:val="en-IE"/>
              </w:rPr>
            </w:pPr>
          </w:p>
        </w:tc>
        <w:tc>
          <w:tcPr>
            <w:tcW w:w="451" w:type="dxa"/>
          </w:tcPr>
          <w:p w14:paraId="794C7483" w14:textId="77777777" w:rsidR="00E5475B" w:rsidRPr="00E5475B" w:rsidRDefault="00E5475B" w:rsidP="00E5475B">
            <w:pPr>
              <w:spacing w:after="0" w:line="240" w:lineRule="auto"/>
              <w:rPr>
                <w:b/>
                <w:sz w:val="24"/>
                <w:szCs w:val="24"/>
                <w:lang w:val="en-IE"/>
              </w:rPr>
            </w:pPr>
          </w:p>
        </w:tc>
        <w:tc>
          <w:tcPr>
            <w:tcW w:w="451" w:type="dxa"/>
          </w:tcPr>
          <w:p w14:paraId="051EB251" w14:textId="77777777" w:rsidR="00E5475B" w:rsidRPr="00E5475B" w:rsidRDefault="00E5475B" w:rsidP="00E5475B">
            <w:pPr>
              <w:spacing w:after="0" w:line="240" w:lineRule="auto"/>
              <w:rPr>
                <w:b/>
                <w:sz w:val="24"/>
                <w:szCs w:val="24"/>
                <w:lang w:val="en-IE"/>
              </w:rPr>
            </w:pPr>
          </w:p>
        </w:tc>
        <w:tc>
          <w:tcPr>
            <w:tcW w:w="451" w:type="dxa"/>
          </w:tcPr>
          <w:p w14:paraId="05AB701F" w14:textId="77777777" w:rsidR="00E5475B" w:rsidRPr="00E5475B" w:rsidRDefault="00E5475B" w:rsidP="00E5475B">
            <w:pPr>
              <w:spacing w:after="0" w:line="240" w:lineRule="auto"/>
              <w:rPr>
                <w:b/>
                <w:sz w:val="24"/>
                <w:szCs w:val="24"/>
                <w:lang w:val="en-IE"/>
              </w:rPr>
            </w:pPr>
          </w:p>
        </w:tc>
        <w:tc>
          <w:tcPr>
            <w:tcW w:w="451" w:type="dxa"/>
          </w:tcPr>
          <w:p w14:paraId="1CF90C90" w14:textId="77777777" w:rsidR="00E5475B" w:rsidRPr="00E5475B" w:rsidRDefault="00E5475B" w:rsidP="00E5475B">
            <w:pPr>
              <w:spacing w:after="0" w:line="240" w:lineRule="auto"/>
              <w:rPr>
                <w:b/>
                <w:sz w:val="24"/>
                <w:szCs w:val="24"/>
                <w:lang w:val="en-IE"/>
              </w:rPr>
            </w:pPr>
          </w:p>
        </w:tc>
        <w:tc>
          <w:tcPr>
            <w:tcW w:w="451" w:type="dxa"/>
          </w:tcPr>
          <w:p w14:paraId="1963A5BD" w14:textId="77777777" w:rsidR="00E5475B" w:rsidRPr="00E5475B" w:rsidRDefault="00E5475B" w:rsidP="00E5475B">
            <w:pPr>
              <w:spacing w:after="0" w:line="240" w:lineRule="auto"/>
              <w:rPr>
                <w:b/>
                <w:sz w:val="24"/>
                <w:szCs w:val="24"/>
                <w:lang w:val="en-IE"/>
              </w:rPr>
            </w:pPr>
          </w:p>
        </w:tc>
        <w:tc>
          <w:tcPr>
            <w:tcW w:w="451" w:type="dxa"/>
          </w:tcPr>
          <w:p w14:paraId="1EDA0AB2" w14:textId="77777777" w:rsidR="00E5475B" w:rsidRPr="00E5475B" w:rsidRDefault="00E5475B" w:rsidP="00E5475B">
            <w:pPr>
              <w:spacing w:after="0" w:line="240" w:lineRule="auto"/>
              <w:rPr>
                <w:b/>
                <w:sz w:val="24"/>
                <w:szCs w:val="24"/>
                <w:lang w:val="en-IE"/>
              </w:rPr>
            </w:pPr>
          </w:p>
        </w:tc>
        <w:tc>
          <w:tcPr>
            <w:tcW w:w="451" w:type="dxa"/>
          </w:tcPr>
          <w:p w14:paraId="2DD909A2" w14:textId="77777777" w:rsidR="00E5475B" w:rsidRPr="00E5475B" w:rsidRDefault="00E5475B" w:rsidP="00E5475B">
            <w:pPr>
              <w:spacing w:after="0" w:line="240" w:lineRule="auto"/>
              <w:rPr>
                <w:b/>
                <w:sz w:val="24"/>
                <w:szCs w:val="24"/>
                <w:lang w:val="en-IE"/>
              </w:rPr>
            </w:pPr>
          </w:p>
        </w:tc>
        <w:tc>
          <w:tcPr>
            <w:tcW w:w="451" w:type="dxa"/>
          </w:tcPr>
          <w:p w14:paraId="7A5363D0" w14:textId="77777777" w:rsidR="00E5475B" w:rsidRPr="00E5475B" w:rsidRDefault="00E5475B" w:rsidP="00E5475B">
            <w:pPr>
              <w:spacing w:after="0" w:line="240" w:lineRule="auto"/>
              <w:rPr>
                <w:b/>
                <w:sz w:val="24"/>
                <w:szCs w:val="24"/>
                <w:lang w:val="en-IE"/>
              </w:rPr>
            </w:pPr>
          </w:p>
        </w:tc>
        <w:tc>
          <w:tcPr>
            <w:tcW w:w="451" w:type="dxa"/>
          </w:tcPr>
          <w:p w14:paraId="6C292C34" w14:textId="77777777" w:rsidR="00E5475B" w:rsidRPr="00E5475B" w:rsidRDefault="00E5475B" w:rsidP="00E5475B">
            <w:pPr>
              <w:spacing w:after="0" w:line="240" w:lineRule="auto"/>
              <w:rPr>
                <w:b/>
                <w:sz w:val="24"/>
                <w:szCs w:val="24"/>
                <w:lang w:val="en-IE"/>
              </w:rPr>
            </w:pPr>
          </w:p>
        </w:tc>
        <w:tc>
          <w:tcPr>
            <w:tcW w:w="451" w:type="dxa"/>
          </w:tcPr>
          <w:p w14:paraId="0291BAA9" w14:textId="77777777" w:rsidR="00E5475B" w:rsidRPr="00E5475B" w:rsidRDefault="00E5475B" w:rsidP="00E5475B">
            <w:pPr>
              <w:spacing w:after="0" w:line="240" w:lineRule="auto"/>
              <w:rPr>
                <w:b/>
                <w:sz w:val="24"/>
                <w:szCs w:val="24"/>
                <w:lang w:val="en-IE"/>
              </w:rPr>
            </w:pPr>
          </w:p>
        </w:tc>
      </w:tr>
    </w:tbl>
    <w:p w14:paraId="7B88CCBD" w14:textId="77777777" w:rsidR="00E5475B" w:rsidRPr="00E5475B" w:rsidRDefault="00E5475B" w:rsidP="00E5475B">
      <w:pPr>
        <w:spacing w:after="0" w:line="259" w:lineRule="auto"/>
        <w:rPr>
          <w:b/>
          <w:sz w:val="24"/>
          <w:szCs w:val="24"/>
          <w:lang w:val="en-IE"/>
        </w:rPr>
      </w:pPr>
    </w:p>
    <w:p w14:paraId="4A235E4E" w14:textId="77777777" w:rsidR="00E5475B" w:rsidRPr="00E5475B" w:rsidRDefault="00E5475B" w:rsidP="00E5475B">
      <w:pPr>
        <w:spacing w:after="0" w:line="259" w:lineRule="auto"/>
        <w:rPr>
          <w:b/>
          <w:sz w:val="24"/>
          <w:szCs w:val="24"/>
          <w:lang w:val="en-IE"/>
        </w:rPr>
      </w:pPr>
      <w:r w:rsidRPr="00E5475B">
        <w:rPr>
          <w:b/>
          <w:sz w:val="24"/>
          <w:szCs w:val="24"/>
          <w:lang w:val="en-IE"/>
        </w:rPr>
        <w:t>Contact Telephone No:</w:t>
      </w:r>
    </w:p>
    <w:tbl>
      <w:tblPr>
        <w:tblStyle w:val="TableGrid1"/>
        <w:tblW w:w="0" w:type="auto"/>
        <w:tblLook w:val="04A0" w:firstRow="1" w:lastRow="0" w:firstColumn="1" w:lastColumn="0" w:noHBand="0" w:noVBand="1"/>
      </w:tblPr>
      <w:tblGrid>
        <w:gridCol w:w="450"/>
        <w:gridCol w:w="451"/>
        <w:gridCol w:w="450"/>
        <w:gridCol w:w="451"/>
        <w:gridCol w:w="450"/>
        <w:gridCol w:w="451"/>
        <w:gridCol w:w="450"/>
        <w:gridCol w:w="451"/>
        <w:gridCol w:w="451"/>
        <w:gridCol w:w="451"/>
        <w:gridCol w:w="451"/>
        <w:gridCol w:w="451"/>
        <w:gridCol w:w="451"/>
        <w:gridCol w:w="451"/>
        <w:gridCol w:w="451"/>
        <w:gridCol w:w="451"/>
        <w:gridCol w:w="451"/>
        <w:gridCol w:w="451"/>
        <w:gridCol w:w="451"/>
        <w:gridCol w:w="451"/>
      </w:tblGrid>
      <w:tr w:rsidR="00E5475B" w:rsidRPr="00E5475B" w14:paraId="051F749D" w14:textId="77777777" w:rsidTr="00E5475B">
        <w:tc>
          <w:tcPr>
            <w:tcW w:w="450" w:type="dxa"/>
          </w:tcPr>
          <w:p w14:paraId="49E5A2B0" w14:textId="77777777" w:rsidR="00E5475B" w:rsidRPr="00E5475B" w:rsidRDefault="00E5475B" w:rsidP="00E5475B">
            <w:pPr>
              <w:spacing w:after="0" w:line="240" w:lineRule="auto"/>
              <w:rPr>
                <w:b/>
                <w:sz w:val="24"/>
                <w:szCs w:val="24"/>
                <w:lang w:val="en-IE"/>
              </w:rPr>
            </w:pPr>
          </w:p>
        </w:tc>
        <w:tc>
          <w:tcPr>
            <w:tcW w:w="451" w:type="dxa"/>
          </w:tcPr>
          <w:p w14:paraId="099F174D" w14:textId="77777777" w:rsidR="00E5475B" w:rsidRPr="00E5475B" w:rsidRDefault="00E5475B" w:rsidP="00E5475B">
            <w:pPr>
              <w:spacing w:after="0" w:line="240" w:lineRule="auto"/>
              <w:rPr>
                <w:b/>
                <w:sz w:val="24"/>
                <w:szCs w:val="24"/>
                <w:lang w:val="en-IE"/>
              </w:rPr>
            </w:pPr>
          </w:p>
        </w:tc>
        <w:tc>
          <w:tcPr>
            <w:tcW w:w="450" w:type="dxa"/>
          </w:tcPr>
          <w:p w14:paraId="374DA4E3" w14:textId="77777777" w:rsidR="00E5475B" w:rsidRPr="00E5475B" w:rsidRDefault="00E5475B" w:rsidP="00E5475B">
            <w:pPr>
              <w:spacing w:after="0" w:line="240" w:lineRule="auto"/>
              <w:rPr>
                <w:b/>
                <w:sz w:val="24"/>
                <w:szCs w:val="24"/>
                <w:lang w:val="en-IE"/>
              </w:rPr>
            </w:pPr>
          </w:p>
        </w:tc>
        <w:tc>
          <w:tcPr>
            <w:tcW w:w="451" w:type="dxa"/>
          </w:tcPr>
          <w:p w14:paraId="38BB6FFB" w14:textId="77777777" w:rsidR="00E5475B" w:rsidRPr="00E5475B" w:rsidRDefault="00E5475B" w:rsidP="00E5475B">
            <w:pPr>
              <w:spacing w:after="0" w:line="240" w:lineRule="auto"/>
              <w:rPr>
                <w:b/>
                <w:sz w:val="24"/>
                <w:szCs w:val="24"/>
                <w:lang w:val="en-IE"/>
              </w:rPr>
            </w:pPr>
          </w:p>
        </w:tc>
        <w:tc>
          <w:tcPr>
            <w:tcW w:w="450" w:type="dxa"/>
          </w:tcPr>
          <w:p w14:paraId="09C3D005" w14:textId="77777777" w:rsidR="00E5475B" w:rsidRPr="00E5475B" w:rsidRDefault="00E5475B" w:rsidP="00E5475B">
            <w:pPr>
              <w:spacing w:after="0" w:line="240" w:lineRule="auto"/>
              <w:rPr>
                <w:b/>
                <w:sz w:val="24"/>
                <w:szCs w:val="24"/>
                <w:lang w:val="en-IE"/>
              </w:rPr>
            </w:pPr>
          </w:p>
        </w:tc>
        <w:tc>
          <w:tcPr>
            <w:tcW w:w="451" w:type="dxa"/>
          </w:tcPr>
          <w:p w14:paraId="38100F82" w14:textId="77777777" w:rsidR="00E5475B" w:rsidRPr="00E5475B" w:rsidRDefault="00E5475B" w:rsidP="00E5475B">
            <w:pPr>
              <w:spacing w:after="0" w:line="240" w:lineRule="auto"/>
              <w:rPr>
                <w:b/>
                <w:sz w:val="24"/>
                <w:szCs w:val="24"/>
                <w:lang w:val="en-IE"/>
              </w:rPr>
            </w:pPr>
          </w:p>
        </w:tc>
        <w:tc>
          <w:tcPr>
            <w:tcW w:w="450" w:type="dxa"/>
          </w:tcPr>
          <w:p w14:paraId="5B2FB0D6" w14:textId="77777777" w:rsidR="00E5475B" w:rsidRPr="00E5475B" w:rsidRDefault="00E5475B" w:rsidP="00E5475B">
            <w:pPr>
              <w:spacing w:after="0" w:line="240" w:lineRule="auto"/>
              <w:rPr>
                <w:b/>
                <w:sz w:val="24"/>
                <w:szCs w:val="24"/>
                <w:lang w:val="en-IE"/>
              </w:rPr>
            </w:pPr>
          </w:p>
        </w:tc>
        <w:tc>
          <w:tcPr>
            <w:tcW w:w="451" w:type="dxa"/>
          </w:tcPr>
          <w:p w14:paraId="4F9FEDF0" w14:textId="77777777" w:rsidR="00E5475B" w:rsidRPr="00E5475B" w:rsidRDefault="00E5475B" w:rsidP="00E5475B">
            <w:pPr>
              <w:spacing w:after="0" w:line="240" w:lineRule="auto"/>
              <w:rPr>
                <w:b/>
                <w:sz w:val="24"/>
                <w:szCs w:val="24"/>
                <w:lang w:val="en-IE"/>
              </w:rPr>
            </w:pPr>
          </w:p>
        </w:tc>
        <w:tc>
          <w:tcPr>
            <w:tcW w:w="451" w:type="dxa"/>
          </w:tcPr>
          <w:p w14:paraId="4577F51E" w14:textId="77777777" w:rsidR="00E5475B" w:rsidRPr="00E5475B" w:rsidRDefault="00E5475B" w:rsidP="00E5475B">
            <w:pPr>
              <w:spacing w:after="0" w:line="240" w:lineRule="auto"/>
              <w:rPr>
                <w:b/>
                <w:sz w:val="24"/>
                <w:szCs w:val="24"/>
                <w:lang w:val="en-IE"/>
              </w:rPr>
            </w:pPr>
          </w:p>
        </w:tc>
        <w:tc>
          <w:tcPr>
            <w:tcW w:w="451" w:type="dxa"/>
          </w:tcPr>
          <w:p w14:paraId="26034D14" w14:textId="77777777" w:rsidR="00E5475B" w:rsidRPr="00E5475B" w:rsidRDefault="00E5475B" w:rsidP="00E5475B">
            <w:pPr>
              <w:spacing w:after="0" w:line="240" w:lineRule="auto"/>
              <w:rPr>
                <w:b/>
                <w:sz w:val="24"/>
                <w:szCs w:val="24"/>
                <w:lang w:val="en-IE"/>
              </w:rPr>
            </w:pPr>
          </w:p>
        </w:tc>
        <w:tc>
          <w:tcPr>
            <w:tcW w:w="451" w:type="dxa"/>
          </w:tcPr>
          <w:p w14:paraId="67B0AF30" w14:textId="77777777" w:rsidR="00E5475B" w:rsidRPr="00E5475B" w:rsidRDefault="00E5475B" w:rsidP="00E5475B">
            <w:pPr>
              <w:spacing w:after="0" w:line="240" w:lineRule="auto"/>
              <w:rPr>
                <w:b/>
                <w:sz w:val="24"/>
                <w:szCs w:val="24"/>
                <w:lang w:val="en-IE"/>
              </w:rPr>
            </w:pPr>
          </w:p>
        </w:tc>
        <w:tc>
          <w:tcPr>
            <w:tcW w:w="451" w:type="dxa"/>
          </w:tcPr>
          <w:p w14:paraId="003DA3C0" w14:textId="77777777" w:rsidR="00E5475B" w:rsidRPr="00E5475B" w:rsidRDefault="00E5475B" w:rsidP="00E5475B">
            <w:pPr>
              <w:spacing w:after="0" w:line="240" w:lineRule="auto"/>
              <w:rPr>
                <w:b/>
                <w:sz w:val="24"/>
                <w:szCs w:val="24"/>
                <w:lang w:val="en-IE"/>
              </w:rPr>
            </w:pPr>
          </w:p>
        </w:tc>
        <w:tc>
          <w:tcPr>
            <w:tcW w:w="451" w:type="dxa"/>
          </w:tcPr>
          <w:p w14:paraId="57BFB206" w14:textId="77777777" w:rsidR="00E5475B" w:rsidRPr="00E5475B" w:rsidRDefault="00E5475B" w:rsidP="00E5475B">
            <w:pPr>
              <w:spacing w:after="0" w:line="240" w:lineRule="auto"/>
              <w:rPr>
                <w:b/>
                <w:sz w:val="24"/>
                <w:szCs w:val="24"/>
                <w:lang w:val="en-IE"/>
              </w:rPr>
            </w:pPr>
          </w:p>
        </w:tc>
        <w:tc>
          <w:tcPr>
            <w:tcW w:w="451" w:type="dxa"/>
          </w:tcPr>
          <w:p w14:paraId="701D6FA3" w14:textId="77777777" w:rsidR="00E5475B" w:rsidRPr="00E5475B" w:rsidRDefault="00E5475B" w:rsidP="00E5475B">
            <w:pPr>
              <w:spacing w:after="0" w:line="240" w:lineRule="auto"/>
              <w:rPr>
                <w:b/>
                <w:sz w:val="24"/>
                <w:szCs w:val="24"/>
                <w:lang w:val="en-IE"/>
              </w:rPr>
            </w:pPr>
          </w:p>
        </w:tc>
        <w:tc>
          <w:tcPr>
            <w:tcW w:w="451" w:type="dxa"/>
          </w:tcPr>
          <w:p w14:paraId="3450B82D" w14:textId="77777777" w:rsidR="00E5475B" w:rsidRPr="00E5475B" w:rsidRDefault="00E5475B" w:rsidP="00E5475B">
            <w:pPr>
              <w:spacing w:after="0" w:line="240" w:lineRule="auto"/>
              <w:rPr>
                <w:b/>
                <w:sz w:val="24"/>
                <w:szCs w:val="24"/>
                <w:lang w:val="en-IE"/>
              </w:rPr>
            </w:pPr>
          </w:p>
        </w:tc>
        <w:tc>
          <w:tcPr>
            <w:tcW w:w="451" w:type="dxa"/>
          </w:tcPr>
          <w:p w14:paraId="17B668D9" w14:textId="77777777" w:rsidR="00E5475B" w:rsidRPr="00E5475B" w:rsidRDefault="00E5475B" w:rsidP="00E5475B">
            <w:pPr>
              <w:spacing w:after="0" w:line="240" w:lineRule="auto"/>
              <w:rPr>
                <w:b/>
                <w:sz w:val="24"/>
                <w:szCs w:val="24"/>
                <w:lang w:val="en-IE"/>
              </w:rPr>
            </w:pPr>
          </w:p>
        </w:tc>
        <w:tc>
          <w:tcPr>
            <w:tcW w:w="451" w:type="dxa"/>
          </w:tcPr>
          <w:p w14:paraId="4BE0FFC8" w14:textId="77777777" w:rsidR="00E5475B" w:rsidRPr="00E5475B" w:rsidRDefault="00E5475B" w:rsidP="00E5475B">
            <w:pPr>
              <w:spacing w:after="0" w:line="240" w:lineRule="auto"/>
              <w:rPr>
                <w:b/>
                <w:sz w:val="24"/>
                <w:szCs w:val="24"/>
                <w:lang w:val="en-IE"/>
              </w:rPr>
            </w:pPr>
          </w:p>
        </w:tc>
        <w:tc>
          <w:tcPr>
            <w:tcW w:w="451" w:type="dxa"/>
          </w:tcPr>
          <w:p w14:paraId="11C18948" w14:textId="77777777" w:rsidR="00E5475B" w:rsidRPr="00E5475B" w:rsidRDefault="00E5475B" w:rsidP="00E5475B">
            <w:pPr>
              <w:spacing w:after="0" w:line="240" w:lineRule="auto"/>
              <w:rPr>
                <w:b/>
                <w:sz w:val="24"/>
                <w:szCs w:val="24"/>
                <w:lang w:val="en-IE"/>
              </w:rPr>
            </w:pPr>
          </w:p>
        </w:tc>
        <w:tc>
          <w:tcPr>
            <w:tcW w:w="451" w:type="dxa"/>
          </w:tcPr>
          <w:p w14:paraId="48BC38AB" w14:textId="77777777" w:rsidR="00E5475B" w:rsidRPr="00E5475B" w:rsidRDefault="00E5475B" w:rsidP="00E5475B">
            <w:pPr>
              <w:spacing w:after="0" w:line="240" w:lineRule="auto"/>
              <w:rPr>
                <w:b/>
                <w:sz w:val="24"/>
                <w:szCs w:val="24"/>
                <w:lang w:val="en-IE"/>
              </w:rPr>
            </w:pPr>
          </w:p>
        </w:tc>
        <w:tc>
          <w:tcPr>
            <w:tcW w:w="451" w:type="dxa"/>
          </w:tcPr>
          <w:p w14:paraId="77D6C3B8" w14:textId="77777777" w:rsidR="00E5475B" w:rsidRPr="00E5475B" w:rsidRDefault="00E5475B" w:rsidP="00E5475B">
            <w:pPr>
              <w:spacing w:after="0" w:line="240" w:lineRule="auto"/>
              <w:rPr>
                <w:b/>
                <w:sz w:val="24"/>
                <w:szCs w:val="24"/>
                <w:lang w:val="en-IE"/>
              </w:rPr>
            </w:pPr>
          </w:p>
        </w:tc>
      </w:tr>
    </w:tbl>
    <w:p w14:paraId="22C96DCC" w14:textId="77777777" w:rsidR="00E5475B" w:rsidRPr="00E5475B" w:rsidRDefault="00E5475B" w:rsidP="00E5475B">
      <w:pPr>
        <w:spacing w:after="0" w:line="259" w:lineRule="auto"/>
        <w:rPr>
          <w:b/>
          <w:sz w:val="24"/>
          <w:szCs w:val="24"/>
          <w:lang w:val="en-IE"/>
        </w:rPr>
      </w:pPr>
    </w:p>
    <w:p w14:paraId="2485FEE2" w14:textId="77777777" w:rsidR="00E5475B" w:rsidRPr="00E5475B" w:rsidRDefault="00E5475B" w:rsidP="00E5475B">
      <w:pPr>
        <w:spacing w:after="0" w:line="259" w:lineRule="auto"/>
        <w:rPr>
          <w:b/>
          <w:sz w:val="24"/>
          <w:szCs w:val="24"/>
          <w:lang w:val="en-IE"/>
        </w:rPr>
      </w:pPr>
      <w:r w:rsidRPr="00E5475B">
        <w:rPr>
          <w:b/>
          <w:sz w:val="24"/>
          <w:szCs w:val="24"/>
          <w:lang w:val="en-IE"/>
        </w:rPr>
        <w:t>Contact Email Address:</w:t>
      </w:r>
    </w:p>
    <w:tbl>
      <w:tblPr>
        <w:tblStyle w:val="TableGrid1"/>
        <w:tblW w:w="0" w:type="auto"/>
        <w:tblLook w:val="04A0" w:firstRow="1" w:lastRow="0" w:firstColumn="1" w:lastColumn="0" w:noHBand="0" w:noVBand="1"/>
      </w:tblPr>
      <w:tblGrid>
        <w:gridCol w:w="450"/>
        <w:gridCol w:w="451"/>
        <w:gridCol w:w="450"/>
        <w:gridCol w:w="451"/>
        <w:gridCol w:w="450"/>
        <w:gridCol w:w="451"/>
        <w:gridCol w:w="450"/>
        <w:gridCol w:w="451"/>
        <w:gridCol w:w="451"/>
        <w:gridCol w:w="451"/>
        <w:gridCol w:w="451"/>
        <w:gridCol w:w="451"/>
        <w:gridCol w:w="451"/>
        <w:gridCol w:w="451"/>
        <w:gridCol w:w="451"/>
        <w:gridCol w:w="451"/>
        <w:gridCol w:w="451"/>
        <w:gridCol w:w="451"/>
        <w:gridCol w:w="451"/>
        <w:gridCol w:w="451"/>
      </w:tblGrid>
      <w:tr w:rsidR="00E5475B" w:rsidRPr="00E5475B" w14:paraId="15F9B7BF" w14:textId="77777777" w:rsidTr="00E5475B">
        <w:tc>
          <w:tcPr>
            <w:tcW w:w="450" w:type="dxa"/>
          </w:tcPr>
          <w:p w14:paraId="438FDA6D" w14:textId="77777777" w:rsidR="00E5475B" w:rsidRPr="00E5475B" w:rsidRDefault="00E5475B" w:rsidP="00E5475B">
            <w:pPr>
              <w:spacing w:after="0" w:line="240" w:lineRule="auto"/>
              <w:rPr>
                <w:b/>
                <w:sz w:val="24"/>
                <w:szCs w:val="24"/>
                <w:lang w:val="en-IE"/>
              </w:rPr>
            </w:pPr>
          </w:p>
        </w:tc>
        <w:tc>
          <w:tcPr>
            <w:tcW w:w="451" w:type="dxa"/>
          </w:tcPr>
          <w:p w14:paraId="00BB5587" w14:textId="77777777" w:rsidR="00E5475B" w:rsidRPr="00E5475B" w:rsidRDefault="00E5475B" w:rsidP="00E5475B">
            <w:pPr>
              <w:spacing w:after="0" w:line="240" w:lineRule="auto"/>
              <w:rPr>
                <w:b/>
                <w:sz w:val="24"/>
                <w:szCs w:val="24"/>
                <w:lang w:val="en-IE"/>
              </w:rPr>
            </w:pPr>
          </w:p>
        </w:tc>
        <w:tc>
          <w:tcPr>
            <w:tcW w:w="450" w:type="dxa"/>
          </w:tcPr>
          <w:p w14:paraId="2DCCCBEC" w14:textId="77777777" w:rsidR="00E5475B" w:rsidRPr="00E5475B" w:rsidRDefault="00E5475B" w:rsidP="00E5475B">
            <w:pPr>
              <w:spacing w:after="0" w:line="240" w:lineRule="auto"/>
              <w:rPr>
                <w:b/>
                <w:sz w:val="24"/>
                <w:szCs w:val="24"/>
                <w:lang w:val="en-IE"/>
              </w:rPr>
            </w:pPr>
          </w:p>
        </w:tc>
        <w:tc>
          <w:tcPr>
            <w:tcW w:w="451" w:type="dxa"/>
          </w:tcPr>
          <w:p w14:paraId="24B7F933" w14:textId="77777777" w:rsidR="00E5475B" w:rsidRPr="00E5475B" w:rsidRDefault="00E5475B" w:rsidP="00E5475B">
            <w:pPr>
              <w:spacing w:after="0" w:line="240" w:lineRule="auto"/>
              <w:rPr>
                <w:b/>
                <w:sz w:val="24"/>
                <w:szCs w:val="24"/>
                <w:lang w:val="en-IE"/>
              </w:rPr>
            </w:pPr>
          </w:p>
        </w:tc>
        <w:tc>
          <w:tcPr>
            <w:tcW w:w="450" w:type="dxa"/>
          </w:tcPr>
          <w:p w14:paraId="40DFDE0D" w14:textId="77777777" w:rsidR="00E5475B" w:rsidRPr="00E5475B" w:rsidRDefault="00E5475B" w:rsidP="00E5475B">
            <w:pPr>
              <w:spacing w:after="0" w:line="240" w:lineRule="auto"/>
              <w:rPr>
                <w:b/>
                <w:sz w:val="24"/>
                <w:szCs w:val="24"/>
                <w:lang w:val="en-IE"/>
              </w:rPr>
            </w:pPr>
          </w:p>
        </w:tc>
        <w:tc>
          <w:tcPr>
            <w:tcW w:w="451" w:type="dxa"/>
          </w:tcPr>
          <w:p w14:paraId="6756639D" w14:textId="77777777" w:rsidR="00E5475B" w:rsidRPr="00E5475B" w:rsidRDefault="00E5475B" w:rsidP="00E5475B">
            <w:pPr>
              <w:spacing w:after="0" w:line="240" w:lineRule="auto"/>
              <w:rPr>
                <w:b/>
                <w:sz w:val="24"/>
                <w:szCs w:val="24"/>
                <w:lang w:val="en-IE"/>
              </w:rPr>
            </w:pPr>
          </w:p>
        </w:tc>
        <w:tc>
          <w:tcPr>
            <w:tcW w:w="450" w:type="dxa"/>
          </w:tcPr>
          <w:p w14:paraId="783859BF" w14:textId="77777777" w:rsidR="00E5475B" w:rsidRPr="00E5475B" w:rsidRDefault="00E5475B" w:rsidP="00E5475B">
            <w:pPr>
              <w:spacing w:after="0" w:line="240" w:lineRule="auto"/>
              <w:rPr>
                <w:b/>
                <w:sz w:val="24"/>
                <w:szCs w:val="24"/>
                <w:lang w:val="en-IE"/>
              </w:rPr>
            </w:pPr>
          </w:p>
        </w:tc>
        <w:tc>
          <w:tcPr>
            <w:tcW w:w="451" w:type="dxa"/>
          </w:tcPr>
          <w:p w14:paraId="24D7DAD1" w14:textId="77777777" w:rsidR="00E5475B" w:rsidRPr="00E5475B" w:rsidRDefault="00E5475B" w:rsidP="00E5475B">
            <w:pPr>
              <w:spacing w:after="0" w:line="240" w:lineRule="auto"/>
              <w:rPr>
                <w:b/>
                <w:sz w:val="24"/>
                <w:szCs w:val="24"/>
                <w:lang w:val="en-IE"/>
              </w:rPr>
            </w:pPr>
          </w:p>
        </w:tc>
        <w:tc>
          <w:tcPr>
            <w:tcW w:w="451" w:type="dxa"/>
          </w:tcPr>
          <w:p w14:paraId="07F24318" w14:textId="77777777" w:rsidR="00E5475B" w:rsidRPr="00E5475B" w:rsidRDefault="00E5475B" w:rsidP="00E5475B">
            <w:pPr>
              <w:spacing w:after="0" w:line="240" w:lineRule="auto"/>
              <w:rPr>
                <w:b/>
                <w:sz w:val="24"/>
                <w:szCs w:val="24"/>
                <w:lang w:val="en-IE"/>
              </w:rPr>
            </w:pPr>
          </w:p>
        </w:tc>
        <w:tc>
          <w:tcPr>
            <w:tcW w:w="451" w:type="dxa"/>
          </w:tcPr>
          <w:p w14:paraId="7404A7EA" w14:textId="77777777" w:rsidR="00E5475B" w:rsidRPr="00E5475B" w:rsidRDefault="00E5475B" w:rsidP="00E5475B">
            <w:pPr>
              <w:spacing w:after="0" w:line="240" w:lineRule="auto"/>
              <w:rPr>
                <w:b/>
                <w:sz w:val="24"/>
                <w:szCs w:val="24"/>
                <w:lang w:val="en-IE"/>
              </w:rPr>
            </w:pPr>
          </w:p>
        </w:tc>
        <w:tc>
          <w:tcPr>
            <w:tcW w:w="451" w:type="dxa"/>
          </w:tcPr>
          <w:p w14:paraId="71AA9EB0" w14:textId="77777777" w:rsidR="00E5475B" w:rsidRPr="00E5475B" w:rsidRDefault="00E5475B" w:rsidP="00E5475B">
            <w:pPr>
              <w:spacing w:after="0" w:line="240" w:lineRule="auto"/>
              <w:rPr>
                <w:b/>
                <w:sz w:val="24"/>
                <w:szCs w:val="24"/>
                <w:lang w:val="en-IE"/>
              </w:rPr>
            </w:pPr>
          </w:p>
        </w:tc>
        <w:tc>
          <w:tcPr>
            <w:tcW w:w="451" w:type="dxa"/>
          </w:tcPr>
          <w:p w14:paraId="3996A852" w14:textId="77777777" w:rsidR="00E5475B" w:rsidRPr="00E5475B" w:rsidRDefault="00E5475B" w:rsidP="00E5475B">
            <w:pPr>
              <w:spacing w:after="0" w:line="240" w:lineRule="auto"/>
              <w:rPr>
                <w:b/>
                <w:sz w:val="24"/>
                <w:szCs w:val="24"/>
                <w:lang w:val="en-IE"/>
              </w:rPr>
            </w:pPr>
          </w:p>
        </w:tc>
        <w:tc>
          <w:tcPr>
            <w:tcW w:w="451" w:type="dxa"/>
          </w:tcPr>
          <w:p w14:paraId="63C4184B" w14:textId="77777777" w:rsidR="00E5475B" w:rsidRPr="00E5475B" w:rsidRDefault="00E5475B" w:rsidP="00E5475B">
            <w:pPr>
              <w:spacing w:after="0" w:line="240" w:lineRule="auto"/>
              <w:rPr>
                <w:b/>
                <w:sz w:val="24"/>
                <w:szCs w:val="24"/>
                <w:lang w:val="en-IE"/>
              </w:rPr>
            </w:pPr>
          </w:p>
        </w:tc>
        <w:tc>
          <w:tcPr>
            <w:tcW w:w="451" w:type="dxa"/>
          </w:tcPr>
          <w:p w14:paraId="74E4F286" w14:textId="77777777" w:rsidR="00E5475B" w:rsidRPr="00E5475B" w:rsidRDefault="00E5475B" w:rsidP="00E5475B">
            <w:pPr>
              <w:spacing w:after="0" w:line="240" w:lineRule="auto"/>
              <w:rPr>
                <w:b/>
                <w:sz w:val="24"/>
                <w:szCs w:val="24"/>
                <w:lang w:val="en-IE"/>
              </w:rPr>
            </w:pPr>
          </w:p>
        </w:tc>
        <w:tc>
          <w:tcPr>
            <w:tcW w:w="451" w:type="dxa"/>
          </w:tcPr>
          <w:p w14:paraId="0E38F37F" w14:textId="77777777" w:rsidR="00E5475B" w:rsidRPr="00E5475B" w:rsidRDefault="00E5475B" w:rsidP="00E5475B">
            <w:pPr>
              <w:spacing w:after="0" w:line="240" w:lineRule="auto"/>
              <w:rPr>
                <w:b/>
                <w:sz w:val="24"/>
                <w:szCs w:val="24"/>
                <w:lang w:val="en-IE"/>
              </w:rPr>
            </w:pPr>
          </w:p>
        </w:tc>
        <w:tc>
          <w:tcPr>
            <w:tcW w:w="451" w:type="dxa"/>
          </w:tcPr>
          <w:p w14:paraId="39E20982" w14:textId="77777777" w:rsidR="00E5475B" w:rsidRPr="00E5475B" w:rsidRDefault="00E5475B" w:rsidP="00E5475B">
            <w:pPr>
              <w:spacing w:after="0" w:line="240" w:lineRule="auto"/>
              <w:rPr>
                <w:b/>
                <w:sz w:val="24"/>
                <w:szCs w:val="24"/>
                <w:lang w:val="en-IE"/>
              </w:rPr>
            </w:pPr>
          </w:p>
        </w:tc>
        <w:tc>
          <w:tcPr>
            <w:tcW w:w="451" w:type="dxa"/>
          </w:tcPr>
          <w:p w14:paraId="2F9386CF" w14:textId="77777777" w:rsidR="00E5475B" w:rsidRPr="00E5475B" w:rsidRDefault="00E5475B" w:rsidP="00E5475B">
            <w:pPr>
              <w:spacing w:after="0" w:line="240" w:lineRule="auto"/>
              <w:rPr>
                <w:b/>
                <w:sz w:val="24"/>
                <w:szCs w:val="24"/>
                <w:lang w:val="en-IE"/>
              </w:rPr>
            </w:pPr>
          </w:p>
        </w:tc>
        <w:tc>
          <w:tcPr>
            <w:tcW w:w="451" w:type="dxa"/>
          </w:tcPr>
          <w:p w14:paraId="49A79116" w14:textId="77777777" w:rsidR="00E5475B" w:rsidRPr="00E5475B" w:rsidRDefault="00E5475B" w:rsidP="00E5475B">
            <w:pPr>
              <w:spacing w:after="0" w:line="240" w:lineRule="auto"/>
              <w:rPr>
                <w:b/>
                <w:sz w:val="24"/>
                <w:szCs w:val="24"/>
                <w:lang w:val="en-IE"/>
              </w:rPr>
            </w:pPr>
          </w:p>
        </w:tc>
        <w:tc>
          <w:tcPr>
            <w:tcW w:w="451" w:type="dxa"/>
          </w:tcPr>
          <w:p w14:paraId="3C75C352" w14:textId="77777777" w:rsidR="00E5475B" w:rsidRPr="00E5475B" w:rsidRDefault="00E5475B" w:rsidP="00E5475B">
            <w:pPr>
              <w:spacing w:after="0" w:line="240" w:lineRule="auto"/>
              <w:rPr>
                <w:b/>
                <w:sz w:val="24"/>
                <w:szCs w:val="24"/>
                <w:lang w:val="en-IE"/>
              </w:rPr>
            </w:pPr>
          </w:p>
        </w:tc>
        <w:tc>
          <w:tcPr>
            <w:tcW w:w="451" w:type="dxa"/>
          </w:tcPr>
          <w:p w14:paraId="0CD301D3" w14:textId="77777777" w:rsidR="00E5475B" w:rsidRPr="00E5475B" w:rsidRDefault="00E5475B" w:rsidP="00E5475B">
            <w:pPr>
              <w:spacing w:after="0" w:line="240" w:lineRule="auto"/>
              <w:rPr>
                <w:b/>
                <w:sz w:val="24"/>
                <w:szCs w:val="24"/>
                <w:lang w:val="en-IE"/>
              </w:rPr>
            </w:pPr>
          </w:p>
        </w:tc>
      </w:tr>
    </w:tbl>
    <w:p w14:paraId="280AE7CA" w14:textId="77777777" w:rsidR="00E5475B" w:rsidRPr="00E5475B" w:rsidRDefault="00E5475B" w:rsidP="00E5475B">
      <w:pPr>
        <w:spacing w:after="0" w:line="259" w:lineRule="auto"/>
        <w:rPr>
          <w:b/>
          <w:sz w:val="24"/>
          <w:szCs w:val="24"/>
          <w:lang w:val="en-IE"/>
        </w:rPr>
      </w:pPr>
    </w:p>
    <w:p w14:paraId="456AFC36" w14:textId="77777777" w:rsidR="00E5475B" w:rsidRPr="00E5475B" w:rsidRDefault="00E5475B" w:rsidP="00E5475B">
      <w:pPr>
        <w:spacing w:after="0" w:line="259" w:lineRule="auto"/>
        <w:rPr>
          <w:b/>
          <w:sz w:val="24"/>
          <w:szCs w:val="24"/>
          <w:lang w:val="en-IE"/>
        </w:rPr>
      </w:pPr>
      <w:r w:rsidRPr="00E5475B">
        <w:rPr>
          <w:b/>
          <w:sz w:val="24"/>
          <w:szCs w:val="24"/>
          <w:lang w:val="en-IE"/>
        </w:rPr>
        <w:t xml:space="preserve">Role being vetted for: </w:t>
      </w:r>
    </w:p>
    <w:tbl>
      <w:tblPr>
        <w:tblStyle w:val="TableGrid1"/>
        <w:tblW w:w="0" w:type="auto"/>
        <w:tblLook w:val="04A0" w:firstRow="1" w:lastRow="0" w:firstColumn="1" w:lastColumn="0" w:noHBand="0" w:noVBand="1"/>
      </w:tblPr>
      <w:tblGrid>
        <w:gridCol w:w="450"/>
        <w:gridCol w:w="451"/>
        <w:gridCol w:w="450"/>
        <w:gridCol w:w="451"/>
        <w:gridCol w:w="450"/>
        <w:gridCol w:w="451"/>
        <w:gridCol w:w="450"/>
        <w:gridCol w:w="451"/>
        <w:gridCol w:w="451"/>
        <w:gridCol w:w="451"/>
        <w:gridCol w:w="451"/>
        <w:gridCol w:w="451"/>
        <w:gridCol w:w="451"/>
        <w:gridCol w:w="451"/>
        <w:gridCol w:w="451"/>
        <w:gridCol w:w="451"/>
        <w:gridCol w:w="451"/>
        <w:gridCol w:w="451"/>
        <w:gridCol w:w="451"/>
        <w:gridCol w:w="451"/>
      </w:tblGrid>
      <w:tr w:rsidR="00E5475B" w:rsidRPr="00E5475B" w14:paraId="3E37E70D" w14:textId="77777777" w:rsidTr="00E5475B">
        <w:tc>
          <w:tcPr>
            <w:tcW w:w="450" w:type="dxa"/>
          </w:tcPr>
          <w:p w14:paraId="345A7690" w14:textId="77777777" w:rsidR="00E5475B" w:rsidRPr="00E5475B" w:rsidRDefault="00E5475B" w:rsidP="00E5475B">
            <w:pPr>
              <w:spacing w:after="0" w:line="240" w:lineRule="auto"/>
              <w:rPr>
                <w:b/>
                <w:sz w:val="24"/>
                <w:szCs w:val="24"/>
                <w:lang w:val="en-IE"/>
              </w:rPr>
            </w:pPr>
          </w:p>
        </w:tc>
        <w:tc>
          <w:tcPr>
            <w:tcW w:w="451" w:type="dxa"/>
          </w:tcPr>
          <w:p w14:paraId="0D834F14" w14:textId="77777777" w:rsidR="00E5475B" w:rsidRPr="00E5475B" w:rsidRDefault="00E5475B" w:rsidP="00E5475B">
            <w:pPr>
              <w:spacing w:after="0" w:line="240" w:lineRule="auto"/>
              <w:rPr>
                <w:b/>
                <w:sz w:val="24"/>
                <w:szCs w:val="24"/>
                <w:lang w:val="en-IE"/>
              </w:rPr>
            </w:pPr>
          </w:p>
        </w:tc>
        <w:tc>
          <w:tcPr>
            <w:tcW w:w="450" w:type="dxa"/>
          </w:tcPr>
          <w:p w14:paraId="017D60CD" w14:textId="77777777" w:rsidR="00E5475B" w:rsidRPr="00E5475B" w:rsidRDefault="00E5475B" w:rsidP="00E5475B">
            <w:pPr>
              <w:spacing w:after="0" w:line="240" w:lineRule="auto"/>
              <w:rPr>
                <w:b/>
                <w:sz w:val="24"/>
                <w:szCs w:val="24"/>
                <w:lang w:val="en-IE"/>
              </w:rPr>
            </w:pPr>
          </w:p>
        </w:tc>
        <w:tc>
          <w:tcPr>
            <w:tcW w:w="451" w:type="dxa"/>
          </w:tcPr>
          <w:p w14:paraId="41F7443B" w14:textId="77777777" w:rsidR="00E5475B" w:rsidRPr="00E5475B" w:rsidRDefault="00E5475B" w:rsidP="00E5475B">
            <w:pPr>
              <w:spacing w:after="0" w:line="240" w:lineRule="auto"/>
              <w:rPr>
                <w:b/>
                <w:sz w:val="24"/>
                <w:szCs w:val="24"/>
                <w:lang w:val="en-IE"/>
              </w:rPr>
            </w:pPr>
          </w:p>
        </w:tc>
        <w:tc>
          <w:tcPr>
            <w:tcW w:w="450" w:type="dxa"/>
          </w:tcPr>
          <w:p w14:paraId="46016845" w14:textId="77777777" w:rsidR="00E5475B" w:rsidRPr="00E5475B" w:rsidRDefault="00E5475B" w:rsidP="00E5475B">
            <w:pPr>
              <w:spacing w:after="0" w:line="240" w:lineRule="auto"/>
              <w:rPr>
                <w:b/>
                <w:sz w:val="24"/>
                <w:szCs w:val="24"/>
                <w:lang w:val="en-IE"/>
              </w:rPr>
            </w:pPr>
          </w:p>
        </w:tc>
        <w:tc>
          <w:tcPr>
            <w:tcW w:w="451" w:type="dxa"/>
          </w:tcPr>
          <w:p w14:paraId="3F0A0665" w14:textId="77777777" w:rsidR="00E5475B" w:rsidRPr="00E5475B" w:rsidRDefault="00E5475B" w:rsidP="00E5475B">
            <w:pPr>
              <w:spacing w:after="0" w:line="240" w:lineRule="auto"/>
              <w:rPr>
                <w:b/>
                <w:sz w:val="24"/>
                <w:szCs w:val="24"/>
                <w:lang w:val="en-IE"/>
              </w:rPr>
            </w:pPr>
          </w:p>
        </w:tc>
        <w:tc>
          <w:tcPr>
            <w:tcW w:w="450" w:type="dxa"/>
          </w:tcPr>
          <w:p w14:paraId="7EA416AC" w14:textId="77777777" w:rsidR="00E5475B" w:rsidRPr="00E5475B" w:rsidRDefault="00E5475B" w:rsidP="00E5475B">
            <w:pPr>
              <w:spacing w:after="0" w:line="240" w:lineRule="auto"/>
              <w:rPr>
                <w:b/>
                <w:sz w:val="24"/>
                <w:szCs w:val="24"/>
                <w:lang w:val="en-IE"/>
              </w:rPr>
            </w:pPr>
          </w:p>
        </w:tc>
        <w:tc>
          <w:tcPr>
            <w:tcW w:w="451" w:type="dxa"/>
          </w:tcPr>
          <w:p w14:paraId="7806B759" w14:textId="77777777" w:rsidR="00E5475B" w:rsidRPr="00E5475B" w:rsidRDefault="00E5475B" w:rsidP="00E5475B">
            <w:pPr>
              <w:spacing w:after="0" w:line="240" w:lineRule="auto"/>
              <w:rPr>
                <w:b/>
                <w:sz w:val="24"/>
                <w:szCs w:val="24"/>
                <w:lang w:val="en-IE"/>
              </w:rPr>
            </w:pPr>
          </w:p>
        </w:tc>
        <w:tc>
          <w:tcPr>
            <w:tcW w:w="451" w:type="dxa"/>
          </w:tcPr>
          <w:p w14:paraId="34B4BCB5" w14:textId="77777777" w:rsidR="00E5475B" w:rsidRPr="00E5475B" w:rsidRDefault="00E5475B" w:rsidP="00E5475B">
            <w:pPr>
              <w:spacing w:after="0" w:line="240" w:lineRule="auto"/>
              <w:rPr>
                <w:b/>
                <w:sz w:val="24"/>
                <w:szCs w:val="24"/>
                <w:lang w:val="en-IE"/>
              </w:rPr>
            </w:pPr>
          </w:p>
        </w:tc>
        <w:tc>
          <w:tcPr>
            <w:tcW w:w="451" w:type="dxa"/>
          </w:tcPr>
          <w:p w14:paraId="14B82A79" w14:textId="77777777" w:rsidR="00E5475B" w:rsidRPr="00E5475B" w:rsidRDefault="00E5475B" w:rsidP="00E5475B">
            <w:pPr>
              <w:spacing w:after="0" w:line="240" w:lineRule="auto"/>
              <w:rPr>
                <w:b/>
                <w:sz w:val="24"/>
                <w:szCs w:val="24"/>
                <w:lang w:val="en-IE"/>
              </w:rPr>
            </w:pPr>
          </w:p>
        </w:tc>
        <w:tc>
          <w:tcPr>
            <w:tcW w:w="451" w:type="dxa"/>
          </w:tcPr>
          <w:p w14:paraId="784218B4" w14:textId="77777777" w:rsidR="00E5475B" w:rsidRPr="00E5475B" w:rsidRDefault="00E5475B" w:rsidP="00E5475B">
            <w:pPr>
              <w:spacing w:after="0" w:line="240" w:lineRule="auto"/>
              <w:rPr>
                <w:b/>
                <w:sz w:val="24"/>
                <w:szCs w:val="24"/>
                <w:lang w:val="en-IE"/>
              </w:rPr>
            </w:pPr>
          </w:p>
        </w:tc>
        <w:tc>
          <w:tcPr>
            <w:tcW w:w="451" w:type="dxa"/>
          </w:tcPr>
          <w:p w14:paraId="1ABAACCD" w14:textId="77777777" w:rsidR="00E5475B" w:rsidRPr="00E5475B" w:rsidRDefault="00E5475B" w:rsidP="00E5475B">
            <w:pPr>
              <w:spacing w:after="0" w:line="240" w:lineRule="auto"/>
              <w:rPr>
                <w:b/>
                <w:sz w:val="24"/>
                <w:szCs w:val="24"/>
                <w:lang w:val="en-IE"/>
              </w:rPr>
            </w:pPr>
          </w:p>
        </w:tc>
        <w:tc>
          <w:tcPr>
            <w:tcW w:w="451" w:type="dxa"/>
          </w:tcPr>
          <w:p w14:paraId="0683EE3F" w14:textId="77777777" w:rsidR="00E5475B" w:rsidRPr="00E5475B" w:rsidRDefault="00E5475B" w:rsidP="00E5475B">
            <w:pPr>
              <w:spacing w:after="0" w:line="240" w:lineRule="auto"/>
              <w:rPr>
                <w:b/>
                <w:sz w:val="24"/>
                <w:szCs w:val="24"/>
                <w:lang w:val="en-IE"/>
              </w:rPr>
            </w:pPr>
          </w:p>
        </w:tc>
        <w:tc>
          <w:tcPr>
            <w:tcW w:w="451" w:type="dxa"/>
          </w:tcPr>
          <w:p w14:paraId="0E579C17" w14:textId="77777777" w:rsidR="00E5475B" w:rsidRPr="00E5475B" w:rsidRDefault="00E5475B" w:rsidP="00E5475B">
            <w:pPr>
              <w:spacing w:after="0" w:line="240" w:lineRule="auto"/>
              <w:rPr>
                <w:b/>
                <w:sz w:val="24"/>
                <w:szCs w:val="24"/>
                <w:lang w:val="en-IE"/>
              </w:rPr>
            </w:pPr>
          </w:p>
        </w:tc>
        <w:tc>
          <w:tcPr>
            <w:tcW w:w="451" w:type="dxa"/>
          </w:tcPr>
          <w:p w14:paraId="520BD07B" w14:textId="77777777" w:rsidR="00E5475B" w:rsidRPr="00E5475B" w:rsidRDefault="00E5475B" w:rsidP="00E5475B">
            <w:pPr>
              <w:spacing w:after="0" w:line="240" w:lineRule="auto"/>
              <w:rPr>
                <w:b/>
                <w:sz w:val="24"/>
                <w:szCs w:val="24"/>
                <w:lang w:val="en-IE"/>
              </w:rPr>
            </w:pPr>
          </w:p>
        </w:tc>
        <w:tc>
          <w:tcPr>
            <w:tcW w:w="451" w:type="dxa"/>
          </w:tcPr>
          <w:p w14:paraId="2A49EC61" w14:textId="77777777" w:rsidR="00E5475B" w:rsidRPr="00E5475B" w:rsidRDefault="00E5475B" w:rsidP="00E5475B">
            <w:pPr>
              <w:spacing w:after="0" w:line="240" w:lineRule="auto"/>
              <w:rPr>
                <w:b/>
                <w:sz w:val="24"/>
                <w:szCs w:val="24"/>
                <w:lang w:val="en-IE"/>
              </w:rPr>
            </w:pPr>
          </w:p>
        </w:tc>
        <w:tc>
          <w:tcPr>
            <w:tcW w:w="451" w:type="dxa"/>
          </w:tcPr>
          <w:p w14:paraId="70FE1C14" w14:textId="77777777" w:rsidR="00E5475B" w:rsidRPr="00E5475B" w:rsidRDefault="00E5475B" w:rsidP="00E5475B">
            <w:pPr>
              <w:spacing w:after="0" w:line="240" w:lineRule="auto"/>
              <w:rPr>
                <w:b/>
                <w:sz w:val="24"/>
                <w:szCs w:val="24"/>
                <w:lang w:val="en-IE"/>
              </w:rPr>
            </w:pPr>
          </w:p>
        </w:tc>
        <w:tc>
          <w:tcPr>
            <w:tcW w:w="451" w:type="dxa"/>
          </w:tcPr>
          <w:p w14:paraId="5F88191C" w14:textId="77777777" w:rsidR="00E5475B" w:rsidRPr="00E5475B" w:rsidRDefault="00E5475B" w:rsidP="00E5475B">
            <w:pPr>
              <w:spacing w:after="0" w:line="240" w:lineRule="auto"/>
              <w:rPr>
                <w:b/>
                <w:sz w:val="24"/>
                <w:szCs w:val="24"/>
                <w:lang w:val="en-IE"/>
              </w:rPr>
            </w:pPr>
          </w:p>
        </w:tc>
        <w:tc>
          <w:tcPr>
            <w:tcW w:w="451" w:type="dxa"/>
          </w:tcPr>
          <w:p w14:paraId="03382C1B" w14:textId="77777777" w:rsidR="00E5475B" w:rsidRPr="00E5475B" w:rsidRDefault="00E5475B" w:rsidP="00E5475B">
            <w:pPr>
              <w:spacing w:after="0" w:line="240" w:lineRule="auto"/>
              <w:rPr>
                <w:b/>
                <w:sz w:val="24"/>
                <w:szCs w:val="24"/>
                <w:lang w:val="en-IE"/>
              </w:rPr>
            </w:pPr>
          </w:p>
        </w:tc>
        <w:tc>
          <w:tcPr>
            <w:tcW w:w="451" w:type="dxa"/>
          </w:tcPr>
          <w:p w14:paraId="1D00AEA0" w14:textId="77777777" w:rsidR="00E5475B" w:rsidRPr="00E5475B" w:rsidRDefault="00E5475B" w:rsidP="00E5475B">
            <w:pPr>
              <w:spacing w:after="0" w:line="240" w:lineRule="auto"/>
              <w:rPr>
                <w:b/>
                <w:sz w:val="24"/>
                <w:szCs w:val="24"/>
                <w:lang w:val="en-IE"/>
              </w:rPr>
            </w:pPr>
          </w:p>
        </w:tc>
      </w:tr>
    </w:tbl>
    <w:p w14:paraId="01A7ADAD" w14:textId="77777777" w:rsidR="00E5475B" w:rsidRPr="00E5475B" w:rsidRDefault="00E5475B" w:rsidP="00E5475B">
      <w:pPr>
        <w:spacing w:after="0" w:line="259" w:lineRule="auto"/>
        <w:rPr>
          <w:b/>
          <w:sz w:val="24"/>
          <w:szCs w:val="24"/>
          <w:lang w:val="en-IE"/>
        </w:rPr>
      </w:pPr>
    </w:p>
    <w:p w14:paraId="18BE720F" w14:textId="77777777" w:rsidR="00E5475B" w:rsidRPr="00E5475B" w:rsidRDefault="00E5475B" w:rsidP="00E5475B">
      <w:pPr>
        <w:spacing w:after="0" w:line="259" w:lineRule="auto"/>
        <w:rPr>
          <w:b/>
          <w:sz w:val="24"/>
          <w:szCs w:val="24"/>
          <w:lang w:val="en-IE"/>
        </w:rPr>
      </w:pPr>
      <w:r w:rsidRPr="00E5475B">
        <w:rPr>
          <w:b/>
          <w:sz w:val="24"/>
          <w:szCs w:val="24"/>
          <w:lang w:val="en-IE"/>
        </w:rPr>
        <w:t>Please select which method of Vetting is being used?</w:t>
      </w:r>
    </w:p>
    <w:p w14:paraId="5D2A635E" w14:textId="77777777" w:rsidR="00E5475B" w:rsidRPr="00E5475B" w:rsidRDefault="00E5475B" w:rsidP="00E5475B">
      <w:pPr>
        <w:spacing w:after="0" w:line="259" w:lineRule="auto"/>
        <w:rPr>
          <w:b/>
          <w:sz w:val="24"/>
          <w:szCs w:val="24"/>
          <w:lang w:val="en-IE"/>
        </w:rPr>
      </w:pPr>
      <w:r w:rsidRPr="00E5475B">
        <w:rPr>
          <w:b/>
          <w:sz w:val="24"/>
          <w:szCs w:val="24"/>
          <w:lang w:val="en-IE"/>
        </w:rPr>
        <w:br/>
        <w:t>Invitation Process (NVB 1)</w:t>
      </w:r>
      <w:r w:rsidRPr="00E5475B">
        <w:rPr>
          <w:b/>
          <w:sz w:val="24"/>
          <w:szCs w:val="24"/>
          <w:lang w:val="en-IE"/>
        </w:rPr>
        <w:tab/>
        <w:t>___</w:t>
      </w:r>
      <w:r w:rsidRPr="00E5475B">
        <w:rPr>
          <w:b/>
          <w:sz w:val="24"/>
          <w:szCs w:val="24"/>
          <w:lang w:val="en-IE"/>
        </w:rPr>
        <w:tab/>
      </w:r>
      <w:r w:rsidRPr="00E5475B">
        <w:rPr>
          <w:b/>
          <w:i/>
          <w:sz w:val="24"/>
          <w:szCs w:val="24"/>
          <w:lang w:val="en-IE"/>
        </w:rPr>
        <w:t>or</w:t>
      </w:r>
      <w:r w:rsidRPr="00E5475B">
        <w:rPr>
          <w:b/>
          <w:sz w:val="24"/>
          <w:szCs w:val="24"/>
          <w:lang w:val="en-IE"/>
        </w:rPr>
        <w:t xml:space="preserve">     Full Written Form (NVB 2)</w:t>
      </w:r>
      <w:r w:rsidRPr="00E5475B">
        <w:rPr>
          <w:b/>
          <w:sz w:val="24"/>
          <w:szCs w:val="24"/>
          <w:lang w:val="en-IE"/>
        </w:rPr>
        <w:tab/>
        <w:t>___</w:t>
      </w:r>
    </w:p>
    <w:p w14:paraId="3E330226" w14:textId="77777777" w:rsidR="00E5475B" w:rsidRPr="00E5475B" w:rsidRDefault="00E5475B" w:rsidP="00E5475B">
      <w:pPr>
        <w:spacing w:after="0" w:line="259" w:lineRule="auto"/>
        <w:rPr>
          <w:b/>
          <w:sz w:val="24"/>
          <w:szCs w:val="24"/>
          <w:lang w:val="en-IE"/>
        </w:rPr>
      </w:pPr>
    </w:p>
    <w:p w14:paraId="45E64AAA" w14:textId="77777777" w:rsidR="00E5475B" w:rsidRPr="00E5475B" w:rsidRDefault="00E5475B" w:rsidP="00E5475B">
      <w:pPr>
        <w:spacing w:after="0" w:line="259" w:lineRule="auto"/>
        <w:rPr>
          <w:b/>
          <w:sz w:val="24"/>
          <w:szCs w:val="24"/>
          <w:lang w:val="en-IE"/>
        </w:rPr>
      </w:pPr>
      <w:r w:rsidRPr="00E5475B">
        <w:rPr>
          <w:b/>
          <w:sz w:val="24"/>
          <w:szCs w:val="24"/>
          <w:lang w:val="en-IE"/>
        </w:rPr>
        <w:t>Parish Name:</w:t>
      </w:r>
    </w:p>
    <w:tbl>
      <w:tblPr>
        <w:tblStyle w:val="TableGrid1"/>
        <w:tblW w:w="0" w:type="auto"/>
        <w:tblLook w:val="04A0" w:firstRow="1" w:lastRow="0" w:firstColumn="1" w:lastColumn="0" w:noHBand="0" w:noVBand="1"/>
      </w:tblPr>
      <w:tblGrid>
        <w:gridCol w:w="450"/>
        <w:gridCol w:w="451"/>
        <w:gridCol w:w="450"/>
        <w:gridCol w:w="451"/>
        <w:gridCol w:w="450"/>
        <w:gridCol w:w="451"/>
        <w:gridCol w:w="450"/>
        <w:gridCol w:w="451"/>
        <w:gridCol w:w="451"/>
        <w:gridCol w:w="451"/>
        <w:gridCol w:w="451"/>
        <w:gridCol w:w="451"/>
        <w:gridCol w:w="451"/>
        <w:gridCol w:w="451"/>
        <w:gridCol w:w="451"/>
        <w:gridCol w:w="451"/>
        <w:gridCol w:w="451"/>
        <w:gridCol w:w="451"/>
        <w:gridCol w:w="451"/>
        <w:gridCol w:w="451"/>
      </w:tblGrid>
      <w:tr w:rsidR="00E5475B" w:rsidRPr="00E5475B" w14:paraId="0E18CCE3" w14:textId="77777777" w:rsidTr="00E5475B">
        <w:tc>
          <w:tcPr>
            <w:tcW w:w="450" w:type="dxa"/>
          </w:tcPr>
          <w:p w14:paraId="2ECB33F3" w14:textId="77777777" w:rsidR="00E5475B" w:rsidRPr="00E5475B" w:rsidRDefault="00E5475B" w:rsidP="00E5475B">
            <w:pPr>
              <w:spacing w:after="0" w:line="240" w:lineRule="auto"/>
              <w:rPr>
                <w:b/>
                <w:sz w:val="24"/>
                <w:szCs w:val="24"/>
                <w:lang w:val="en-IE"/>
              </w:rPr>
            </w:pPr>
          </w:p>
        </w:tc>
        <w:tc>
          <w:tcPr>
            <w:tcW w:w="451" w:type="dxa"/>
          </w:tcPr>
          <w:p w14:paraId="4494C319" w14:textId="77777777" w:rsidR="00E5475B" w:rsidRPr="00E5475B" w:rsidRDefault="00E5475B" w:rsidP="00E5475B">
            <w:pPr>
              <w:spacing w:after="0" w:line="240" w:lineRule="auto"/>
              <w:rPr>
                <w:b/>
                <w:sz w:val="24"/>
                <w:szCs w:val="24"/>
                <w:lang w:val="en-IE"/>
              </w:rPr>
            </w:pPr>
          </w:p>
        </w:tc>
        <w:tc>
          <w:tcPr>
            <w:tcW w:w="450" w:type="dxa"/>
          </w:tcPr>
          <w:p w14:paraId="1A0D7D69" w14:textId="77777777" w:rsidR="00E5475B" w:rsidRPr="00E5475B" w:rsidRDefault="00E5475B" w:rsidP="00E5475B">
            <w:pPr>
              <w:spacing w:after="0" w:line="240" w:lineRule="auto"/>
              <w:rPr>
                <w:b/>
                <w:sz w:val="24"/>
                <w:szCs w:val="24"/>
                <w:lang w:val="en-IE"/>
              </w:rPr>
            </w:pPr>
          </w:p>
        </w:tc>
        <w:tc>
          <w:tcPr>
            <w:tcW w:w="451" w:type="dxa"/>
          </w:tcPr>
          <w:p w14:paraId="1290EB21" w14:textId="77777777" w:rsidR="00E5475B" w:rsidRPr="00E5475B" w:rsidRDefault="00E5475B" w:rsidP="00E5475B">
            <w:pPr>
              <w:spacing w:after="0" w:line="240" w:lineRule="auto"/>
              <w:rPr>
                <w:b/>
                <w:sz w:val="24"/>
                <w:szCs w:val="24"/>
                <w:lang w:val="en-IE"/>
              </w:rPr>
            </w:pPr>
          </w:p>
        </w:tc>
        <w:tc>
          <w:tcPr>
            <w:tcW w:w="450" w:type="dxa"/>
          </w:tcPr>
          <w:p w14:paraId="5C991D7D" w14:textId="77777777" w:rsidR="00E5475B" w:rsidRPr="00E5475B" w:rsidRDefault="00E5475B" w:rsidP="00E5475B">
            <w:pPr>
              <w:spacing w:after="0" w:line="240" w:lineRule="auto"/>
              <w:rPr>
                <w:b/>
                <w:sz w:val="24"/>
                <w:szCs w:val="24"/>
                <w:lang w:val="en-IE"/>
              </w:rPr>
            </w:pPr>
          </w:p>
        </w:tc>
        <w:tc>
          <w:tcPr>
            <w:tcW w:w="451" w:type="dxa"/>
          </w:tcPr>
          <w:p w14:paraId="790D2FB4" w14:textId="77777777" w:rsidR="00E5475B" w:rsidRPr="00E5475B" w:rsidRDefault="00E5475B" w:rsidP="00E5475B">
            <w:pPr>
              <w:spacing w:after="0" w:line="240" w:lineRule="auto"/>
              <w:rPr>
                <w:b/>
                <w:sz w:val="24"/>
                <w:szCs w:val="24"/>
                <w:lang w:val="en-IE"/>
              </w:rPr>
            </w:pPr>
          </w:p>
        </w:tc>
        <w:tc>
          <w:tcPr>
            <w:tcW w:w="450" w:type="dxa"/>
          </w:tcPr>
          <w:p w14:paraId="09EC10CB" w14:textId="77777777" w:rsidR="00E5475B" w:rsidRPr="00E5475B" w:rsidRDefault="00E5475B" w:rsidP="00E5475B">
            <w:pPr>
              <w:spacing w:after="0" w:line="240" w:lineRule="auto"/>
              <w:rPr>
                <w:b/>
                <w:sz w:val="24"/>
                <w:szCs w:val="24"/>
                <w:lang w:val="en-IE"/>
              </w:rPr>
            </w:pPr>
          </w:p>
        </w:tc>
        <w:tc>
          <w:tcPr>
            <w:tcW w:w="451" w:type="dxa"/>
          </w:tcPr>
          <w:p w14:paraId="404CEDB9" w14:textId="77777777" w:rsidR="00E5475B" w:rsidRPr="00E5475B" w:rsidRDefault="00E5475B" w:rsidP="00E5475B">
            <w:pPr>
              <w:spacing w:after="0" w:line="240" w:lineRule="auto"/>
              <w:rPr>
                <w:b/>
                <w:sz w:val="24"/>
                <w:szCs w:val="24"/>
                <w:lang w:val="en-IE"/>
              </w:rPr>
            </w:pPr>
          </w:p>
        </w:tc>
        <w:tc>
          <w:tcPr>
            <w:tcW w:w="451" w:type="dxa"/>
          </w:tcPr>
          <w:p w14:paraId="6248B1F7" w14:textId="77777777" w:rsidR="00E5475B" w:rsidRPr="00E5475B" w:rsidRDefault="00E5475B" w:rsidP="00E5475B">
            <w:pPr>
              <w:spacing w:after="0" w:line="240" w:lineRule="auto"/>
              <w:rPr>
                <w:b/>
                <w:sz w:val="24"/>
                <w:szCs w:val="24"/>
                <w:lang w:val="en-IE"/>
              </w:rPr>
            </w:pPr>
          </w:p>
        </w:tc>
        <w:tc>
          <w:tcPr>
            <w:tcW w:w="451" w:type="dxa"/>
          </w:tcPr>
          <w:p w14:paraId="19E02FD1" w14:textId="77777777" w:rsidR="00E5475B" w:rsidRPr="00E5475B" w:rsidRDefault="00E5475B" w:rsidP="00E5475B">
            <w:pPr>
              <w:spacing w:after="0" w:line="240" w:lineRule="auto"/>
              <w:rPr>
                <w:b/>
                <w:sz w:val="24"/>
                <w:szCs w:val="24"/>
                <w:lang w:val="en-IE"/>
              </w:rPr>
            </w:pPr>
          </w:p>
        </w:tc>
        <w:tc>
          <w:tcPr>
            <w:tcW w:w="451" w:type="dxa"/>
          </w:tcPr>
          <w:p w14:paraId="48972BA8" w14:textId="77777777" w:rsidR="00E5475B" w:rsidRPr="00E5475B" w:rsidRDefault="00E5475B" w:rsidP="00E5475B">
            <w:pPr>
              <w:spacing w:after="0" w:line="240" w:lineRule="auto"/>
              <w:rPr>
                <w:b/>
                <w:sz w:val="24"/>
                <w:szCs w:val="24"/>
                <w:lang w:val="en-IE"/>
              </w:rPr>
            </w:pPr>
          </w:p>
        </w:tc>
        <w:tc>
          <w:tcPr>
            <w:tcW w:w="451" w:type="dxa"/>
          </w:tcPr>
          <w:p w14:paraId="6A72B7DA" w14:textId="77777777" w:rsidR="00E5475B" w:rsidRPr="00E5475B" w:rsidRDefault="00E5475B" w:rsidP="00E5475B">
            <w:pPr>
              <w:spacing w:after="0" w:line="240" w:lineRule="auto"/>
              <w:rPr>
                <w:b/>
                <w:sz w:val="24"/>
                <w:szCs w:val="24"/>
                <w:lang w:val="en-IE"/>
              </w:rPr>
            </w:pPr>
          </w:p>
        </w:tc>
        <w:tc>
          <w:tcPr>
            <w:tcW w:w="451" w:type="dxa"/>
          </w:tcPr>
          <w:p w14:paraId="4E040EA5" w14:textId="77777777" w:rsidR="00E5475B" w:rsidRPr="00E5475B" w:rsidRDefault="00E5475B" w:rsidP="00E5475B">
            <w:pPr>
              <w:spacing w:after="0" w:line="240" w:lineRule="auto"/>
              <w:rPr>
                <w:b/>
                <w:sz w:val="24"/>
                <w:szCs w:val="24"/>
                <w:lang w:val="en-IE"/>
              </w:rPr>
            </w:pPr>
          </w:p>
        </w:tc>
        <w:tc>
          <w:tcPr>
            <w:tcW w:w="451" w:type="dxa"/>
          </w:tcPr>
          <w:p w14:paraId="0CB2B1BA" w14:textId="77777777" w:rsidR="00E5475B" w:rsidRPr="00E5475B" w:rsidRDefault="00E5475B" w:rsidP="00E5475B">
            <w:pPr>
              <w:spacing w:after="0" w:line="240" w:lineRule="auto"/>
              <w:rPr>
                <w:b/>
                <w:sz w:val="24"/>
                <w:szCs w:val="24"/>
                <w:lang w:val="en-IE"/>
              </w:rPr>
            </w:pPr>
          </w:p>
        </w:tc>
        <w:tc>
          <w:tcPr>
            <w:tcW w:w="451" w:type="dxa"/>
          </w:tcPr>
          <w:p w14:paraId="3E58E19F" w14:textId="77777777" w:rsidR="00E5475B" w:rsidRPr="00E5475B" w:rsidRDefault="00E5475B" w:rsidP="00E5475B">
            <w:pPr>
              <w:spacing w:after="0" w:line="240" w:lineRule="auto"/>
              <w:rPr>
                <w:b/>
                <w:sz w:val="24"/>
                <w:szCs w:val="24"/>
                <w:lang w:val="en-IE"/>
              </w:rPr>
            </w:pPr>
          </w:p>
        </w:tc>
        <w:tc>
          <w:tcPr>
            <w:tcW w:w="451" w:type="dxa"/>
          </w:tcPr>
          <w:p w14:paraId="72D45B50" w14:textId="77777777" w:rsidR="00E5475B" w:rsidRPr="00E5475B" w:rsidRDefault="00E5475B" w:rsidP="00E5475B">
            <w:pPr>
              <w:spacing w:after="0" w:line="240" w:lineRule="auto"/>
              <w:rPr>
                <w:b/>
                <w:sz w:val="24"/>
                <w:szCs w:val="24"/>
                <w:lang w:val="en-IE"/>
              </w:rPr>
            </w:pPr>
          </w:p>
        </w:tc>
        <w:tc>
          <w:tcPr>
            <w:tcW w:w="451" w:type="dxa"/>
          </w:tcPr>
          <w:p w14:paraId="57C00200" w14:textId="77777777" w:rsidR="00E5475B" w:rsidRPr="00E5475B" w:rsidRDefault="00E5475B" w:rsidP="00E5475B">
            <w:pPr>
              <w:spacing w:after="0" w:line="240" w:lineRule="auto"/>
              <w:rPr>
                <w:b/>
                <w:sz w:val="24"/>
                <w:szCs w:val="24"/>
                <w:lang w:val="en-IE"/>
              </w:rPr>
            </w:pPr>
          </w:p>
        </w:tc>
        <w:tc>
          <w:tcPr>
            <w:tcW w:w="451" w:type="dxa"/>
          </w:tcPr>
          <w:p w14:paraId="7C19903D" w14:textId="77777777" w:rsidR="00E5475B" w:rsidRPr="00E5475B" w:rsidRDefault="00E5475B" w:rsidP="00E5475B">
            <w:pPr>
              <w:spacing w:after="0" w:line="240" w:lineRule="auto"/>
              <w:rPr>
                <w:b/>
                <w:sz w:val="24"/>
                <w:szCs w:val="24"/>
                <w:lang w:val="en-IE"/>
              </w:rPr>
            </w:pPr>
          </w:p>
        </w:tc>
        <w:tc>
          <w:tcPr>
            <w:tcW w:w="451" w:type="dxa"/>
          </w:tcPr>
          <w:p w14:paraId="7BBF76FB" w14:textId="77777777" w:rsidR="00E5475B" w:rsidRPr="00E5475B" w:rsidRDefault="00E5475B" w:rsidP="00E5475B">
            <w:pPr>
              <w:spacing w:after="0" w:line="240" w:lineRule="auto"/>
              <w:rPr>
                <w:b/>
                <w:sz w:val="24"/>
                <w:szCs w:val="24"/>
                <w:lang w:val="en-IE"/>
              </w:rPr>
            </w:pPr>
          </w:p>
        </w:tc>
        <w:tc>
          <w:tcPr>
            <w:tcW w:w="451" w:type="dxa"/>
          </w:tcPr>
          <w:p w14:paraId="7B448114" w14:textId="77777777" w:rsidR="00E5475B" w:rsidRPr="00E5475B" w:rsidRDefault="00E5475B" w:rsidP="00E5475B">
            <w:pPr>
              <w:spacing w:after="0" w:line="240" w:lineRule="auto"/>
              <w:rPr>
                <w:b/>
                <w:sz w:val="24"/>
                <w:szCs w:val="24"/>
                <w:lang w:val="en-IE"/>
              </w:rPr>
            </w:pPr>
          </w:p>
        </w:tc>
      </w:tr>
    </w:tbl>
    <w:p w14:paraId="6878D43D" w14:textId="77777777" w:rsidR="00E5475B" w:rsidRPr="00E5475B" w:rsidRDefault="00E5475B" w:rsidP="00E5475B">
      <w:pPr>
        <w:spacing w:after="0" w:line="259" w:lineRule="auto"/>
        <w:rPr>
          <w:b/>
          <w:sz w:val="24"/>
          <w:szCs w:val="24"/>
          <w:lang w:val="en-IE"/>
        </w:rPr>
      </w:pPr>
    </w:p>
    <w:p w14:paraId="7E7315B4" w14:textId="77777777" w:rsidR="00E5475B" w:rsidRPr="00E5475B" w:rsidRDefault="00E5475B" w:rsidP="00E5475B">
      <w:pPr>
        <w:spacing w:after="0" w:line="259" w:lineRule="auto"/>
        <w:rPr>
          <w:b/>
          <w:sz w:val="24"/>
          <w:szCs w:val="24"/>
          <w:lang w:val="en-IE"/>
        </w:rPr>
      </w:pPr>
    </w:p>
    <w:tbl>
      <w:tblPr>
        <w:tblStyle w:val="TableGrid1"/>
        <w:tblW w:w="0" w:type="auto"/>
        <w:tblLook w:val="04A0" w:firstRow="1" w:lastRow="0" w:firstColumn="1" w:lastColumn="0" w:noHBand="0" w:noVBand="1"/>
      </w:tblPr>
      <w:tblGrid>
        <w:gridCol w:w="7650"/>
        <w:gridCol w:w="1366"/>
      </w:tblGrid>
      <w:tr w:rsidR="00E5475B" w:rsidRPr="00E5475B" w14:paraId="4EF1E831" w14:textId="77777777" w:rsidTr="00E5475B">
        <w:tc>
          <w:tcPr>
            <w:tcW w:w="9016" w:type="dxa"/>
            <w:gridSpan w:val="2"/>
          </w:tcPr>
          <w:p w14:paraId="201489A9" w14:textId="77777777" w:rsidR="00E5475B" w:rsidRPr="00E5475B" w:rsidRDefault="00E5475B" w:rsidP="00E5475B">
            <w:pPr>
              <w:spacing w:after="0" w:line="240" w:lineRule="auto"/>
              <w:rPr>
                <w:b/>
                <w:sz w:val="24"/>
                <w:szCs w:val="24"/>
                <w:lang w:val="en-IE"/>
              </w:rPr>
            </w:pPr>
            <w:r w:rsidRPr="00E5475B">
              <w:rPr>
                <w:b/>
                <w:sz w:val="24"/>
                <w:szCs w:val="24"/>
                <w:lang w:val="en-IE"/>
              </w:rPr>
              <w:t xml:space="preserve">Please confirm the following are attached to this checklist: </w:t>
            </w:r>
          </w:p>
        </w:tc>
      </w:tr>
      <w:tr w:rsidR="00E5475B" w:rsidRPr="00E5475B" w14:paraId="79A07A3C" w14:textId="77777777" w:rsidTr="00E5475B">
        <w:tc>
          <w:tcPr>
            <w:tcW w:w="7650" w:type="dxa"/>
          </w:tcPr>
          <w:p w14:paraId="31658ACD" w14:textId="77777777" w:rsidR="00E5475B" w:rsidRPr="00E5475B" w:rsidRDefault="00E5475B" w:rsidP="00E5475B">
            <w:pPr>
              <w:spacing w:after="0" w:line="240" w:lineRule="auto"/>
              <w:rPr>
                <w:b/>
                <w:sz w:val="24"/>
                <w:szCs w:val="24"/>
                <w:lang w:val="en-IE"/>
              </w:rPr>
            </w:pPr>
            <w:r w:rsidRPr="00E5475B">
              <w:rPr>
                <w:b/>
                <w:sz w:val="24"/>
                <w:szCs w:val="24"/>
                <w:lang w:val="en-IE"/>
              </w:rPr>
              <w:t xml:space="preserve">Vetting Form: </w:t>
            </w:r>
            <w:r w:rsidRPr="00E5475B">
              <w:rPr>
                <w:sz w:val="24"/>
                <w:szCs w:val="24"/>
                <w:lang w:val="en-IE"/>
              </w:rPr>
              <w:t>Has it been signed by the applicant and all relevant boxes ticked?</w:t>
            </w:r>
          </w:p>
        </w:tc>
        <w:tc>
          <w:tcPr>
            <w:tcW w:w="1366" w:type="dxa"/>
          </w:tcPr>
          <w:p w14:paraId="1F8A9CA3" w14:textId="77777777" w:rsidR="00E5475B" w:rsidRPr="00E5475B" w:rsidRDefault="00E5475B" w:rsidP="00E5475B">
            <w:pPr>
              <w:spacing w:after="0" w:line="240" w:lineRule="auto"/>
              <w:rPr>
                <w:b/>
                <w:sz w:val="24"/>
                <w:szCs w:val="24"/>
                <w:lang w:val="en-IE"/>
              </w:rPr>
            </w:pPr>
            <w:r w:rsidRPr="00E5475B">
              <w:rPr>
                <w:b/>
                <w:sz w:val="24"/>
                <w:szCs w:val="24"/>
                <w:lang w:val="en-IE"/>
              </w:rPr>
              <w:t>Yes/No</w:t>
            </w:r>
          </w:p>
          <w:p w14:paraId="23A7DB9A" w14:textId="77777777" w:rsidR="00E5475B" w:rsidRPr="00E5475B" w:rsidRDefault="00E5475B" w:rsidP="00E5475B">
            <w:pPr>
              <w:spacing w:after="0" w:line="240" w:lineRule="auto"/>
              <w:rPr>
                <w:b/>
                <w:sz w:val="24"/>
                <w:szCs w:val="24"/>
                <w:lang w:val="en-IE"/>
              </w:rPr>
            </w:pPr>
          </w:p>
        </w:tc>
      </w:tr>
      <w:tr w:rsidR="00E5475B" w:rsidRPr="00E5475B" w14:paraId="6D550CA1" w14:textId="77777777" w:rsidTr="00E5475B">
        <w:tc>
          <w:tcPr>
            <w:tcW w:w="7650" w:type="dxa"/>
          </w:tcPr>
          <w:p w14:paraId="1C7E4117" w14:textId="77777777" w:rsidR="00E5475B" w:rsidRPr="00E5475B" w:rsidRDefault="00E5475B" w:rsidP="00E5475B">
            <w:pPr>
              <w:spacing w:after="0" w:line="240" w:lineRule="auto"/>
              <w:rPr>
                <w:b/>
                <w:sz w:val="24"/>
                <w:szCs w:val="24"/>
                <w:lang w:val="en-IE"/>
              </w:rPr>
            </w:pPr>
            <w:r w:rsidRPr="00E5475B">
              <w:rPr>
                <w:b/>
                <w:sz w:val="24"/>
                <w:szCs w:val="24"/>
                <w:lang w:val="en-IE"/>
              </w:rPr>
              <w:t xml:space="preserve">Identification: </w:t>
            </w:r>
            <w:r w:rsidRPr="00E5475B">
              <w:rPr>
                <w:sz w:val="24"/>
                <w:szCs w:val="24"/>
                <w:lang w:val="en-IE"/>
              </w:rPr>
              <w:t>Has ID been copied and attached?</w:t>
            </w:r>
            <w:r w:rsidRPr="00E5475B">
              <w:rPr>
                <w:sz w:val="24"/>
                <w:szCs w:val="24"/>
                <w:lang w:val="en-IE"/>
              </w:rPr>
              <w:tab/>
            </w:r>
          </w:p>
        </w:tc>
        <w:tc>
          <w:tcPr>
            <w:tcW w:w="1366" w:type="dxa"/>
          </w:tcPr>
          <w:p w14:paraId="3293DB69" w14:textId="77777777" w:rsidR="00E5475B" w:rsidRPr="00E5475B" w:rsidRDefault="00E5475B" w:rsidP="00E5475B">
            <w:pPr>
              <w:spacing w:after="0" w:line="240" w:lineRule="auto"/>
              <w:rPr>
                <w:b/>
                <w:sz w:val="24"/>
                <w:szCs w:val="24"/>
                <w:lang w:val="en-IE"/>
              </w:rPr>
            </w:pPr>
            <w:r w:rsidRPr="00E5475B">
              <w:rPr>
                <w:b/>
                <w:sz w:val="24"/>
                <w:szCs w:val="24"/>
                <w:lang w:val="en-IE"/>
              </w:rPr>
              <w:t>Yes/No</w:t>
            </w:r>
          </w:p>
        </w:tc>
      </w:tr>
      <w:tr w:rsidR="00E5475B" w:rsidRPr="00E5475B" w14:paraId="1990E292" w14:textId="77777777" w:rsidTr="00E5475B">
        <w:tc>
          <w:tcPr>
            <w:tcW w:w="7650" w:type="dxa"/>
          </w:tcPr>
          <w:p w14:paraId="72D2733F" w14:textId="77777777" w:rsidR="00E5475B" w:rsidRPr="00E5475B" w:rsidRDefault="00E5475B" w:rsidP="00E5475B">
            <w:pPr>
              <w:spacing w:after="0" w:line="240" w:lineRule="auto"/>
              <w:rPr>
                <w:b/>
                <w:sz w:val="24"/>
                <w:szCs w:val="24"/>
                <w:lang w:val="en-IE"/>
              </w:rPr>
            </w:pPr>
            <w:r w:rsidRPr="00E5475B">
              <w:rPr>
                <w:b/>
                <w:sz w:val="24"/>
                <w:szCs w:val="24"/>
                <w:lang w:val="en-IE"/>
              </w:rPr>
              <w:t xml:space="preserve">Address Verification: </w:t>
            </w:r>
            <w:r w:rsidRPr="00E5475B">
              <w:rPr>
                <w:sz w:val="24"/>
                <w:szCs w:val="24"/>
                <w:lang w:val="en-IE"/>
              </w:rPr>
              <w:tab/>
              <w:t>Has address verification been copied and attached?</w:t>
            </w:r>
          </w:p>
        </w:tc>
        <w:tc>
          <w:tcPr>
            <w:tcW w:w="1366" w:type="dxa"/>
          </w:tcPr>
          <w:p w14:paraId="0E9C3459" w14:textId="77777777" w:rsidR="00E5475B" w:rsidRPr="00E5475B" w:rsidRDefault="00E5475B" w:rsidP="00E5475B">
            <w:pPr>
              <w:spacing w:after="0" w:line="240" w:lineRule="auto"/>
              <w:rPr>
                <w:b/>
                <w:sz w:val="24"/>
                <w:szCs w:val="24"/>
                <w:lang w:val="en-IE"/>
              </w:rPr>
            </w:pPr>
            <w:r w:rsidRPr="00E5475B">
              <w:rPr>
                <w:b/>
                <w:sz w:val="24"/>
                <w:szCs w:val="24"/>
                <w:lang w:val="en-IE"/>
              </w:rPr>
              <w:t>Yes/No</w:t>
            </w:r>
          </w:p>
        </w:tc>
      </w:tr>
      <w:tr w:rsidR="00E5475B" w:rsidRPr="00E5475B" w14:paraId="56B19A3A" w14:textId="77777777" w:rsidTr="00E5475B">
        <w:tc>
          <w:tcPr>
            <w:tcW w:w="9016" w:type="dxa"/>
            <w:gridSpan w:val="2"/>
          </w:tcPr>
          <w:p w14:paraId="6650C345" w14:textId="77777777" w:rsidR="00E5475B" w:rsidRPr="00E5475B" w:rsidRDefault="00E5475B" w:rsidP="00E5475B">
            <w:pPr>
              <w:spacing w:after="0" w:line="240" w:lineRule="auto"/>
              <w:rPr>
                <w:b/>
                <w:i/>
                <w:sz w:val="20"/>
                <w:szCs w:val="20"/>
                <w:lang w:val="en-IE"/>
              </w:rPr>
            </w:pPr>
            <w:r w:rsidRPr="00E5475B">
              <w:rPr>
                <w:b/>
                <w:i/>
                <w:sz w:val="20"/>
                <w:szCs w:val="20"/>
                <w:lang w:val="en-IE"/>
              </w:rPr>
              <w:t>Proof of Identity and Confirmation of the Current Address is required before the vetting process can commence.</w:t>
            </w:r>
          </w:p>
          <w:p w14:paraId="43600BCD" w14:textId="77777777" w:rsidR="00E5475B" w:rsidRPr="00E5475B" w:rsidRDefault="00E5475B" w:rsidP="00E5475B">
            <w:pPr>
              <w:spacing w:after="0" w:line="240" w:lineRule="auto"/>
              <w:rPr>
                <w:b/>
                <w:sz w:val="24"/>
                <w:szCs w:val="24"/>
                <w:lang w:val="en-IE"/>
              </w:rPr>
            </w:pPr>
            <w:r w:rsidRPr="00E5475B">
              <w:rPr>
                <w:b/>
                <w:i/>
                <w:sz w:val="20"/>
                <w:szCs w:val="20"/>
                <w:lang w:val="en-IE"/>
              </w:rPr>
              <w:t>For information on Identification please see ‘</w:t>
            </w:r>
            <w:proofErr w:type="gramStart"/>
            <w:r w:rsidRPr="00E5475B">
              <w:rPr>
                <w:b/>
                <w:i/>
                <w:sz w:val="20"/>
                <w:szCs w:val="20"/>
                <w:lang w:val="en-IE"/>
              </w:rPr>
              <w:t>100 point</w:t>
            </w:r>
            <w:proofErr w:type="gramEnd"/>
            <w:r w:rsidRPr="00E5475B">
              <w:rPr>
                <w:b/>
                <w:i/>
                <w:sz w:val="20"/>
                <w:szCs w:val="20"/>
                <w:lang w:val="en-IE"/>
              </w:rPr>
              <w:t xml:space="preserve"> checklist’ attached</w:t>
            </w:r>
            <w:r w:rsidRPr="00E5475B">
              <w:rPr>
                <w:b/>
                <w:sz w:val="20"/>
                <w:szCs w:val="20"/>
                <w:lang w:val="en-IE"/>
              </w:rPr>
              <w:t>.</w:t>
            </w:r>
          </w:p>
        </w:tc>
      </w:tr>
    </w:tbl>
    <w:p w14:paraId="76768C57" w14:textId="77777777" w:rsidR="00E5475B" w:rsidRPr="00E5475B" w:rsidRDefault="00E5475B" w:rsidP="00E5475B">
      <w:pPr>
        <w:spacing w:after="0" w:line="259" w:lineRule="auto"/>
        <w:rPr>
          <w:b/>
          <w:sz w:val="24"/>
          <w:szCs w:val="24"/>
          <w:lang w:val="en-IE"/>
        </w:rPr>
      </w:pPr>
      <w:r w:rsidRPr="00E5475B">
        <w:rPr>
          <w:sz w:val="24"/>
          <w:szCs w:val="24"/>
          <w:lang w:val="en-IE"/>
        </w:rPr>
        <w:t xml:space="preserve">                                      </w:t>
      </w:r>
    </w:p>
    <w:p w14:paraId="3CF2EDAD" w14:textId="77777777" w:rsidR="00E5475B" w:rsidRPr="00E5475B" w:rsidRDefault="00E5475B" w:rsidP="00E5475B">
      <w:pPr>
        <w:spacing w:after="0" w:line="259" w:lineRule="auto"/>
        <w:rPr>
          <w:b/>
          <w:lang w:val="en-IE"/>
        </w:rPr>
      </w:pPr>
      <w:r w:rsidRPr="00E5475B">
        <w:rPr>
          <w:b/>
          <w:sz w:val="24"/>
          <w:szCs w:val="24"/>
          <w:lang w:val="en-IE"/>
        </w:rPr>
        <w:t>Please now forward to:</w:t>
      </w:r>
      <w:r w:rsidRPr="00E5475B">
        <w:rPr>
          <w:sz w:val="24"/>
          <w:szCs w:val="24"/>
          <w:lang w:val="en-IE"/>
        </w:rPr>
        <w:br/>
      </w:r>
      <w:r w:rsidRPr="00E5475B">
        <w:rPr>
          <w:b/>
          <w:sz w:val="24"/>
          <w:szCs w:val="24"/>
          <w:lang w:val="en-IE"/>
        </w:rPr>
        <w:t xml:space="preserve">Rosie Boyd, Liaison Person, Bishops House, Old Dublin Road, Carlow    </w:t>
      </w:r>
    </w:p>
    <w:p w14:paraId="4E94DA4B" w14:textId="77777777" w:rsidR="00E5475B" w:rsidRPr="00E5475B" w:rsidRDefault="00E5475B" w:rsidP="00E5475B">
      <w:pPr>
        <w:spacing w:after="0" w:line="259" w:lineRule="auto"/>
        <w:jc w:val="center"/>
        <w:rPr>
          <w:b/>
          <w:lang w:val="en-IE"/>
        </w:rPr>
      </w:pPr>
    </w:p>
    <w:p w14:paraId="3F873DEC" w14:textId="4363BA6C" w:rsidR="00E5475B" w:rsidRDefault="00E5475B" w:rsidP="00E5475B">
      <w:pPr>
        <w:spacing w:after="0" w:line="259" w:lineRule="auto"/>
        <w:jc w:val="center"/>
        <w:rPr>
          <w:b/>
          <w:lang w:val="en-IE"/>
        </w:rPr>
      </w:pPr>
      <w:r w:rsidRPr="00E5475B">
        <w:rPr>
          <w:b/>
          <w:lang w:val="en-IE"/>
        </w:rPr>
        <w:t>Information collected on this form will only be used for the purposes of processing the Vetting application.</w:t>
      </w:r>
    </w:p>
    <w:p w14:paraId="63F39FDE" w14:textId="77777777" w:rsidR="00E5475B" w:rsidRPr="00E5475B" w:rsidRDefault="00E5475B" w:rsidP="00E5475B">
      <w:pPr>
        <w:spacing w:after="0" w:line="259" w:lineRule="auto"/>
        <w:jc w:val="center"/>
        <w:rPr>
          <w:lang w:val="en-IE"/>
        </w:rPr>
      </w:pPr>
    </w:p>
    <w:tbl>
      <w:tblPr>
        <w:tblW w:w="10609" w:type="dxa"/>
        <w:tblInd w:w="-1003" w:type="dxa"/>
        <w:tblCellMar>
          <w:left w:w="0" w:type="dxa"/>
          <w:right w:w="0" w:type="dxa"/>
        </w:tblCellMar>
        <w:tblLook w:val="0420" w:firstRow="1" w:lastRow="0" w:firstColumn="0" w:lastColumn="0" w:noHBand="0" w:noVBand="1"/>
      </w:tblPr>
      <w:tblGrid>
        <w:gridCol w:w="8648"/>
        <w:gridCol w:w="992"/>
        <w:gridCol w:w="969"/>
      </w:tblGrid>
      <w:tr w:rsidR="00E5475B" w:rsidRPr="00E5475B" w14:paraId="0D489914" w14:textId="77777777" w:rsidTr="00E5475B">
        <w:trPr>
          <w:trHeight w:val="454"/>
        </w:trPr>
        <w:tc>
          <w:tcPr>
            <w:tcW w:w="8648" w:type="dxa"/>
            <w:tcBorders>
              <w:top w:val="single" w:sz="8" w:space="0" w:color="FFFFFF"/>
              <w:left w:val="single" w:sz="8" w:space="0" w:color="FFFFFF"/>
              <w:bottom w:val="single" w:sz="24" w:space="0" w:color="FFFFFF"/>
              <w:right w:val="single" w:sz="8" w:space="0" w:color="FFFFFF"/>
            </w:tcBorders>
            <w:shd w:val="clear" w:color="auto" w:fill="2D67AD"/>
            <w:tcMar>
              <w:top w:w="15" w:type="dxa"/>
              <w:left w:w="108" w:type="dxa"/>
              <w:bottom w:w="0" w:type="dxa"/>
              <w:right w:w="108" w:type="dxa"/>
            </w:tcMar>
            <w:hideMark/>
          </w:tcPr>
          <w:p w14:paraId="55E4C722" w14:textId="77777777" w:rsidR="00E5475B" w:rsidRPr="00E5475B" w:rsidRDefault="00E5475B" w:rsidP="00E5475B">
            <w:pPr>
              <w:spacing w:after="0" w:line="240" w:lineRule="auto"/>
              <w:rPr>
                <w:rFonts w:ascii="Arial" w:eastAsia="Times New Roman" w:hAnsi="Arial" w:cs="Arial"/>
                <w:lang w:val="en-US"/>
              </w:rPr>
            </w:pPr>
            <w:r w:rsidRPr="00E5475B">
              <w:rPr>
                <w:lang w:val="en-IE"/>
              </w:rPr>
              <w:lastRenderedPageBreak/>
              <w:br w:type="page"/>
            </w:r>
            <w:proofErr w:type="gramStart"/>
            <w:r w:rsidRPr="00E5475B">
              <w:rPr>
                <w:rFonts w:eastAsia="MS Mincho"/>
                <w:b/>
                <w:bCs/>
                <w:color w:val="FFFFFF"/>
                <w:kern w:val="24"/>
                <w:lang w:val="en-US"/>
              </w:rPr>
              <w:t>Identification  (</w:t>
            </w:r>
            <w:proofErr w:type="gramEnd"/>
            <w:r w:rsidRPr="00E5475B">
              <w:rPr>
                <w:rFonts w:eastAsia="MS Mincho"/>
                <w:b/>
                <w:bCs/>
                <w:color w:val="FFFFFF"/>
                <w:kern w:val="24"/>
                <w:lang w:val="en-US"/>
              </w:rPr>
              <w:t>100 Point Checklist) Copies of documents taken should score 100 or more.</w:t>
            </w:r>
          </w:p>
        </w:tc>
        <w:tc>
          <w:tcPr>
            <w:tcW w:w="992" w:type="dxa"/>
            <w:tcBorders>
              <w:top w:val="single" w:sz="8" w:space="0" w:color="FFFFFF"/>
              <w:left w:val="single" w:sz="8" w:space="0" w:color="FFFFFF"/>
              <w:bottom w:val="single" w:sz="24" w:space="0" w:color="FFFFFF"/>
              <w:right w:val="single" w:sz="8" w:space="0" w:color="FFFFFF"/>
            </w:tcBorders>
            <w:shd w:val="clear" w:color="auto" w:fill="2D67AD"/>
            <w:tcMar>
              <w:top w:w="15" w:type="dxa"/>
              <w:left w:w="108" w:type="dxa"/>
              <w:bottom w:w="0" w:type="dxa"/>
              <w:right w:w="108" w:type="dxa"/>
            </w:tcMar>
            <w:hideMark/>
          </w:tcPr>
          <w:p w14:paraId="44B84DD3" w14:textId="77777777" w:rsidR="00E5475B" w:rsidRPr="00E5475B" w:rsidRDefault="00E5475B" w:rsidP="00E5475B">
            <w:pPr>
              <w:spacing w:after="0" w:line="240" w:lineRule="auto"/>
              <w:rPr>
                <w:rFonts w:ascii="Arial" w:eastAsia="Times New Roman" w:hAnsi="Arial" w:cs="Arial"/>
                <w:lang w:val="en-US"/>
              </w:rPr>
            </w:pPr>
            <w:r w:rsidRPr="00E5475B">
              <w:rPr>
                <w:rFonts w:eastAsia="MS Mincho"/>
                <w:b/>
                <w:bCs/>
                <w:color w:val="FFFFFF"/>
                <w:kern w:val="24"/>
                <w:lang w:val="en-US"/>
              </w:rPr>
              <w:t>Score</w:t>
            </w:r>
          </w:p>
        </w:tc>
        <w:tc>
          <w:tcPr>
            <w:tcW w:w="969" w:type="dxa"/>
            <w:tcBorders>
              <w:top w:val="single" w:sz="8" w:space="0" w:color="FFFFFF"/>
              <w:left w:val="single" w:sz="8" w:space="0" w:color="FFFFFF"/>
              <w:bottom w:val="single" w:sz="24" w:space="0" w:color="FFFFFF"/>
              <w:right w:val="single" w:sz="8" w:space="0" w:color="FFFFFF"/>
            </w:tcBorders>
            <w:shd w:val="clear" w:color="auto" w:fill="2D67AD"/>
            <w:tcMar>
              <w:top w:w="15" w:type="dxa"/>
              <w:left w:w="108" w:type="dxa"/>
              <w:bottom w:w="0" w:type="dxa"/>
              <w:right w:w="108" w:type="dxa"/>
            </w:tcMar>
            <w:hideMark/>
          </w:tcPr>
          <w:p w14:paraId="6D8E75C3" w14:textId="77777777" w:rsidR="00E5475B" w:rsidRPr="00E5475B" w:rsidRDefault="00E5475B" w:rsidP="00E5475B">
            <w:pPr>
              <w:spacing w:after="0" w:line="240" w:lineRule="auto"/>
              <w:rPr>
                <w:rFonts w:ascii="Arial" w:eastAsia="Times New Roman" w:hAnsi="Arial" w:cs="Arial"/>
                <w:lang w:val="en-US"/>
              </w:rPr>
            </w:pPr>
            <w:r w:rsidRPr="00E5475B">
              <w:rPr>
                <w:rFonts w:eastAsia="MS Mincho"/>
                <w:b/>
                <w:bCs/>
                <w:color w:val="FFFFFF"/>
                <w:kern w:val="24"/>
                <w:lang w:val="en-US"/>
              </w:rPr>
              <w:t>Tick</w:t>
            </w:r>
          </w:p>
        </w:tc>
      </w:tr>
      <w:tr w:rsidR="00E5475B" w:rsidRPr="00E5475B" w14:paraId="2948C499" w14:textId="77777777" w:rsidTr="00E5475B">
        <w:trPr>
          <w:trHeight w:val="454"/>
        </w:trPr>
        <w:tc>
          <w:tcPr>
            <w:tcW w:w="8648" w:type="dxa"/>
            <w:tcBorders>
              <w:top w:val="single" w:sz="24"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14:paraId="352542A6" w14:textId="77777777" w:rsidR="00E5475B" w:rsidRPr="00E5475B" w:rsidRDefault="00E5475B" w:rsidP="00E5475B">
            <w:pPr>
              <w:spacing w:after="0" w:line="240" w:lineRule="auto"/>
              <w:rPr>
                <w:rFonts w:ascii="Arial" w:eastAsia="Times New Roman" w:hAnsi="Arial" w:cs="Arial"/>
                <w:lang w:val="en-US"/>
              </w:rPr>
            </w:pPr>
            <w:r w:rsidRPr="00E5475B">
              <w:rPr>
                <w:rFonts w:eastAsia="MS Mincho"/>
                <w:b/>
                <w:bCs/>
                <w:color w:val="000000"/>
                <w:kern w:val="24"/>
                <w:lang w:val="en-US"/>
              </w:rPr>
              <w:t>Irish driving license or learner permit (new credit card format)</w:t>
            </w:r>
          </w:p>
        </w:tc>
        <w:tc>
          <w:tcPr>
            <w:tcW w:w="992" w:type="dxa"/>
            <w:tcBorders>
              <w:top w:val="single" w:sz="24"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14:paraId="717A9E7D" w14:textId="77777777" w:rsidR="00E5475B" w:rsidRPr="00E5475B" w:rsidRDefault="00E5475B" w:rsidP="00E5475B">
            <w:pPr>
              <w:spacing w:after="0" w:line="240" w:lineRule="auto"/>
              <w:rPr>
                <w:rFonts w:ascii="Arial" w:eastAsia="Times New Roman" w:hAnsi="Arial" w:cs="Arial"/>
                <w:lang w:val="en-US"/>
              </w:rPr>
            </w:pPr>
            <w:r w:rsidRPr="00E5475B">
              <w:rPr>
                <w:rFonts w:eastAsia="MS Mincho"/>
                <w:b/>
                <w:bCs/>
                <w:color w:val="000000"/>
                <w:kern w:val="24"/>
                <w:lang w:val="en-US"/>
              </w:rPr>
              <w:t>80</w:t>
            </w:r>
          </w:p>
        </w:tc>
        <w:tc>
          <w:tcPr>
            <w:tcW w:w="969" w:type="dxa"/>
            <w:tcBorders>
              <w:top w:val="single" w:sz="24"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14:paraId="081F067E" w14:textId="77777777" w:rsidR="00E5475B" w:rsidRPr="00E5475B" w:rsidRDefault="00E5475B" w:rsidP="00E5475B">
            <w:pPr>
              <w:spacing w:after="0" w:line="240" w:lineRule="auto"/>
              <w:rPr>
                <w:rFonts w:ascii="Arial" w:eastAsia="Times New Roman" w:hAnsi="Arial" w:cs="Arial"/>
                <w:lang w:val="en-US"/>
              </w:rPr>
            </w:pPr>
          </w:p>
        </w:tc>
      </w:tr>
      <w:tr w:rsidR="00E5475B" w:rsidRPr="00E5475B" w14:paraId="1A999A98" w14:textId="77777777" w:rsidTr="00E5475B">
        <w:trPr>
          <w:trHeight w:val="454"/>
        </w:trPr>
        <w:tc>
          <w:tcPr>
            <w:tcW w:w="8648"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14:paraId="67AAFD98" w14:textId="77777777" w:rsidR="00E5475B" w:rsidRPr="00E5475B" w:rsidRDefault="00E5475B" w:rsidP="00E5475B">
            <w:pPr>
              <w:spacing w:after="0" w:line="240" w:lineRule="auto"/>
              <w:rPr>
                <w:rFonts w:ascii="Arial" w:eastAsia="Times New Roman" w:hAnsi="Arial" w:cs="Arial"/>
                <w:lang w:val="en-US"/>
              </w:rPr>
            </w:pPr>
            <w:r w:rsidRPr="00E5475B">
              <w:rPr>
                <w:rFonts w:eastAsia="MS Mincho"/>
                <w:b/>
                <w:bCs/>
                <w:color w:val="000000"/>
                <w:kern w:val="24"/>
                <w:lang w:val="en-US"/>
              </w:rPr>
              <w:t>Irish Public Services Card</w:t>
            </w:r>
          </w:p>
        </w:tc>
        <w:tc>
          <w:tcPr>
            <w:tcW w:w="992"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14:paraId="25CF8C28" w14:textId="77777777" w:rsidR="00E5475B" w:rsidRPr="00E5475B" w:rsidRDefault="00E5475B" w:rsidP="00E5475B">
            <w:pPr>
              <w:spacing w:after="0" w:line="240" w:lineRule="auto"/>
              <w:rPr>
                <w:rFonts w:ascii="Arial" w:eastAsia="Times New Roman" w:hAnsi="Arial" w:cs="Arial"/>
                <w:lang w:val="en-US"/>
              </w:rPr>
            </w:pPr>
            <w:r w:rsidRPr="00E5475B">
              <w:rPr>
                <w:rFonts w:eastAsia="MS Mincho"/>
                <w:b/>
                <w:bCs/>
                <w:color w:val="000000"/>
                <w:kern w:val="24"/>
                <w:lang w:val="en-US"/>
              </w:rPr>
              <w:t>80</w:t>
            </w:r>
          </w:p>
        </w:tc>
        <w:tc>
          <w:tcPr>
            <w:tcW w:w="969"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14:paraId="2640AF80" w14:textId="77777777" w:rsidR="00E5475B" w:rsidRPr="00E5475B" w:rsidRDefault="00E5475B" w:rsidP="00E5475B">
            <w:pPr>
              <w:spacing w:after="0" w:line="240" w:lineRule="auto"/>
              <w:rPr>
                <w:rFonts w:ascii="Arial" w:eastAsia="Times New Roman" w:hAnsi="Arial" w:cs="Arial"/>
                <w:lang w:val="en-US"/>
              </w:rPr>
            </w:pPr>
          </w:p>
        </w:tc>
      </w:tr>
      <w:tr w:rsidR="00E5475B" w:rsidRPr="00E5475B" w14:paraId="2153B80A" w14:textId="77777777" w:rsidTr="00E5475B">
        <w:trPr>
          <w:trHeight w:val="454"/>
        </w:trPr>
        <w:tc>
          <w:tcPr>
            <w:tcW w:w="8648"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14:paraId="11CC6B93" w14:textId="77777777" w:rsidR="00E5475B" w:rsidRPr="00E5475B" w:rsidRDefault="00E5475B" w:rsidP="00E5475B">
            <w:pPr>
              <w:spacing w:after="0" w:line="240" w:lineRule="auto"/>
              <w:rPr>
                <w:rFonts w:ascii="Arial" w:eastAsia="Times New Roman" w:hAnsi="Arial" w:cs="Arial"/>
                <w:lang w:val="en-US"/>
              </w:rPr>
            </w:pPr>
            <w:proofErr w:type="gramStart"/>
            <w:r w:rsidRPr="00E5475B">
              <w:rPr>
                <w:rFonts w:eastAsia="MS Mincho"/>
                <w:b/>
                <w:bCs/>
                <w:color w:val="000000"/>
                <w:kern w:val="24"/>
                <w:lang w:val="en-US"/>
              </w:rPr>
              <w:t>Passport  (</w:t>
            </w:r>
            <w:proofErr w:type="gramEnd"/>
            <w:r w:rsidRPr="00E5475B">
              <w:rPr>
                <w:rFonts w:eastAsia="MS Mincho"/>
                <w:b/>
                <w:bCs/>
                <w:color w:val="000000"/>
                <w:kern w:val="24"/>
                <w:lang w:val="en-US"/>
              </w:rPr>
              <w:t>from country of citizenship)</w:t>
            </w:r>
          </w:p>
        </w:tc>
        <w:tc>
          <w:tcPr>
            <w:tcW w:w="992"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14:paraId="6A479C46" w14:textId="77777777" w:rsidR="00E5475B" w:rsidRPr="00E5475B" w:rsidRDefault="00E5475B" w:rsidP="00E5475B">
            <w:pPr>
              <w:spacing w:after="0" w:line="240" w:lineRule="auto"/>
              <w:rPr>
                <w:rFonts w:ascii="Arial" w:eastAsia="Times New Roman" w:hAnsi="Arial" w:cs="Arial"/>
                <w:lang w:val="en-US"/>
              </w:rPr>
            </w:pPr>
            <w:r w:rsidRPr="00E5475B">
              <w:rPr>
                <w:rFonts w:eastAsia="MS Mincho"/>
                <w:b/>
                <w:bCs/>
                <w:color w:val="000000"/>
                <w:kern w:val="24"/>
                <w:lang w:val="en-US"/>
              </w:rPr>
              <w:t>70</w:t>
            </w:r>
          </w:p>
        </w:tc>
        <w:tc>
          <w:tcPr>
            <w:tcW w:w="969"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14:paraId="58431A45" w14:textId="77777777" w:rsidR="00E5475B" w:rsidRPr="00E5475B" w:rsidRDefault="00E5475B" w:rsidP="00E5475B">
            <w:pPr>
              <w:spacing w:after="0" w:line="240" w:lineRule="auto"/>
              <w:rPr>
                <w:rFonts w:ascii="Arial" w:eastAsia="Times New Roman" w:hAnsi="Arial" w:cs="Arial"/>
                <w:lang w:val="en-US"/>
              </w:rPr>
            </w:pPr>
          </w:p>
        </w:tc>
      </w:tr>
      <w:tr w:rsidR="00E5475B" w:rsidRPr="00E5475B" w14:paraId="5A54E429" w14:textId="77777777" w:rsidTr="00E5475B">
        <w:trPr>
          <w:trHeight w:val="454"/>
        </w:trPr>
        <w:tc>
          <w:tcPr>
            <w:tcW w:w="8648"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14:paraId="23C80B7C" w14:textId="77777777" w:rsidR="00E5475B" w:rsidRPr="00E5475B" w:rsidRDefault="00E5475B" w:rsidP="00E5475B">
            <w:pPr>
              <w:spacing w:after="0" w:line="240" w:lineRule="auto"/>
              <w:rPr>
                <w:rFonts w:ascii="Arial" w:eastAsia="Times New Roman" w:hAnsi="Arial" w:cs="Arial"/>
                <w:lang w:val="en-US"/>
              </w:rPr>
            </w:pPr>
            <w:r w:rsidRPr="00E5475B">
              <w:rPr>
                <w:rFonts w:eastAsia="MS Mincho"/>
                <w:b/>
                <w:bCs/>
                <w:color w:val="000000"/>
                <w:kern w:val="24"/>
                <w:lang w:val="en-US"/>
              </w:rPr>
              <w:t xml:space="preserve">Irish certificate of </w:t>
            </w:r>
            <w:proofErr w:type="spellStart"/>
            <w:r w:rsidRPr="00E5475B">
              <w:rPr>
                <w:rFonts w:eastAsia="MS Mincho"/>
                <w:b/>
                <w:bCs/>
                <w:color w:val="000000"/>
                <w:kern w:val="24"/>
                <w:lang w:val="en-US"/>
              </w:rPr>
              <w:t>naturalisation</w:t>
            </w:r>
            <w:proofErr w:type="spellEnd"/>
            <w:r w:rsidRPr="00E5475B">
              <w:rPr>
                <w:rFonts w:eastAsia="MS Mincho"/>
                <w:b/>
                <w:bCs/>
                <w:color w:val="000000"/>
                <w:kern w:val="24"/>
                <w:lang w:val="en-US"/>
              </w:rPr>
              <w:t xml:space="preserve"> </w:t>
            </w:r>
          </w:p>
        </w:tc>
        <w:tc>
          <w:tcPr>
            <w:tcW w:w="992"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14:paraId="4C6D6232" w14:textId="77777777" w:rsidR="00E5475B" w:rsidRPr="00E5475B" w:rsidRDefault="00E5475B" w:rsidP="00E5475B">
            <w:pPr>
              <w:spacing w:after="0" w:line="240" w:lineRule="auto"/>
              <w:rPr>
                <w:rFonts w:ascii="Arial" w:eastAsia="Times New Roman" w:hAnsi="Arial" w:cs="Arial"/>
                <w:lang w:val="en-US"/>
              </w:rPr>
            </w:pPr>
            <w:r w:rsidRPr="00E5475B">
              <w:rPr>
                <w:rFonts w:eastAsia="MS Mincho"/>
                <w:b/>
                <w:bCs/>
                <w:color w:val="000000"/>
                <w:kern w:val="24"/>
                <w:lang w:val="en-US"/>
              </w:rPr>
              <w:t>50</w:t>
            </w:r>
          </w:p>
        </w:tc>
        <w:tc>
          <w:tcPr>
            <w:tcW w:w="969"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14:paraId="1B5D0350" w14:textId="77777777" w:rsidR="00E5475B" w:rsidRPr="00E5475B" w:rsidRDefault="00E5475B" w:rsidP="00E5475B">
            <w:pPr>
              <w:spacing w:after="0" w:line="240" w:lineRule="auto"/>
              <w:rPr>
                <w:rFonts w:ascii="Arial" w:eastAsia="Times New Roman" w:hAnsi="Arial" w:cs="Arial"/>
                <w:lang w:val="en-US"/>
              </w:rPr>
            </w:pPr>
          </w:p>
        </w:tc>
      </w:tr>
      <w:tr w:rsidR="00E5475B" w:rsidRPr="00E5475B" w14:paraId="06151B79" w14:textId="77777777" w:rsidTr="00E5475B">
        <w:trPr>
          <w:trHeight w:val="454"/>
        </w:trPr>
        <w:tc>
          <w:tcPr>
            <w:tcW w:w="8648"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14:paraId="05C1D968" w14:textId="77777777" w:rsidR="00E5475B" w:rsidRPr="00E5475B" w:rsidRDefault="00E5475B" w:rsidP="00E5475B">
            <w:pPr>
              <w:spacing w:after="0" w:line="240" w:lineRule="auto"/>
              <w:rPr>
                <w:rFonts w:ascii="Arial" w:eastAsia="Times New Roman" w:hAnsi="Arial" w:cs="Arial"/>
                <w:lang w:val="en-US"/>
              </w:rPr>
            </w:pPr>
            <w:r w:rsidRPr="00E5475B">
              <w:rPr>
                <w:rFonts w:eastAsia="MS Mincho"/>
                <w:b/>
                <w:bCs/>
                <w:color w:val="000000"/>
                <w:kern w:val="24"/>
                <w:lang w:val="en-US"/>
              </w:rPr>
              <w:t>Birth certificate</w:t>
            </w:r>
          </w:p>
        </w:tc>
        <w:tc>
          <w:tcPr>
            <w:tcW w:w="992"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14:paraId="78BE1C75" w14:textId="77777777" w:rsidR="00E5475B" w:rsidRPr="00E5475B" w:rsidRDefault="00E5475B" w:rsidP="00E5475B">
            <w:pPr>
              <w:spacing w:after="0" w:line="240" w:lineRule="auto"/>
              <w:rPr>
                <w:rFonts w:ascii="Arial" w:eastAsia="Times New Roman" w:hAnsi="Arial" w:cs="Arial"/>
                <w:lang w:val="en-US"/>
              </w:rPr>
            </w:pPr>
            <w:r w:rsidRPr="00E5475B">
              <w:rPr>
                <w:rFonts w:eastAsia="MS Mincho"/>
                <w:b/>
                <w:bCs/>
                <w:color w:val="000000"/>
                <w:kern w:val="24"/>
                <w:lang w:val="en-US"/>
              </w:rPr>
              <w:t>50</w:t>
            </w:r>
          </w:p>
        </w:tc>
        <w:tc>
          <w:tcPr>
            <w:tcW w:w="969"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14:paraId="30569EC1" w14:textId="77777777" w:rsidR="00E5475B" w:rsidRPr="00E5475B" w:rsidRDefault="00E5475B" w:rsidP="00E5475B">
            <w:pPr>
              <w:spacing w:after="0" w:line="240" w:lineRule="auto"/>
              <w:rPr>
                <w:rFonts w:ascii="Arial" w:eastAsia="Times New Roman" w:hAnsi="Arial" w:cs="Arial"/>
                <w:lang w:val="en-US"/>
              </w:rPr>
            </w:pPr>
          </w:p>
        </w:tc>
      </w:tr>
      <w:tr w:rsidR="00E5475B" w:rsidRPr="00E5475B" w14:paraId="42962798" w14:textId="77777777" w:rsidTr="00E5475B">
        <w:trPr>
          <w:trHeight w:val="454"/>
        </w:trPr>
        <w:tc>
          <w:tcPr>
            <w:tcW w:w="8648"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14:paraId="72CB9DC3" w14:textId="77777777" w:rsidR="00E5475B" w:rsidRPr="00E5475B" w:rsidRDefault="00E5475B" w:rsidP="00E5475B">
            <w:pPr>
              <w:spacing w:after="0" w:line="240" w:lineRule="auto"/>
              <w:rPr>
                <w:rFonts w:ascii="Arial" w:eastAsia="Times New Roman" w:hAnsi="Arial" w:cs="Arial"/>
                <w:lang w:val="en-US"/>
              </w:rPr>
            </w:pPr>
            <w:r w:rsidRPr="00E5475B">
              <w:rPr>
                <w:rFonts w:eastAsia="MS Mincho"/>
                <w:b/>
                <w:bCs/>
                <w:color w:val="000000"/>
                <w:kern w:val="24"/>
                <w:lang w:val="en-US"/>
              </w:rPr>
              <w:t>Garda National Immigration Bureau (</w:t>
            </w:r>
            <w:r w:rsidRPr="00E5475B">
              <w:rPr>
                <w:rFonts w:eastAsia="MS Mincho"/>
                <w:color w:val="000000"/>
                <w:kern w:val="24"/>
                <w:lang w:val="en-US"/>
              </w:rPr>
              <w:t>GNIB) card</w:t>
            </w:r>
          </w:p>
        </w:tc>
        <w:tc>
          <w:tcPr>
            <w:tcW w:w="992"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14:paraId="08703383" w14:textId="77777777" w:rsidR="00E5475B" w:rsidRPr="00E5475B" w:rsidRDefault="00E5475B" w:rsidP="00E5475B">
            <w:pPr>
              <w:spacing w:after="0" w:line="240" w:lineRule="auto"/>
              <w:rPr>
                <w:rFonts w:ascii="Arial" w:eastAsia="Times New Roman" w:hAnsi="Arial" w:cs="Arial"/>
                <w:lang w:val="en-US"/>
              </w:rPr>
            </w:pPr>
            <w:r w:rsidRPr="00E5475B">
              <w:rPr>
                <w:rFonts w:eastAsia="MS Mincho"/>
                <w:b/>
                <w:bCs/>
                <w:color w:val="000000"/>
                <w:kern w:val="24"/>
                <w:lang w:val="en-US"/>
              </w:rPr>
              <w:t>50</w:t>
            </w:r>
          </w:p>
        </w:tc>
        <w:tc>
          <w:tcPr>
            <w:tcW w:w="969"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14:paraId="5374CAD5" w14:textId="77777777" w:rsidR="00E5475B" w:rsidRPr="00E5475B" w:rsidRDefault="00E5475B" w:rsidP="00E5475B">
            <w:pPr>
              <w:spacing w:after="0" w:line="240" w:lineRule="auto"/>
              <w:rPr>
                <w:rFonts w:ascii="Arial" w:eastAsia="Times New Roman" w:hAnsi="Arial" w:cs="Arial"/>
                <w:lang w:val="en-US"/>
              </w:rPr>
            </w:pPr>
          </w:p>
        </w:tc>
      </w:tr>
      <w:tr w:rsidR="00E5475B" w:rsidRPr="00E5475B" w14:paraId="4AD61056" w14:textId="77777777" w:rsidTr="00E5475B">
        <w:trPr>
          <w:trHeight w:val="454"/>
        </w:trPr>
        <w:tc>
          <w:tcPr>
            <w:tcW w:w="8648"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14:paraId="1579C05F" w14:textId="77777777" w:rsidR="00E5475B" w:rsidRPr="00E5475B" w:rsidRDefault="00E5475B" w:rsidP="00E5475B">
            <w:pPr>
              <w:spacing w:after="0" w:line="240" w:lineRule="auto"/>
              <w:rPr>
                <w:rFonts w:ascii="Arial" w:eastAsia="Times New Roman" w:hAnsi="Arial" w:cs="Arial"/>
                <w:lang w:val="en-US"/>
              </w:rPr>
            </w:pPr>
            <w:r w:rsidRPr="00E5475B">
              <w:rPr>
                <w:rFonts w:eastAsia="MS Mincho"/>
                <w:b/>
                <w:bCs/>
                <w:color w:val="000000"/>
                <w:kern w:val="24"/>
                <w:lang w:val="en-US"/>
              </w:rPr>
              <w:t xml:space="preserve">National Identity Card </w:t>
            </w:r>
            <w:r w:rsidRPr="00E5475B">
              <w:rPr>
                <w:rFonts w:eastAsia="MS Mincho"/>
                <w:color w:val="000000"/>
                <w:kern w:val="24"/>
                <w:lang w:val="en-US"/>
              </w:rPr>
              <w:t>for EU/EEA/Swiss citizens</w:t>
            </w:r>
          </w:p>
        </w:tc>
        <w:tc>
          <w:tcPr>
            <w:tcW w:w="992"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14:paraId="7AD5C14B" w14:textId="77777777" w:rsidR="00E5475B" w:rsidRPr="00E5475B" w:rsidRDefault="00E5475B" w:rsidP="00E5475B">
            <w:pPr>
              <w:spacing w:after="0" w:line="240" w:lineRule="auto"/>
              <w:rPr>
                <w:rFonts w:ascii="Arial" w:eastAsia="Times New Roman" w:hAnsi="Arial" w:cs="Arial"/>
                <w:lang w:val="en-US"/>
              </w:rPr>
            </w:pPr>
            <w:r w:rsidRPr="00E5475B">
              <w:rPr>
                <w:rFonts w:eastAsia="MS Mincho"/>
                <w:b/>
                <w:bCs/>
                <w:color w:val="000000"/>
                <w:kern w:val="24"/>
                <w:lang w:val="en-US"/>
              </w:rPr>
              <w:t>50</w:t>
            </w:r>
          </w:p>
        </w:tc>
        <w:tc>
          <w:tcPr>
            <w:tcW w:w="969"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14:paraId="756550B4" w14:textId="77777777" w:rsidR="00E5475B" w:rsidRPr="00E5475B" w:rsidRDefault="00E5475B" w:rsidP="00E5475B">
            <w:pPr>
              <w:spacing w:after="0" w:line="240" w:lineRule="auto"/>
              <w:rPr>
                <w:rFonts w:ascii="Arial" w:eastAsia="Times New Roman" w:hAnsi="Arial" w:cs="Arial"/>
                <w:lang w:val="en-US"/>
              </w:rPr>
            </w:pPr>
          </w:p>
        </w:tc>
      </w:tr>
      <w:tr w:rsidR="00E5475B" w:rsidRPr="00E5475B" w14:paraId="6DC65334" w14:textId="77777777" w:rsidTr="00E5475B">
        <w:trPr>
          <w:trHeight w:val="397"/>
        </w:trPr>
        <w:tc>
          <w:tcPr>
            <w:tcW w:w="8648"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14:paraId="113D9254" w14:textId="77777777" w:rsidR="00E5475B" w:rsidRPr="00E5475B" w:rsidRDefault="00E5475B" w:rsidP="00E5475B">
            <w:pPr>
              <w:spacing w:after="0" w:line="240" w:lineRule="auto"/>
              <w:rPr>
                <w:rFonts w:ascii="Arial" w:eastAsia="Times New Roman" w:hAnsi="Arial" w:cs="Arial"/>
                <w:lang w:val="en-US"/>
              </w:rPr>
            </w:pPr>
            <w:r w:rsidRPr="00E5475B">
              <w:rPr>
                <w:rFonts w:eastAsia="MS Mincho"/>
                <w:b/>
                <w:bCs/>
                <w:color w:val="000000"/>
                <w:kern w:val="24"/>
                <w:lang w:val="en-US"/>
              </w:rPr>
              <w:t xml:space="preserve">Irish driving </w:t>
            </w:r>
            <w:proofErr w:type="spellStart"/>
            <w:r w:rsidRPr="00E5475B">
              <w:rPr>
                <w:rFonts w:eastAsia="MS Mincho"/>
                <w:b/>
                <w:bCs/>
                <w:color w:val="000000"/>
                <w:kern w:val="24"/>
                <w:lang w:val="en-US"/>
              </w:rPr>
              <w:t>licence</w:t>
            </w:r>
            <w:proofErr w:type="spellEnd"/>
            <w:r w:rsidRPr="00E5475B">
              <w:rPr>
                <w:rFonts w:eastAsia="MS Mincho"/>
                <w:b/>
                <w:bCs/>
                <w:color w:val="000000"/>
                <w:kern w:val="24"/>
                <w:lang w:val="en-US"/>
              </w:rPr>
              <w:t xml:space="preserve"> or learner permit (old paper format)</w:t>
            </w:r>
          </w:p>
        </w:tc>
        <w:tc>
          <w:tcPr>
            <w:tcW w:w="992"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14:paraId="02236741" w14:textId="77777777" w:rsidR="00E5475B" w:rsidRPr="00E5475B" w:rsidRDefault="00E5475B" w:rsidP="00E5475B">
            <w:pPr>
              <w:spacing w:after="0" w:line="240" w:lineRule="auto"/>
              <w:rPr>
                <w:rFonts w:ascii="Arial" w:eastAsia="Times New Roman" w:hAnsi="Arial" w:cs="Arial"/>
                <w:lang w:val="en-US"/>
              </w:rPr>
            </w:pPr>
            <w:r w:rsidRPr="00E5475B">
              <w:rPr>
                <w:rFonts w:eastAsia="MS Mincho"/>
                <w:b/>
                <w:bCs/>
                <w:color w:val="000000"/>
                <w:kern w:val="24"/>
                <w:lang w:val="en-US"/>
              </w:rPr>
              <w:t>40</w:t>
            </w:r>
          </w:p>
        </w:tc>
        <w:tc>
          <w:tcPr>
            <w:tcW w:w="969"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14:paraId="233CC7B6" w14:textId="77777777" w:rsidR="00E5475B" w:rsidRPr="00E5475B" w:rsidRDefault="00E5475B" w:rsidP="00E5475B">
            <w:pPr>
              <w:spacing w:after="0" w:line="240" w:lineRule="auto"/>
              <w:rPr>
                <w:rFonts w:ascii="Arial" w:eastAsia="Times New Roman" w:hAnsi="Arial" w:cs="Arial"/>
                <w:lang w:val="en-US"/>
              </w:rPr>
            </w:pPr>
          </w:p>
        </w:tc>
      </w:tr>
      <w:tr w:rsidR="00E5475B" w:rsidRPr="00E5475B" w14:paraId="24D691DE" w14:textId="77777777" w:rsidTr="00E5475B">
        <w:trPr>
          <w:trHeight w:val="443"/>
        </w:trPr>
        <w:tc>
          <w:tcPr>
            <w:tcW w:w="8648"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14:paraId="6C72EAAC" w14:textId="77777777" w:rsidR="00E5475B" w:rsidRPr="00E5475B" w:rsidRDefault="00E5475B" w:rsidP="00E5475B">
            <w:pPr>
              <w:spacing w:after="0" w:line="240" w:lineRule="auto"/>
              <w:rPr>
                <w:rFonts w:ascii="Arial" w:eastAsia="Times New Roman" w:hAnsi="Arial" w:cs="Arial"/>
                <w:lang w:val="en-US"/>
              </w:rPr>
            </w:pPr>
            <w:r w:rsidRPr="00E5475B">
              <w:rPr>
                <w:rFonts w:eastAsia="MS Mincho"/>
                <w:b/>
                <w:bCs/>
                <w:color w:val="000000"/>
                <w:kern w:val="24"/>
                <w:lang w:val="en-US"/>
              </w:rPr>
              <w:t>Employment ID</w:t>
            </w:r>
          </w:p>
        </w:tc>
        <w:tc>
          <w:tcPr>
            <w:tcW w:w="992"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14:paraId="0FA1C132" w14:textId="77777777" w:rsidR="00E5475B" w:rsidRPr="00E5475B" w:rsidRDefault="00E5475B" w:rsidP="00E5475B">
            <w:pPr>
              <w:spacing w:after="0" w:line="240" w:lineRule="auto"/>
              <w:rPr>
                <w:rFonts w:ascii="Arial" w:eastAsia="Times New Roman" w:hAnsi="Arial" w:cs="Arial"/>
                <w:lang w:val="en-US"/>
              </w:rPr>
            </w:pPr>
          </w:p>
        </w:tc>
        <w:tc>
          <w:tcPr>
            <w:tcW w:w="969"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14:paraId="4B7D669E" w14:textId="77777777" w:rsidR="00E5475B" w:rsidRPr="00E5475B" w:rsidRDefault="00E5475B" w:rsidP="00E5475B">
            <w:pPr>
              <w:spacing w:after="0" w:line="240" w:lineRule="auto"/>
              <w:rPr>
                <w:rFonts w:ascii="Arial" w:eastAsia="Times New Roman" w:hAnsi="Arial" w:cs="Arial"/>
                <w:lang w:val="en-US"/>
              </w:rPr>
            </w:pPr>
          </w:p>
        </w:tc>
      </w:tr>
      <w:tr w:rsidR="00E5475B" w:rsidRPr="00E5475B" w14:paraId="5D69D4E4" w14:textId="77777777" w:rsidTr="00E5475B">
        <w:trPr>
          <w:trHeight w:val="426"/>
        </w:trPr>
        <w:tc>
          <w:tcPr>
            <w:tcW w:w="8648"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14:paraId="56A6BCA7" w14:textId="77777777" w:rsidR="00E5475B" w:rsidRPr="00E5475B" w:rsidRDefault="00E5475B" w:rsidP="006E6D83">
            <w:pPr>
              <w:numPr>
                <w:ilvl w:val="0"/>
                <w:numId w:val="39"/>
              </w:numPr>
              <w:spacing w:after="0" w:line="240" w:lineRule="auto"/>
              <w:ind w:left="1267"/>
              <w:contextualSpacing/>
              <w:rPr>
                <w:rFonts w:ascii="Arial" w:eastAsia="Times New Roman" w:hAnsi="Arial" w:cs="Arial"/>
                <w:lang w:val="en-US"/>
              </w:rPr>
            </w:pPr>
            <w:r w:rsidRPr="00E5475B">
              <w:rPr>
                <w:rFonts w:eastAsia="MS Mincho"/>
                <w:color w:val="000000"/>
                <w:kern w:val="24"/>
                <w:lang w:val="en-US"/>
              </w:rPr>
              <w:t>ID card issued by employer (with name and address)</w:t>
            </w:r>
          </w:p>
        </w:tc>
        <w:tc>
          <w:tcPr>
            <w:tcW w:w="992"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14:paraId="55A025B0" w14:textId="77777777" w:rsidR="00E5475B" w:rsidRPr="00E5475B" w:rsidRDefault="00E5475B" w:rsidP="00E5475B">
            <w:pPr>
              <w:spacing w:after="0" w:line="240" w:lineRule="auto"/>
              <w:rPr>
                <w:rFonts w:ascii="Arial" w:eastAsia="Times New Roman" w:hAnsi="Arial" w:cs="Arial"/>
                <w:lang w:val="en-US"/>
              </w:rPr>
            </w:pPr>
            <w:r w:rsidRPr="00E5475B">
              <w:rPr>
                <w:rFonts w:eastAsia="MS Mincho"/>
                <w:b/>
                <w:bCs/>
                <w:color w:val="000000"/>
                <w:kern w:val="24"/>
                <w:lang w:val="en-US"/>
              </w:rPr>
              <w:t>35</w:t>
            </w:r>
          </w:p>
        </w:tc>
        <w:tc>
          <w:tcPr>
            <w:tcW w:w="969"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14:paraId="7BD2B4AA" w14:textId="77777777" w:rsidR="00E5475B" w:rsidRPr="00E5475B" w:rsidRDefault="00E5475B" w:rsidP="00E5475B">
            <w:pPr>
              <w:spacing w:after="0" w:line="240" w:lineRule="auto"/>
              <w:rPr>
                <w:rFonts w:ascii="Arial" w:eastAsia="Times New Roman" w:hAnsi="Arial" w:cs="Arial"/>
                <w:lang w:val="en-US"/>
              </w:rPr>
            </w:pPr>
          </w:p>
        </w:tc>
      </w:tr>
      <w:tr w:rsidR="00E5475B" w:rsidRPr="00E5475B" w14:paraId="2A63534B" w14:textId="77777777" w:rsidTr="00E5475B">
        <w:trPr>
          <w:trHeight w:val="344"/>
        </w:trPr>
        <w:tc>
          <w:tcPr>
            <w:tcW w:w="8648"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14:paraId="401927D6" w14:textId="77777777" w:rsidR="00E5475B" w:rsidRPr="00E5475B" w:rsidRDefault="00E5475B" w:rsidP="006E6D83">
            <w:pPr>
              <w:numPr>
                <w:ilvl w:val="0"/>
                <w:numId w:val="40"/>
              </w:numPr>
              <w:spacing w:after="0" w:line="240" w:lineRule="auto"/>
              <w:ind w:left="1267"/>
              <w:contextualSpacing/>
              <w:rPr>
                <w:rFonts w:ascii="Arial" w:eastAsia="Times New Roman" w:hAnsi="Arial" w:cs="Arial"/>
                <w:lang w:val="en-US"/>
              </w:rPr>
            </w:pPr>
            <w:r w:rsidRPr="00E5475B">
              <w:rPr>
                <w:rFonts w:eastAsia="MS Mincho"/>
                <w:color w:val="000000"/>
                <w:kern w:val="24"/>
                <w:lang w:val="en-US"/>
              </w:rPr>
              <w:t>ID card issued by employer (name only)</w:t>
            </w:r>
          </w:p>
        </w:tc>
        <w:tc>
          <w:tcPr>
            <w:tcW w:w="992"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14:paraId="201A23FF" w14:textId="77777777" w:rsidR="00E5475B" w:rsidRPr="00E5475B" w:rsidRDefault="00E5475B" w:rsidP="00E5475B">
            <w:pPr>
              <w:spacing w:after="0" w:line="344" w:lineRule="atLeast"/>
              <w:rPr>
                <w:rFonts w:ascii="Arial" w:eastAsia="Times New Roman" w:hAnsi="Arial" w:cs="Arial"/>
                <w:lang w:val="en-US"/>
              </w:rPr>
            </w:pPr>
            <w:r w:rsidRPr="00E5475B">
              <w:rPr>
                <w:rFonts w:eastAsia="MS Mincho"/>
                <w:b/>
                <w:bCs/>
                <w:color w:val="000000"/>
                <w:kern w:val="24"/>
                <w:lang w:val="en-US"/>
              </w:rPr>
              <w:t>25</w:t>
            </w:r>
          </w:p>
        </w:tc>
        <w:tc>
          <w:tcPr>
            <w:tcW w:w="969"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14:paraId="25E3ACA7" w14:textId="77777777" w:rsidR="00E5475B" w:rsidRPr="00E5475B" w:rsidRDefault="00E5475B" w:rsidP="00E5475B">
            <w:pPr>
              <w:spacing w:after="0" w:line="240" w:lineRule="auto"/>
              <w:rPr>
                <w:rFonts w:ascii="Arial" w:eastAsia="Times New Roman" w:hAnsi="Arial" w:cs="Arial"/>
                <w:lang w:val="en-US"/>
              </w:rPr>
            </w:pPr>
          </w:p>
        </w:tc>
      </w:tr>
      <w:tr w:rsidR="00E5475B" w:rsidRPr="00E5475B" w14:paraId="07A3A873" w14:textId="77777777" w:rsidTr="00E5475B">
        <w:trPr>
          <w:trHeight w:val="454"/>
        </w:trPr>
        <w:tc>
          <w:tcPr>
            <w:tcW w:w="8648"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14:paraId="3F7F28CE" w14:textId="77777777" w:rsidR="00E5475B" w:rsidRPr="00E5475B" w:rsidRDefault="00E5475B" w:rsidP="00E5475B">
            <w:pPr>
              <w:spacing w:after="0" w:line="240" w:lineRule="auto"/>
              <w:rPr>
                <w:rFonts w:ascii="Arial" w:eastAsia="Times New Roman" w:hAnsi="Arial" w:cs="Arial"/>
                <w:lang w:val="en-US"/>
              </w:rPr>
            </w:pPr>
            <w:r w:rsidRPr="00E5475B">
              <w:rPr>
                <w:rFonts w:eastAsia="MS Mincho"/>
                <w:b/>
                <w:bCs/>
                <w:color w:val="000000"/>
                <w:kern w:val="24"/>
                <w:lang w:val="en-US"/>
              </w:rPr>
              <w:t xml:space="preserve">Letter from employer </w:t>
            </w:r>
            <w:r w:rsidRPr="00E5475B">
              <w:rPr>
                <w:rFonts w:eastAsia="MS Mincho"/>
                <w:color w:val="000000"/>
                <w:kern w:val="24"/>
                <w:lang w:val="en-US"/>
              </w:rPr>
              <w:t>(within last two years)</w:t>
            </w:r>
          </w:p>
        </w:tc>
        <w:tc>
          <w:tcPr>
            <w:tcW w:w="992"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14:paraId="0C4D4865" w14:textId="77777777" w:rsidR="00E5475B" w:rsidRPr="00E5475B" w:rsidRDefault="00E5475B" w:rsidP="00E5475B">
            <w:pPr>
              <w:spacing w:after="0" w:line="240" w:lineRule="auto"/>
              <w:rPr>
                <w:rFonts w:ascii="Arial" w:eastAsia="Times New Roman" w:hAnsi="Arial" w:cs="Arial"/>
                <w:lang w:val="en-US"/>
              </w:rPr>
            </w:pPr>
          </w:p>
        </w:tc>
        <w:tc>
          <w:tcPr>
            <w:tcW w:w="969"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14:paraId="0BDF1134" w14:textId="77777777" w:rsidR="00E5475B" w:rsidRPr="00E5475B" w:rsidRDefault="00E5475B" w:rsidP="00E5475B">
            <w:pPr>
              <w:spacing w:after="0" w:line="240" w:lineRule="auto"/>
              <w:rPr>
                <w:rFonts w:ascii="Arial" w:eastAsia="Times New Roman" w:hAnsi="Arial" w:cs="Arial"/>
                <w:lang w:val="en-US"/>
              </w:rPr>
            </w:pPr>
          </w:p>
        </w:tc>
      </w:tr>
      <w:tr w:rsidR="00E5475B" w:rsidRPr="00E5475B" w14:paraId="1F25390D" w14:textId="77777777" w:rsidTr="00E5475B">
        <w:trPr>
          <w:trHeight w:val="454"/>
        </w:trPr>
        <w:tc>
          <w:tcPr>
            <w:tcW w:w="8648"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14:paraId="2C81EBDE" w14:textId="77777777" w:rsidR="00E5475B" w:rsidRPr="00E5475B" w:rsidRDefault="00E5475B" w:rsidP="006E6D83">
            <w:pPr>
              <w:numPr>
                <w:ilvl w:val="0"/>
                <w:numId w:val="41"/>
              </w:numPr>
              <w:spacing w:after="0" w:line="240" w:lineRule="auto"/>
              <w:ind w:left="1267"/>
              <w:contextualSpacing/>
              <w:rPr>
                <w:rFonts w:ascii="Arial" w:eastAsia="Times New Roman" w:hAnsi="Arial" w:cs="Arial"/>
                <w:lang w:val="en-US"/>
              </w:rPr>
            </w:pPr>
            <w:r w:rsidRPr="00E5475B">
              <w:rPr>
                <w:rFonts w:eastAsia="MS Mincho"/>
                <w:color w:val="000000"/>
                <w:kern w:val="24"/>
                <w:lang w:val="en-US"/>
              </w:rPr>
              <w:t>Confirming name and address</w:t>
            </w:r>
          </w:p>
        </w:tc>
        <w:tc>
          <w:tcPr>
            <w:tcW w:w="992"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14:paraId="0F425DF2" w14:textId="77777777" w:rsidR="00E5475B" w:rsidRPr="00E5475B" w:rsidRDefault="00E5475B" w:rsidP="00E5475B">
            <w:pPr>
              <w:spacing w:after="0" w:line="240" w:lineRule="auto"/>
              <w:rPr>
                <w:rFonts w:ascii="Arial" w:eastAsia="Times New Roman" w:hAnsi="Arial" w:cs="Arial"/>
                <w:lang w:val="en-US"/>
              </w:rPr>
            </w:pPr>
            <w:r w:rsidRPr="00E5475B">
              <w:rPr>
                <w:rFonts w:eastAsia="MS Mincho"/>
                <w:b/>
                <w:bCs/>
                <w:color w:val="000000"/>
                <w:kern w:val="24"/>
                <w:lang w:val="en-US"/>
              </w:rPr>
              <w:t>35</w:t>
            </w:r>
          </w:p>
        </w:tc>
        <w:tc>
          <w:tcPr>
            <w:tcW w:w="969"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14:paraId="001ACC88" w14:textId="77777777" w:rsidR="00E5475B" w:rsidRPr="00E5475B" w:rsidRDefault="00E5475B" w:rsidP="00E5475B">
            <w:pPr>
              <w:spacing w:after="0" w:line="240" w:lineRule="auto"/>
              <w:rPr>
                <w:rFonts w:ascii="Arial" w:eastAsia="Times New Roman" w:hAnsi="Arial" w:cs="Arial"/>
                <w:lang w:val="en-US"/>
              </w:rPr>
            </w:pPr>
          </w:p>
        </w:tc>
      </w:tr>
      <w:tr w:rsidR="00E5475B" w:rsidRPr="00E5475B" w14:paraId="48ED032D" w14:textId="77777777" w:rsidTr="00E5475B">
        <w:trPr>
          <w:trHeight w:val="442"/>
        </w:trPr>
        <w:tc>
          <w:tcPr>
            <w:tcW w:w="8648" w:type="dxa"/>
            <w:tcBorders>
              <w:top w:val="single" w:sz="24"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14:paraId="720A71AD" w14:textId="77777777" w:rsidR="00E5475B" w:rsidRPr="00E5475B" w:rsidRDefault="00E5475B" w:rsidP="00E5475B">
            <w:pPr>
              <w:spacing w:after="0" w:line="240" w:lineRule="auto"/>
              <w:rPr>
                <w:rFonts w:ascii="Arial" w:eastAsia="Times New Roman" w:hAnsi="Arial" w:cs="Arial"/>
                <w:lang w:val="en-US"/>
              </w:rPr>
            </w:pPr>
            <w:r w:rsidRPr="00E5475B">
              <w:rPr>
                <w:rFonts w:eastAsia="MS Mincho"/>
                <w:b/>
                <w:bCs/>
                <w:color w:val="000000"/>
                <w:kern w:val="24"/>
                <w:lang w:val="en-US"/>
              </w:rPr>
              <w:t xml:space="preserve">P60, P45 or </w:t>
            </w:r>
            <w:proofErr w:type="spellStart"/>
            <w:r w:rsidRPr="00E5475B">
              <w:rPr>
                <w:rFonts w:eastAsia="MS Mincho"/>
                <w:b/>
                <w:bCs/>
                <w:color w:val="000000"/>
                <w:kern w:val="24"/>
                <w:lang w:val="en-US"/>
              </w:rPr>
              <w:t>Payslip</w:t>
            </w:r>
            <w:proofErr w:type="spellEnd"/>
            <w:r w:rsidRPr="00E5475B">
              <w:rPr>
                <w:rFonts w:eastAsia="MS Mincho"/>
                <w:b/>
                <w:bCs/>
                <w:color w:val="000000"/>
                <w:kern w:val="24"/>
                <w:lang w:val="en-US"/>
              </w:rPr>
              <w:t xml:space="preserve"> </w:t>
            </w:r>
            <w:r w:rsidRPr="00E5475B">
              <w:rPr>
                <w:rFonts w:eastAsia="MS Mincho"/>
                <w:color w:val="000000"/>
                <w:kern w:val="24"/>
                <w:lang w:val="en-US"/>
              </w:rPr>
              <w:t>(with home address)</w:t>
            </w:r>
          </w:p>
        </w:tc>
        <w:tc>
          <w:tcPr>
            <w:tcW w:w="992" w:type="dxa"/>
            <w:tcBorders>
              <w:top w:val="single" w:sz="24"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14:paraId="15B7ECCA" w14:textId="77777777" w:rsidR="00E5475B" w:rsidRPr="00E5475B" w:rsidRDefault="00E5475B" w:rsidP="00E5475B">
            <w:pPr>
              <w:spacing w:after="0" w:line="240" w:lineRule="auto"/>
              <w:rPr>
                <w:rFonts w:ascii="Arial" w:eastAsia="Times New Roman" w:hAnsi="Arial" w:cs="Arial"/>
                <w:lang w:val="en-US"/>
              </w:rPr>
            </w:pPr>
            <w:r w:rsidRPr="00E5475B">
              <w:rPr>
                <w:rFonts w:eastAsia="MS Mincho"/>
                <w:b/>
                <w:bCs/>
                <w:color w:val="000000"/>
                <w:kern w:val="24"/>
                <w:lang w:val="en-US"/>
              </w:rPr>
              <w:t>35</w:t>
            </w:r>
          </w:p>
        </w:tc>
        <w:tc>
          <w:tcPr>
            <w:tcW w:w="969" w:type="dxa"/>
            <w:tcBorders>
              <w:top w:val="single" w:sz="24"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14:paraId="4C03CD6F" w14:textId="77777777" w:rsidR="00E5475B" w:rsidRPr="00E5475B" w:rsidRDefault="00E5475B" w:rsidP="00E5475B">
            <w:pPr>
              <w:spacing w:after="0" w:line="240" w:lineRule="auto"/>
              <w:rPr>
                <w:rFonts w:ascii="Arial" w:eastAsia="Times New Roman" w:hAnsi="Arial" w:cs="Arial"/>
                <w:lang w:val="en-US"/>
              </w:rPr>
            </w:pPr>
          </w:p>
        </w:tc>
      </w:tr>
      <w:tr w:rsidR="00E5475B" w:rsidRPr="00E5475B" w14:paraId="0229ADFE" w14:textId="77777777" w:rsidTr="00E5475B">
        <w:trPr>
          <w:trHeight w:val="442"/>
        </w:trPr>
        <w:tc>
          <w:tcPr>
            <w:tcW w:w="8648"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14:paraId="479FA5BF" w14:textId="77777777" w:rsidR="00E5475B" w:rsidRPr="00E5475B" w:rsidRDefault="00E5475B" w:rsidP="00E5475B">
            <w:pPr>
              <w:spacing w:after="0" w:line="240" w:lineRule="auto"/>
              <w:rPr>
                <w:rFonts w:ascii="Arial" w:eastAsia="Times New Roman" w:hAnsi="Arial" w:cs="Arial"/>
                <w:lang w:val="en-US"/>
              </w:rPr>
            </w:pPr>
            <w:r w:rsidRPr="00E5475B">
              <w:rPr>
                <w:rFonts w:eastAsia="MS Mincho"/>
                <w:b/>
                <w:bCs/>
                <w:color w:val="000000"/>
                <w:kern w:val="24"/>
                <w:lang w:val="en-US"/>
              </w:rPr>
              <w:t xml:space="preserve">Utility bill e.g. gas, electricity, television, broadband </w:t>
            </w:r>
            <w:r w:rsidRPr="00E5475B">
              <w:rPr>
                <w:rFonts w:eastAsia="MS Mincho"/>
                <w:color w:val="000000"/>
                <w:kern w:val="24"/>
                <w:lang w:val="en-US"/>
              </w:rPr>
              <w:t>(must not be more than 6 months old. Printed online bills are acceptable. Mobile phone bills are not acceptable)</w:t>
            </w:r>
          </w:p>
        </w:tc>
        <w:tc>
          <w:tcPr>
            <w:tcW w:w="992"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14:paraId="52A66667" w14:textId="77777777" w:rsidR="00E5475B" w:rsidRPr="00E5475B" w:rsidRDefault="00E5475B" w:rsidP="00E5475B">
            <w:pPr>
              <w:spacing w:after="0" w:line="240" w:lineRule="auto"/>
              <w:rPr>
                <w:rFonts w:ascii="Arial" w:eastAsia="Times New Roman" w:hAnsi="Arial" w:cs="Arial"/>
                <w:lang w:val="en-US"/>
              </w:rPr>
            </w:pPr>
            <w:r w:rsidRPr="00E5475B">
              <w:rPr>
                <w:rFonts w:eastAsia="MS Mincho"/>
                <w:b/>
                <w:bCs/>
                <w:color w:val="000000"/>
                <w:kern w:val="24"/>
                <w:lang w:val="en-US"/>
              </w:rPr>
              <w:t>35</w:t>
            </w:r>
          </w:p>
        </w:tc>
        <w:tc>
          <w:tcPr>
            <w:tcW w:w="969"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14:paraId="54B36B56" w14:textId="77777777" w:rsidR="00E5475B" w:rsidRPr="00E5475B" w:rsidRDefault="00E5475B" w:rsidP="00E5475B">
            <w:pPr>
              <w:spacing w:after="0" w:line="240" w:lineRule="auto"/>
              <w:rPr>
                <w:rFonts w:ascii="Arial" w:eastAsia="Times New Roman" w:hAnsi="Arial" w:cs="Arial"/>
                <w:lang w:val="en-US"/>
              </w:rPr>
            </w:pPr>
          </w:p>
        </w:tc>
      </w:tr>
      <w:tr w:rsidR="00E5475B" w:rsidRPr="00E5475B" w14:paraId="5AD4B854" w14:textId="77777777" w:rsidTr="00E5475B">
        <w:trPr>
          <w:trHeight w:val="442"/>
        </w:trPr>
        <w:tc>
          <w:tcPr>
            <w:tcW w:w="8648"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14:paraId="1404A465" w14:textId="77777777" w:rsidR="00E5475B" w:rsidRPr="00E5475B" w:rsidRDefault="00E5475B" w:rsidP="00E5475B">
            <w:pPr>
              <w:spacing w:after="0" w:line="240" w:lineRule="auto"/>
              <w:rPr>
                <w:rFonts w:ascii="Arial" w:eastAsia="Times New Roman" w:hAnsi="Arial" w:cs="Arial"/>
                <w:lang w:val="en-US"/>
              </w:rPr>
            </w:pPr>
            <w:r w:rsidRPr="00E5475B">
              <w:rPr>
                <w:rFonts w:eastAsia="MS Mincho"/>
                <w:b/>
                <w:bCs/>
                <w:color w:val="000000"/>
                <w:kern w:val="24"/>
                <w:lang w:val="en-US"/>
              </w:rPr>
              <w:t>Public services card/social services card/medical card</w:t>
            </w:r>
          </w:p>
        </w:tc>
        <w:tc>
          <w:tcPr>
            <w:tcW w:w="992"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14:paraId="1123763C" w14:textId="77777777" w:rsidR="00E5475B" w:rsidRPr="00E5475B" w:rsidRDefault="00E5475B" w:rsidP="00E5475B">
            <w:pPr>
              <w:spacing w:after="0" w:line="240" w:lineRule="auto"/>
              <w:rPr>
                <w:rFonts w:ascii="Arial" w:eastAsia="Times New Roman" w:hAnsi="Arial" w:cs="Arial"/>
                <w:lang w:val="en-US"/>
              </w:rPr>
            </w:pPr>
            <w:r w:rsidRPr="00E5475B">
              <w:rPr>
                <w:rFonts w:eastAsia="MS Mincho"/>
                <w:b/>
                <w:bCs/>
                <w:color w:val="000000"/>
                <w:kern w:val="24"/>
                <w:lang w:val="en-US"/>
              </w:rPr>
              <w:t>25</w:t>
            </w:r>
          </w:p>
        </w:tc>
        <w:tc>
          <w:tcPr>
            <w:tcW w:w="969"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14:paraId="187BA77A" w14:textId="77777777" w:rsidR="00E5475B" w:rsidRPr="00E5475B" w:rsidRDefault="00E5475B" w:rsidP="00E5475B">
            <w:pPr>
              <w:spacing w:after="0" w:line="240" w:lineRule="auto"/>
              <w:rPr>
                <w:rFonts w:ascii="Arial" w:eastAsia="Times New Roman" w:hAnsi="Arial" w:cs="Arial"/>
                <w:lang w:val="en-US"/>
              </w:rPr>
            </w:pPr>
          </w:p>
        </w:tc>
      </w:tr>
      <w:tr w:rsidR="00E5475B" w:rsidRPr="00E5475B" w14:paraId="45916B97" w14:textId="77777777" w:rsidTr="00E5475B">
        <w:trPr>
          <w:trHeight w:val="442"/>
        </w:trPr>
        <w:tc>
          <w:tcPr>
            <w:tcW w:w="8648"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14:paraId="2DB05385" w14:textId="77777777" w:rsidR="00E5475B" w:rsidRPr="00E5475B" w:rsidRDefault="00E5475B" w:rsidP="006E6D83">
            <w:pPr>
              <w:numPr>
                <w:ilvl w:val="0"/>
                <w:numId w:val="42"/>
              </w:numPr>
              <w:spacing w:after="0" w:line="240" w:lineRule="auto"/>
              <w:ind w:left="1267"/>
              <w:contextualSpacing/>
              <w:rPr>
                <w:rFonts w:ascii="Arial" w:eastAsia="Times New Roman" w:hAnsi="Arial" w:cs="Arial"/>
                <w:lang w:val="en-US"/>
              </w:rPr>
            </w:pPr>
            <w:r w:rsidRPr="00E5475B">
              <w:rPr>
                <w:rFonts w:eastAsia="MS Mincho"/>
                <w:color w:val="000000"/>
                <w:kern w:val="24"/>
                <w:lang w:val="en-US"/>
              </w:rPr>
              <w:t>With photograph</w:t>
            </w:r>
          </w:p>
        </w:tc>
        <w:tc>
          <w:tcPr>
            <w:tcW w:w="992"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14:paraId="6080E976" w14:textId="77777777" w:rsidR="00E5475B" w:rsidRPr="00E5475B" w:rsidRDefault="00E5475B" w:rsidP="00E5475B">
            <w:pPr>
              <w:spacing w:after="0" w:line="240" w:lineRule="auto"/>
              <w:rPr>
                <w:rFonts w:ascii="Arial" w:eastAsia="Times New Roman" w:hAnsi="Arial" w:cs="Arial"/>
                <w:lang w:val="en-US"/>
              </w:rPr>
            </w:pPr>
            <w:r w:rsidRPr="00E5475B">
              <w:rPr>
                <w:rFonts w:eastAsia="MS Mincho"/>
                <w:b/>
                <w:bCs/>
                <w:color w:val="000000"/>
                <w:kern w:val="24"/>
                <w:lang w:val="en-US"/>
              </w:rPr>
              <w:t>40</w:t>
            </w:r>
          </w:p>
        </w:tc>
        <w:tc>
          <w:tcPr>
            <w:tcW w:w="969"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14:paraId="4C892D08" w14:textId="77777777" w:rsidR="00E5475B" w:rsidRPr="00E5475B" w:rsidRDefault="00E5475B" w:rsidP="00E5475B">
            <w:pPr>
              <w:spacing w:after="0" w:line="240" w:lineRule="auto"/>
              <w:rPr>
                <w:rFonts w:ascii="Arial" w:eastAsia="Times New Roman" w:hAnsi="Arial" w:cs="Arial"/>
                <w:lang w:val="en-US"/>
              </w:rPr>
            </w:pPr>
          </w:p>
        </w:tc>
      </w:tr>
      <w:tr w:rsidR="00E5475B" w:rsidRPr="00E5475B" w14:paraId="705CB748" w14:textId="77777777" w:rsidTr="00E5475B">
        <w:trPr>
          <w:trHeight w:val="442"/>
        </w:trPr>
        <w:tc>
          <w:tcPr>
            <w:tcW w:w="8648"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14:paraId="76D957F8" w14:textId="77777777" w:rsidR="00E5475B" w:rsidRPr="00E5475B" w:rsidRDefault="00E5475B" w:rsidP="00E5475B">
            <w:pPr>
              <w:spacing w:after="0" w:line="240" w:lineRule="auto"/>
              <w:rPr>
                <w:rFonts w:ascii="Arial" w:eastAsia="Times New Roman" w:hAnsi="Arial" w:cs="Arial"/>
                <w:lang w:val="en-US"/>
              </w:rPr>
            </w:pPr>
            <w:r w:rsidRPr="00E5475B">
              <w:rPr>
                <w:rFonts w:eastAsia="MS Mincho"/>
                <w:b/>
                <w:bCs/>
                <w:color w:val="000000"/>
                <w:kern w:val="24"/>
                <w:lang w:val="en-US"/>
              </w:rPr>
              <w:t>Bank/Building Society/Credit Union statement</w:t>
            </w:r>
          </w:p>
        </w:tc>
        <w:tc>
          <w:tcPr>
            <w:tcW w:w="992"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14:paraId="0B10B650" w14:textId="77777777" w:rsidR="00E5475B" w:rsidRPr="00E5475B" w:rsidRDefault="00E5475B" w:rsidP="00E5475B">
            <w:pPr>
              <w:spacing w:after="0" w:line="240" w:lineRule="auto"/>
              <w:rPr>
                <w:rFonts w:ascii="Arial" w:eastAsia="Times New Roman" w:hAnsi="Arial" w:cs="Arial"/>
                <w:lang w:val="en-US"/>
              </w:rPr>
            </w:pPr>
            <w:r w:rsidRPr="00E5475B">
              <w:rPr>
                <w:rFonts w:eastAsia="MS Mincho"/>
                <w:color w:val="000000"/>
                <w:kern w:val="24"/>
                <w:lang w:val="en-US"/>
              </w:rPr>
              <w:t>35</w:t>
            </w:r>
          </w:p>
        </w:tc>
        <w:tc>
          <w:tcPr>
            <w:tcW w:w="969"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14:paraId="1B2EE039" w14:textId="77777777" w:rsidR="00E5475B" w:rsidRPr="00E5475B" w:rsidRDefault="00E5475B" w:rsidP="00E5475B">
            <w:pPr>
              <w:spacing w:after="0" w:line="240" w:lineRule="auto"/>
              <w:rPr>
                <w:rFonts w:ascii="Arial" w:eastAsia="Times New Roman" w:hAnsi="Arial" w:cs="Arial"/>
                <w:lang w:val="en-US"/>
              </w:rPr>
            </w:pPr>
          </w:p>
        </w:tc>
      </w:tr>
      <w:tr w:rsidR="00E5475B" w:rsidRPr="00E5475B" w14:paraId="7FB69A92" w14:textId="77777777" w:rsidTr="00E5475B">
        <w:trPr>
          <w:trHeight w:val="454"/>
        </w:trPr>
        <w:tc>
          <w:tcPr>
            <w:tcW w:w="8648"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14:paraId="2FF0376C" w14:textId="77777777" w:rsidR="00E5475B" w:rsidRPr="00E5475B" w:rsidRDefault="00E5475B" w:rsidP="00E5475B">
            <w:pPr>
              <w:spacing w:after="0" w:line="240" w:lineRule="auto"/>
              <w:rPr>
                <w:rFonts w:ascii="Arial" w:eastAsia="Times New Roman" w:hAnsi="Arial" w:cs="Arial"/>
                <w:lang w:val="en-US"/>
              </w:rPr>
            </w:pPr>
            <w:r w:rsidRPr="00E5475B">
              <w:rPr>
                <w:rFonts w:eastAsia="MS Mincho"/>
                <w:b/>
                <w:bCs/>
                <w:color w:val="000000"/>
                <w:kern w:val="24"/>
                <w:lang w:val="en-US"/>
              </w:rPr>
              <w:t xml:space="preserve">Credit/debit cards/passbooks </w:t>
            </w:r>
            <w:r w:rsidRPr="00E5475B">
              <w:rPr>
                <w:rFonts w:eastAsia="MS Mincho"/>
                <w:color w:val="000000"/>
                <w:kern w:val="24"/>
                <w:lang w:val="en-US"/>
              </w:rPr>
              <w:t>(only one per institution)</w:t>
            </w:r>
          </w:p>
        </w:tc>
        <w:tc>
          <w:tcPr>
            <w:tcW w:w="992"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14:paraId="2D8B043A" w14:textId="77777777" w:rsidR="00E5475B" w:rsidRPr="00E5475B" w:rsidRDefault="00E5475B" w:rsidP="00E5475B">
            <w:pPr>
              <w:spacing w:after="0" w:line="240" w:lineRule="auto"/>
              <w:rPr>
                <w:rFonts w:ascii="Arial" w:eastAsia="Times New Roman" w:hAnsi="Arial" w:cs="Arial"/>
                <w:lang w:val="en-US"/>
              </w:rPr>
            </w:pPr>
            <w:r w:rsidRPr="00E5475B">
              <w:rPr>
                <w:rFonts w:eastAsia="MS Mincho"/>
                <w:b/>
                <w:bCs/>
                <w:color w:val="000000"/>
                <w:kern w:val="24"/>
                <w:lang w:val="en-US"/>
              </w:rPr>
              <w:t>25</w:t>
            </w:r>
          </w:p>
        </w:tc>
        <w:tc>
          <w:tcPr>
            <w:tcW w:w="969"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14:paraId="492DDE51" w14:textId="77777777" w:rsidR="00E5475B" w:rsidRPr="00E5475B" w:rsidRDefault="00E5475B" w:rsidP="00E5475B">
            <w:pPr>
              <w:spacing w:after="0" w:line="240" w:lineRule="auto"/>
              <w:rPr>
                <w:rFonts w:ascii="Arial" w:eastAsia="Times New Roman" w:hAnsi="Arial" w:cs="Arial"/>
                <w:lang w:val="en-US"/>
              </w:rPr>
            </w:pPr>
          </w:p>
        </w:tc>
      </w:tr>
      <w:tr w:rsidR="00E5475B" w:rsidRPr="00E5475B" w14:paraId="264B3231" w14:textId="77777777" w:rsidTr="00E5475B">
        <w:trPr>
          <w:trHeight w:val="454"/>
        </w:trPr>
        <w:tc>
          <w:tcPr>
            <w:tcW w:w="8648"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14:paraId="1B54C861" w14:textId="77777777" w:rsidR="00E5475B" w:rsidRPr="00E5475B" w:rsidRDefault="00E5475B" w:rsidP="00E5475B">
            <w:pPr>
              <w:spacing w:after="0" w:line="240" w:lineRule="auto"/>
              <w:rPr>
                <w:rFonts w:ascii="Arial" w:eastAsia="Times New Roman" w:hAnsi="Arial" w:cs="Arial"/>
                <w:lang w:val="en-US"/>
              </w:rPr>
            </w:pPr>
            <w:r w:rsidRPr="00E5475B">
              <w:rPr>
                <w:rFonts w:eastAsia="MS Mincho"/>
                <w:b/>
                <w:bCs/>
                <w:color w:val="000000"/>
                <w:kern w:val="24"/>
                <w:lang w:val="en-US"/>
              </w:rPr>
              <w:t xml:space="preserve">National age card </w:t>
            </w:r>
            <w:r w:rsidRPr="00E5475B">
              <w:rPr>
                <w:rFonts w:eastAsia="MS Mincho"/>
                <w:color w:val="000000"/>
                <w:kern w:val="24"/>
                <w:lang w:val="en-US"/>
              </w:rPr>
              <w:t xml:space="preserve">(issued by </w:t>
            </w:r>
            <w:proofErr w:type="gramStart"/>
            <w:r w:rsidRPr="00E5475B">
              <w:rPr>
                <w:rFonts w:eastAsia="MS Mincho"/>
                <w:color w:val="000000"/>
                <w:kern w:val="24"/>
                <w:lang w:val="en-US"/>
              </w:rPr>
              <w:t>An</w:t>
            </w:r>
            <w:proofErr w:type="gramEnd"/>
            <w:r w:rsidRPr="00E5475B">
              <w:rPr>
                <w:rFonts w:eastAsia="MS Mincho"/>
                <w:color w:val="000000"/>
                <w:kern w:val="24"/>
                <w:lang w:val="en-US"/>
              </w:rPr>
              <w:t xml:space="preserve"> Garda </w:t>
            </w:r>
            <w:proofErr w:type="spellStart"/>
            <w:r w:rsidRPr="00E5475B">
              <w:rPr>
                <w:rFonts w:eastAsia="MS Mincho"/>
                <w:color w:val="000000"/>
                <w:kern w:val="24"/>
                <w:lang w:val="en-US"/>
              </w:rPr>
              <w:t>Siochana</w:t>
            </w:r>
            <w:proofErr w:type="spellEnd"/>
            <w:r w:rsidRPr="00E5475B">
              <w:rPr>
                <w:rFonts w:eastAsia="MS Mincho"/>
                <w:color w:val="000000"/>
                <w:kern w:val="24"/>
                <w:lang w:val="en-US"/>
              </w:rPr>
              <w:t>)</w:t>
            </w:r>
          </w:p>
        </w:tc>
        <w:tc>
          <w:tcPr>
            <w:tcW w:w="992"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14:paraId="1E97F61A" w14:textId="77777777" w:rsidR="00E5475B" w:rsidRPr="00E5475B" w:rsidRDefault="00E5475B" w:rsidP="00E5475B">
            <w:pPr>
              <w:spacing w:after="0" w:line="240" w:lineRule="auto"/>
              <w:rPr>
                <w:rFonts w:ascii="Arial" w:eastAsia="Times New Roman" w:hAnsi="Arial" w:cs="Arial"/>
                <w:lang w:val="en-US"/>
              </w:rPr>
            </w:pPr>
            <w:r w:rsidRPr="00E5475B">
              <w:rPr>
                <w:rFonts w:eastAsia="MS Mincho"/>
                <w:b/>
                <w:bCs/>
                <w:color w:val="000000"/>
                <w:kern w:val="24"/>
                <w:lang w:val="en-US"/>
              </w:rPr>
              <w:t>25</w:t>
            </w:r>
          </w:p>
        </w:tc>
        <w:tc>
          <w:tcPr>
            <w:tcW w:w="969"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14:paraId="46C8F426" w14:textId="77777777" w:rsidR="00E5475B" w:rsidRPr="00E5475B" w:rsidRDefault="00E5475B" w:rsidP="00E5475B">
            <w:pPr>
              <w:spacing w:after="0" w:line="240" w:lineRule="auto"/>
              <w:rPr>
                <w:rFonts w:ascii="Arial" w:eastAsia="Times New Roman" w:hAnsi="Arial" w:cs="Arial"/>
                <w:lang w:val="en-US"/>
              </w:rPr>
            </w:pPr>
          </w:p>
        </w:tc>
      </w:tr>
      <w:tr w:rsidR="00E5475B" w:rsidRPr="00E5475B" w14:paraId="445E31F3" w14:textId="77777777" w:rsidTr="00E5475B">
        <w:trPr>
          <w:trHeight w:val="454"/>
        </w:trPr>
        <w:tc>
          <w:tcPr>
            <w:tcW w:w="8648"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14:paraId="2DD15A38" w14:textId="77777777" w:rsidR="00E5475B" w:rsidRPr="00E5475B" w:rsidRDefault="00E5475B" w:rsidP="00E5475B">
            <w:pPr>
              <w:spacing w:after="0" w:line="240" w:lineRule="auto"/>
              <w:rPr>
                <w:rFonts w:ascii="Arial" w:eastAsia="Times New Roman" w:hAnsi="Arial" w:cs="Arial"/>
                <w:lang w:val="en-US"/>
              </w:rPr>
            </w:pPr>
            <w:r w:rsidRPr="00E5475B">
              <w:rPr>
                <w:rFonts w:eastAsia="MS Mincho"/>
                <w:b/>
                <w:bCs/>
                <w:color w:val="000000"/>
                <w:kern w:val="24"/>
                <w:lang w:val="en-US"/>
              </w:rPr>
              <w:t>Membership card</w:t>
            </w:r>
          </w:p>
        </w:tc>
        <w:tc>
          <w:tcPr>
            <w:tcW w:w="992"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14:paraId="537ED6B5" w14:textId="77777777" w:rsidR="00E5475B" w:rsidRPr="00E5475B" w:rsidRDefault="00E5475B" w:rsidP="00E5475B">
            <w:pPr>
              <w:spacing w:after="0" w:line="240" w:lineRule="auto"/>
              <w:rPr>
                <w:rFonts w:ascii="Arial" w:eastAsia="Times New Roman" w:hAnsi="Arial" w:cs="Arial"/>
                <w:lang w:val="en-US"/>
              </w:rPr>
            </w:pPr>
          </w:p>
        </w:tc>
        <w:tc>
          <w:tcPr>
            <w:tcW w:w="969"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14:paraId="43FFB8B8" w14:textId="77777777" w:rsidR="00E5475B" w:rsidRPr="00E5475B" w:rsidRDefault="00E5475B" w:rsidP="00E5475B">
            <w:pPr>
              <w:spacing w:after="0" w:line="240" w:lineRule="auto"/>
              <w:rPr>
                <w:rFonts w:ascii="Arial" w:eastAsia="Times New Roman" w:hAnsi="Arial" w:cs="Arial"/>
                <w:lang w:val="en-US"/>
              </w:rPr>
            </w:pPr>
          </w:p>
        </w:tc>
      </w:tr>
      <w:tr w:rsidR="00E5475B" w:rsidRPr="00E5475B" w14:paraId="3B3D5831" w14:textId="77777777" w:rsidTr="00E5475B">
        <w:trPr>
          <w:trHeight w:val="454"/>
        </w:trPr>
        <w:tc>
          <w:tcPr>
            <w:tcW w:w="8648"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14:paraId="6CAF1F93" w14:textId="77777777" w:rsidR="00E5475B" w:rsidRPr="00E5475B" w:rsidRDefault="00E5475B" w:rsidP="006E6D83">
            <w:pPr>
              <w:numPr>
                <w:ilvl w:val="0"/>
                <w:numId w:val="43"/>
              </w:numPr>
              <w:spacing w:after="0" w:line="240" w:lineRule="auto"/>
              <w:ind w:left="1267"/>
              <w:contextualSpacing/>
              <w:rPr>
                <w:rFonts w:ascii="Arial" w:eastAsia="Times New Roman" w:hAnsi="Arial" w:cs="Arial"/>
                <w:lang w:val="en-US"/>
              </w:rPr>
            </w:pPr>
            <w:r w:rsidRPr="00E5475B">
              <w:rPr>
                <w:rFonts w:eastAsia="MS Mincho"/>
                <w:color w:val="000000"/>
                <w:kern w:val="24"/>
                <w:lang w:val="en-US"/>
              </w:rPr>
              <w:t>Club, union or trade, professional bodies</w:t>
            </w:r>
          </w:p>
        </w:tc>
        <w:tc>
          <w:tcPr>
            <w:tcW w:w="992"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14:paraId="155B449D" w14:textId="77777777" w:rsidR="00E5475B" w:rsidRPr="00E5475B" w:rsidRDefault="00E5475B" w:rsidP="00E5475B">
            <w:pPr>
              <w:spacing w:after="0" w:line="240" w:lineRule="auto"/>
              <w:rPr>
                <w:rFonts w:ascii="Arial" w:eastAsia="Times New Roman" w:hAnsi="Arial" w:cs="Arial"/>
                <w:lang w:val="en-US"/>
              </w:rPr>
            </w:pPr>
            <w:r w:rsidRPr="00E5475B">
              <w:rPr>
                <w:rFonts w:eastAsia="MS Mincho"/>
                <w:b/>
                <w:bCs/>
                <w:color w:val="000000"/>
                <w:kern w:val="24"/>
                <w:lang w:val="en-US"/>
              </w:rPr>
              <w:t>25</w:t>
            </w:r>
          </w:p>
        </w:tc>
        <w:tc>
          <w:tcPr>
            <w:tcW w:w="969"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14:paraId="6963F866" w14:textId="77777777" w:rsidR="00E5475B" w:rsidRPr="00E5475B" w:rsidRDefault="00E5475B" w:rsidP="00E5475B">
            <w:pPr>
              <w:spacing w:after="0" w:line="240" w:lineRule="auto"/>
              <w:rPr>
                <w:rFonts w:ascii="Arial" w:eastAsia="Times New Roman" w:hAnsi="Arial" w:cs="Arial"/>
                <w:lang w:val="en-US"/>
              </w:rPr>
            </w:pPr>
          </w:p>
        </w:tc>
      </w:tr>
      <w:tr w:rsidR="00E5475B" w:rsidRPr="00E5475B" w14:paraId="06CC77F0" w14:textId="77777777" w:rsidTr="00E5475B">
        <w:trPr>
          <w:trHeight w:val="454"/>
        </w:trPr>
        <w:tc>
          <w:tcPr>
            <w:tcW w:w="8648"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14:paraId="3B6D224C" w14:textId="77777777" w:rsidR="00E5475B" w:rsidRPr="00E5475B" w:rsidRDefault="00E5475B" w:rsidP="006E6D83">
            <w:pPr>
              <w:numPr>
                <w:ilvl w:val="0"/>
                <w:numId w:val="44"/>
              </w:numPr>
              <w:spacing w:after="0" w:line="240" w:lineRule="auto"/>
              <w:ind w:left="1267"/>
              <w:contextualSpacing/>
              <w:rPr>
                <w:rFonts w:ascii="Arial" w:eastAsia="Times New Roman" w:hAnsi="Arial" w:cs="Arial"/>
                <w:lang w:val="en-US"/>
              </w:rPr>
            </w:pPr>
            <w:r w:rsidRPr="00E5475B">
              <w:rPr>
                <w:rFonts w:eastAsia="MS Mincho"/>
                <w:color w:val="000000"/>
                <w:kern w:val="24"/>
                <w:lang w:val="en-US"/>
              </w:rPr>
              <w:t>Educational institution</w:t>
            </w:r>
          </w:p>
        </w:tc>
        <w:tc>
          <w:tcPr>
            <w:tcW w:w="992"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14:paraId="64C996EC" w14:textId="77777777" w:rsidR="00E5475B" w:rsidRPr="00E5475B" w:rsidRDefault="00E5475B" w:rsidP="00E5475B">
            <w:pPr>
              <w:spacing w:after="0" w:line="240" w:lineRule="auto"/>
              <w:rPr>
                <w:rFonts w:ascii="Arial" w:eastAsia="Times New Roman" w:hAnsi="Arial" w:cs="Arial"/>
                <w:lang w:val="en-US"/>
              </w:rPr>
            </w:pPr>
            <w:r w:rsidRPr="00E5475B">
              <w:rPr>
                <w:rFonts w:eastAsia="MS Mincho"/>
                <w:b/>
                <w:bCs/>
                <w:color w:val="000000"/>
                <w:kern w:val="24"/>
                <w:lang w:val="en-US"/>
              </w:rPr>
              <w:t>25</w:t>
            </w:r>
          </w:p>
        </w:tc>
        <w:tc>
          <w:tcPr>
            <w:tcW w:w="969"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14:paraId="24AFC95B" w14:textId="77777777" w:rsidR="00E5475B" w:rsidRPr="00E5475B" w:rsidRDefault="00E5475B" w:rsidP="00E5475B">
            <w:pPr>
              <w:spacing w:after="0" w:line="240" w:lineRule="auto"/>
              <w:rPr>
                <w:rFonts w:ascii="Arial" w:eastAsia="Times New Roman" w:hAnsi="Arial" w:cs="Arial"/>
                <w:lang w:val="en-US"/>
              </w:rPr>
            </w:pPr>
          </w:p>
        </w:tc>
      </w:tr>
      <w:tr w:rsidR="00E5475B" w:rsidRPr="00E5475B" w14:paraId="43BE0165" w14:textId="77777777" w:rsidTr="00E5475B">
        <w:trPr>
          <w:trHeight w:val="454"/>
        </w:trPr>
        <w:tc>
          <w:tcPr>
            <w:tcW w:w="8648"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14:paraId="6D21D76D" w14:textId="77777777" w:rsidR="00E5475B" w:rsidRPr="00E5475B" w:rsidRDefault="00E5475B" w:rsidP="00E5475B">
            <w:pPr>
              <w:spacing w:after="0" w:line="240" w:lineRule="auto"/>
              <w:rPr>
                <w:rFonts w:ascii="Arial" w:eastAsia="Times New Roman" w:hAnsi="Arial" w:cs="Arial"/>
                <w:lang w:val="en-US"/>
              </w:rPr>
            </w:pPr>
            <w:r w:rsidRPr="00E5475B">
              <w:rPr>
                <w:rFonts w:eastAsia="MS Mincho"/>
                <w:b/>
                <w:bCs/>
                <w:color w:val="000000"/>
                <w:kern w:val="24"/>
                <w:lang w:val="en-US"/>
              </w:rPr>
              <w:t>Correspondence</w:t>
            </w:r>
          </w:p>
        </w:tc>
        <w:tc>
          <w:tcPr>
            <w:tcW w:w="992"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14:paraId="46525500" w14:textId="77777777" w:rsidR="00E5475B" w:rsidRPr="00E5475B" w:rsidRDefault="00E5475B" w:rsidP="00E5475B">
            <w:pPr>
              <w:spacing w:after="0" w:line="240" w:lineRule="auto"/>
              <w:rPr>
                <w:rFonts w:ascii="Arial" w:eastAsia="Times New Roman" w:hAnsi="Arial" w:cs="Arial"/>
                <w:lang w:val="en-US"/>
              </w:rPr>
            </w:pPr>
          </w:p>
        </w:tc>
        <w:tc>
          <w:tcPr>
            <w:tcW w:w="969"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14:paraId="5F93CA1F" w14:textId="77777777" w:rsidR="00E5475B" w:rsidRPr="00E5475B" w:rsidRDefault="00E5475B" w:rsidP="00E5475B">
            <w:pPr>
              <w:spacing w:after="0" w:line="240" w:lineRule="auto"/>
              <w:rPr>
                <w:rFonts w:ascii="Arial" w:eastAsia="Times New Roman" w:hAnsi="Arial" w:cs="Arial"/>
                <w:lang w:val="en-US"/>
              </w:rPr>
            </w:pPr>
          </w:p>
        </w:tc>
      </w:tr>
      <w:tr w:rsidR="00E5475B" w:rsidRPr="00E5475B" w14:paraId="1CF522F7" w14:textId="77777777" w:rsidTr="00E5475B">
        <w:trPr>
          <w:trHeight w:val="454"/>
        </w:trPr>
        <w:tc>
          <w:tcPr>
            <w:tcW w:w="8648"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14:paraId="6B485C60" w14:textId="77777777" w:rsidR="00E5475B" w:rsidRPr="00E5475B" w:rsidRDefault="00E5475B" w:rsidP="006E6D83">
            <w:pPr>
              <w:numPr>
                <w:ilvl w:val="0"/>
                <w:numId w:val="45"/>
              </w:numPr>
              <w:spacing w:after="0" w:line="240" w:lineRule="auto"/>
              <w:ind w:left="1267"/>
              <w:contextualSpacing/>
              <w:rPr>
                <w:rFonts w:ascii="Arial" w:eastAsia="Times New Roman" w:hAnsi="Arial" w:cs="Arial"/>
                <w:lang w:val="en-US"/>
              </w:rPr>
            </w:pPr>
            <w:r w:rsidRPr="00E5475B">
              <w:rPr>
                <w:rFonts w:eastAsia="MS Mincho"/>
                <w:color w:val="000000"/>
                <w:kern w:val="24"/>
                <w:lang w:val="en-US"/>
              </w:rPr>
              <w:t>From an educational institution/SUSI/CAO</w:t>
            </w:r>
          </w:p>
        </w:tc>
        <w:tc>
          <w:tcPr>
            <w:tcW w:w="992"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14:paraId="520CC32A" w14:textId="77777777" w:rsidR="00E5475B" w:rsidRPr="00E5475B" w:rsidRDefault="00E5475B" w:rsidP="00E5475B">
            <w:pPr>
              <w:spacing w:after="0" w:line="240" w:lineRule="auto"/>
              <w:rPr>
                <w:rFonts w:ascii="Arial" w:eastAsia="Times New Roman" w:hAnsi="Arial" w:cs="Arial"/>
                <w:lang w:val="en-US"/>
              </w:rPr>
            </w:pPr>
            <w:r w:rsidRPr="00E5475B">
              <w:rPr>
                <w:rFonts w:eastAsia="MS Mincho"/>
                <w:b/>
                <w:bCs/>
                <w:color w:val="000000"/>
                <w:kern w:val="24"/>
                <w:lang w:val="en-US"/>
              </w:rPr>
              <w:t>20</w:t>
            </w:r>
          </w:p>
        </w:tc>
        <w:tc>
          <w:tcPr>
            <w:tcW w:w="969"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14:paraId="4EA7F880" w14:textId="77777777" w:rsidR="00E5475B" w:rsidRPr="00E5475B" w:rsidRDefault="00E5475B" w:rsidP="00E5475B">
            <w:pPr>
              <w:spacing w:after="0" w:line="240" w:lineRule="auto"/>
              <w:rPr>
                <w:rFonts w:ascii="Arial" w:eastAsia="Times New Roman" w:hAnsi="Arial" w:cs="Arial"/>
                <w:lang w:val="en-US"/>
              </w:rPr>
            </w:pPr>
          </w:p>
        </w:tc>
      </w:tr>
      <w:tr w:rsidR="00E5475B" w:rsidRPr="00E5475B" w14:paraId="2AD43FA5" w14:textId="77777777" w:rsidTr="00E5475B">
        <w:trPr>
          <w:trHeight w:val="454"/>
        </w:trPr>
        <w:tc>
          <w:tcPr>
            <w:tcW w:w="8648"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14:paraId="034B16C1" w14:textId="77777777" w:rsidR="00E5475B" w:rsidRPr="00E5475B" w:rsidRDefault="00E5475B" w:rsidP="006E6D83">
            <w:pPr>
              <w:numPr>
                <w:ilvl w:val="0"/>
                <w:numId w:val="46"/>
              </w:numPr>
              <w:spacing w:after="0" w:line="240" w:lineRule="auto"/>
              <w:ind w:left="1267"/>
              <w:contextualSpacing/>
              <w:rPr>
                <w:rFonts w:ascii="Arial" w:eastAsia="Times New Roman" w:hAnsi="Arial" w:cs="Arial"/>
                <w:lang w:val="en-US"/>
              </w:rPr>
            </w:pPr>
            <w:r w:rsidRPr="00E5475B">
              <w:rPr>
                <w:rFonts w:eastAsia="MS Mincho"/>
                <w:color w:val="000000"/>
                <w:kern w:val="24"/>
                <w:lang w:val="en-US"/>
              </w:rPr>
              <w:t>From an insurance company regarding an active policy</w:t>
            </w:r>
          </w:p>
        </w:tc>
        <w:tc>
          <w:tcPr>
            <w:tcW w:w="992"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14:paraId="72B4A65A" w14:textId="77777777" w:rsidR="00E5475B" w:rsidRPr="00E5475B" w:rsidRDefault="00E5475B" w:rsidP="00E5475B">
            <w:pPr>
              <w:spacing w:after="0" w:line="240" w:lineRule="auto"/>
              <w:rPr>
                <w:rFonts w:ascii="Arial" w:eastAsia="Times New Roman" w:hAnsi="Arial" w:cs="Arial"/>
                <w:lang w:val="en-US"/>
              </w:rPr>
            </w:pPr>
            <w:r w:rsidRPr="00E5475B">
              <w:rPr>
                <w:rFonts w:eastAsia="MS Mincho"/>
                <w:b/>
                <w:bCs/>
                <w:color w:val="000000"/>
                <w:kern w:val="24"/>
                <w:lang w:val="en-US"/>
              </w:rPr>
              <w:t>20</w:t>
            </w:r>
          </w:p>
        </w:tc>
        <w:tc>
          <w:tcPr>
            <w:tcW w:w="969"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14:paraId="175ECC67" w14:textId="77777777" w:rsidR="00E5475B" w:rsidRPr="00E5475B" w:rsidRDefault="00E5475B" w:rsidP="00E5475B">
            <w:pPr>
              <w:spacing w:after="0" w:line="240" w:lineRule="auto"/>
              <w:rPr>
                <w:rFonts w:ascii="Arial" w:eastAsia="Times New Roman" w:hAnsi="Arial" w:cs="Arial"/>
                <w:lang w:val="en-US"/>
              </w:rPr>
            </w:pPr>
          </w:p>
        </w:tc>
      </w:tr>
      <w:tr w:rsidR="00E5475B" w:rsidRPr="00E5475B" w14:paraId="06523459" w14:textId="77777777" w:rsidTr="00E5475B">
        <w:trPr>
          <w:trHeight w:val="454"/>
        </w:trPr>
        <w:tc>
          <w:tcPr>
            <w:tcW w:w="8648"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14:paraId="2B9A6792" w14:textId="77777777" w:rsidR="00E5475B" w:rsidRPr="00E5475B" w:rsidRDefault="00E5475B" w:rsidP="006E6D83">
            <w:pPr>
              <w:numPr>
                <w:ilvl w:val="0"/>
                <w:numId w:val="47"/>
              </w:numPr>
              <w:spacing w:after="0" w:line="240" w:lineRule="auto"/>
              <w:ind w:left="1267"/>
              <w:contextualSpacing/>
              <w:rPr>
                <w:rFonts w:ascii="Arial" w:eastAsia="Times New Roman" w:hAnsi="Arial" w:cs="Arial"/>
                <w:lang w:val="en-US"/>
              </w:rPr>
            </w:pPr>
            <w:r w:rsidRPr="00E5475B">
              <w:rPr>
                <w:rFonts w:eastAsia="MS Mincho"/>
                <w:color w:val="000000"/>
                <w:kern w:val="24"/>
                <w:lang w:val="en-US"/>
              </w:rPr>
              <w:t>From a bank/credit union or government body or state agency</w:t>
            </w:r>
          </w:p>
        </w:tc>
        <w:tc>
          <w:tcPr>
            <w:tcW w:w="992"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14:paraId="5D842294" w14:textId="77777777" w:rsidR="00E5475B" w:rsidRPr="00E5475B" w:rsidRDefault="00E5475B" w:rsidP="00E5475B">
            <w:pPr>
              <w:spacing w:after="0" w:line="240" w:lineRule="auto"/>
              <w:rPr>
                <w:rFonts w:ascii="Arial" w:eastAsia="Times New Roman" w:hAnsi="Arial" w:cs="Arial"/>
                <w:lang w:val="en-US"/>
              </w:rPr>
            </w:pPr>
            <w:r w:rsidRPr="00E5475B">
              <w:rPr>
                <w:rFonts w:eastAsia="MS Mincho"/>
                <w:b/>
                <w:bCs/>
                <w:color w:val="000000"/>
                <w:kern w:val="24"/>
                <w:lang w:val="en-US"/>
              </w:rPr>
              <w:t>20</w:t>
            </w:r>
          </w:p>
        </w:tc>
        <w:tc>
          <w:tcPr>
            <w:tcW w:w="969"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14:paraId="312F801A" w14:textId="77777777" w:rsidR="00E5475B" w:rsidRPr="00E5475B" w:rsidRDefault="00E5475B" w:rsidP="00E5475B">
            <w:pPr>
              <w:spacing w:after="0" w:line="240" w:lineRule="auto"/>
              <w:rPr>
                <w:rFonts w:ascii="Arial" w:eastAsia="Times New Roman" w:hAnsi="Arial" w:cs="Arial"/>
                <w:lang w:val="en-US"/>
              </w:rPr>
            </w:pPr>
          </w:p>
        </w:tc>
      </w:tr>
    </w:tbl>
    <w:p w14:paraId="43B9DAD4" w14:textId="77777777" w:rsidR="00E5475B" w:rsidRDefault="00E5475B" w:rsidP="00107125">
      <w:pPr>
        <w:pStyle w:val="Heading1"/>
        <w:jc w:val="center"/>
        <w:rPr>
          <w:color w:val="00B050"/>
          <w:sz w:val="36"/>
          <w:szCs w:val="36"/>
        </w:rPr>
      </w:pPr>
    </w:p>
    <w:p w14:paraId="7284A032" w14:textId="79E2F5CB" w:rsidR="00BD67CF" w:rsidRPr="006F4382" w:rsidRDefault="00E5475B" w:rsidP="00E5475B">
      <w:pPr>
        <w:spacing w:after="0" w:line="240" w:lineRule="auto"/>
        <w:rPr>
          <w:rFonts w:ascii="Times New Roman" w:eastAsia="Times New Roman" w:hAnsi="Times New Roman"/>
          <w:sz w:val="20"/>
          <w:szCs w:val="20"/>
          <w:lang w:val="en-IE"/>
        </w:rPr>
      </w:pPr>
      <w:r>
        <w:rPr>
          <w:color w:val="00B050"/>
          <w:sz w:val="36"/>
          <w:szCs w:val="36"/>
        </w:rPr>
        <w:br w:type="page"/>
      </w:r>
      <w:bookmarkStart w:id="0" w:name="_GoBack"/>
      <w:bookmarkEnd w:id="0"/>
      <w:r w:rsidR="00BD67CF" w:rsidRPr="004A1F78">
        <w:lastRenderedPageBreak/>
        <w:t>Confidential</w:t>
      </w:r>
      <w:r w:rsidR="00BD67CF">
        <w:t xml:space="preserve">                                                                     </w:t>
      </w:r>
      <w:r w:rsidR="00BD67CF">
        <w:rPr>
          <w:lang w:val="en-IE"/>
        </w:rPr>
        <w:t xml:space="preserve">          </w:t>
      </w:r>
      <w:r w:rsidR="00BD67CF">
        <w:t xml:space="preserve">                     </w:t>
      </w:r>
      <w:r w:rsidR="00FB2CFA">
        <w:rPr>
          <w:lang w:val="en-IE"/>
        </w:rPr>
        <w:t xml:space="preserve">            </w:t>
      </w:r>
      <w:r w:rsidR="00BD67CF">
        <w:t xml:space="preserve">    Form:  1.1A T4</w:t>
      </w:r>
    </w:p>
    <w:p w14:paraId="650286D6" w14:textId="091ED4D7" w:rsidR="00BD67CF" w:rsidRPr="006F4382" w:rsidRDefault="00BD67CF" w:rsidP="00BD67CF">
      <w:pPr>
        <w:pStyle w:val="MainStandard1heading"/>
        <w:ind w:left="0"/>
        <w:rPr>
          <w:color w:val="FF0000"/>
        </w:rPr>
      </w:pPr>
      <w:r>
        <w:rPr>
          <w:noProof/>
          <w:lang w:val="en-IE" w:eastAsia="en-IE"/>
        </w:rPr>
        <w:drawing>
          <wp:inline distT="0" distB="0" distL="0" distR="0" wp14:anchorId="2CFBB681" wp14:editId="4F9548E1">
            <wp:extent cx="620395" cy="675005"/>
            <wp:effectExtent l="0" t="0" r="8255" b="0"/>
            <wp:docPr id="18" name="Picture 18" descr="Safegua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guard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395" cy="675005"/>
                    </a:xfrm>
                    <a:prstGeom prst="rect">
                      <a:avLst/>
                    </a:prstGeom>
                    <a:noFill/>
                    <a:ln>
                      <a:noFill/>
                    </a:ln>
                  </pic:spPr>
                </pic:pic>
              </a:graphicData>
            </a:graphic>
          </wp:inline>
        </w:drawing>
      </w:r>
      <w:r w:rsidR="00FB2CFA">
        <w:rPr>
          <w:color w:val="92D050"/>
        </w:rPr>
        <w:t xml:space="preserve">                  </w:t>
      </w:r>
      <w:r>
        <w:rPr>
          <w:color w:val="92D050"/>
        </w:rPr>
        <w:t xml:space="preserve">Letter of Appointment      </w:t>
      </w:r>
      <w:r w:rsidR="00FB2CFA">
        <w:rPr>
          <w:color w:val="92D050"/>
        </w:rPr>
        <w:t xml:space="preserve">      </w:t>
      </w:r>
      <w:r w:rsidRPr="00BD67CF">
        <w:rPr>
          <w:color w:val="92D050"/>
        </w:rPr>
        <w:t xml:space="preserve">  </w:t>
      </w:r>
      <w:r>
        <w:rPr>
          <w:noProof/>
          <w:lang w:val="en-IE" w:eastAsia="en-IE"/>
        </w:rPr>
        <w:drawing>
          <wp:inline distT="0" distB="0" distL="0" distR="0" wp14:anchorId="2D19CDA9" wp14:editId="51F391C7">
            <wp:extent cx="576943" cy="576943"/>
            <wp:effectExtent l="0" t="0" r="0" b="0"/>
            <wp:docPr id="19" name="Picture 19" descr="Related image"/>
            <wp:cNvGraphicFramePr/>
            <a:graphic xmlns:a="http://schemas.openxmlformats.org/drawingml/2006/main">
              <a:graphicData uri="http://schemas.openxmlformats.org/drawingml/2006/picture">
                <pic:pic xmlns:pic="http://schemas.openxmlformats.org/drawingml/2006/picture">
                  <pic:nvPicPr>
                    <pic:cNvPr id="2" name="Picture 2" descr="Related imag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640" cy="576640"/>
                    </a:xfrm>
                    <a:prstGeom prst="rect">
                      <a:avLst/>
                    </a:prstGeom>
                    <a:noFill/>
                    <a:ln>
                      <a:noFill/>
                    </a:ln>
                  </pic:spPr>
                </pic:pic>
              </a:graphicData>
            </a:graphic>
          </wp:inline>
        </w:drawing>
      </w:r>
    </w:p>
    <w:p w14:paraId="248144C7" w14:textId="77777777" w:rsidR="00BD67CF" w:rsidRDefault="00BD67CF" w:rsidP="004C3D8A">
      <w:pPr>
        <w:tabs>
          <w:tab w:val="center" w:pos="4153"/>
          <w:tab w:val="right" w:pos="8306"/>
        </w:tabs>
        <w:spacing w:after="0" w:line="240" w:lineRule="auto"/>
        <w:rPr>
          <w:rFonts w:ascii="Times New Roman" w:eastAsia="Times New Roman" w:hAnsi="Times New Roman"/>
          <w:sz w:val="20"/>
          <w:szCs w:val="20"/>
          <w:lang w:val="en-IE"/>
        </w:rPr>
      </w:pPr>
    </w:p>
    <w:p w14:paraId="20A50E5E" w14:textId="77777777" w:rsidR="00BD67CF" w:rsidRPr="00B811DD" w:rsidRDefault="00BD67CF" w:rsidP="00BD67CF">
      <w:pPr>
        <w:autoSpaceDE w:val="0"/>
        <w:autoSpaceDN w:val="0"/>
        <w:adjustRightInd w:val="0"/>
        <w:spacing w:after="0" w:line="240" w:lineRule="auto"/>
        <w:rPr>
          <w:rFonts w:asciiTheme="minorHAnsi" w:eastAsia="SimSun" w:hAnsiTheme="minorHAnsi"/>
          <w:color w:val="333333"/>
          <w:sz w:val="26"/>
          <w:szCs w:val="26"/>
          <w:lang w:val="en-GB" w:eastAsia="zh-CN"/>
        </w:rPr>
      </w:pPr>
      <w:r>
        <w:rPr>
          <w:rFonts w:asciiTheme="minorHAnsi" w:eastAsia="SimSun" w:hAnsiTheme="minorHAnsi"/>
          <w:color w:val="333333"/>
          <w:sz w:val="26"/>
          <w:szCs w:val="26"/>
          <w:lang w:val="en-GB" w:eastAsia="zh-CN"/>
        </w:rPr>
        <w:t>Diocese of Kildare and Leighlin</w:t>
      </w:r>
    </w:p>
    <w:p w14:paraId="7724E64A" w14:textId="77777777" w:rsidR="00BD67CF" w:rsidRPr="00B811DD" w:rsidRDefault="00BD67CF" w:rsidP="00BD67CF">
      <w:pPr>
        <w:autoSpaceDE w:val="0"/>
        <w:autoSpaceDN w:val="0"/>
        <w:adjustRightInd w:val="0"/>
        <w:spacing w:after="0" w:line="240" w:lineRule="auto"/>
        <w:rPr>
          <w:rFonts w:asciiTheme="minorHAnsi" w:eastAsia="SimSun" w:hAnsiTheme="minorHAnsi"/>
          <w:color w:val="333333"/>
          <w:sz w:val="26"/>
          <w:szCs w:val="26"/>
          <w:lang w:val="en-GB" w:eastAsia="zh-CN"/>
        </w:rPr>
      </w:pPr>
    </w:p>
    <w:p w14:paraId="5DA3A349" w14:textId="77777777" w:rsidR="00BD67CF" w:rsidRPr="00B811DD" w:rsidRDefault="00BD67CF" w:rsidP="00BD67CF">
      <w:pPr>
        <w:autoSpaceDE w:val="0"/>
        <w:autoSpaceDN w:val="0"/>
        <w:adjustRightInd w:val="0"/>
        <w:spacing w:after="0" w:line="240" w:lineRule="auto"/>
        <w:rPr>
          <w:rFonts w:asciiTheme="minorHAnsi" w:eastAsia="SimSun" w:hAnsiTheme="minorHAnsi"/>
          <w:color w:val="333333"/>
          <w:sz w:val="26"/>
          <w:szCs w:val="26"/>
          <w:lang w:val="en-GB" w:eastAsia="zh-CN"/>
        </w:rPr>
      </w:pPr>
      <w:r w:rsidRPr="00B811DD">
        <w:rPr>
          <w:rFonts w:asciiTheme="minorHAnsi" w:eastAsia="SimSun" w:hAnsiTheme="minorHAnsi"/>
          <w:color w:val="333333"/>
          <w:sz w:val="26"/>
          <w:szCs w:val="26"/>
          <w:lang w:val="en-GB" w:eastAsia="zh-CN"/>
        </w:rPr>
        <w:t>Date:</w:t>
      </w:r>
    </w:p>
    <w:p w14:paraId="69BC11D7" w14:textId="77777777" w:rsidR="00BD67CF" w:rsidRPr="00B811DD" w:rsidRDefault="00BD67CF" w:rsidP="00BD67CF">
      <w:pPr>
        <w:autoSpaceDE w:val="0"/>
        <w:autoSpaceDN w:val="0"/>
        <w:adjustRightInd w:val="0"/>
        <w:spacing w:after="0" w:line="240" w:lineRule="auto"/>
        <w:rPr>
          <w:rFonts w:asciiTheme="minorHAnsi" w:eastAsia="SimSun" w:hAnsiTheme="minorHAnsi"/>
          <w:color w:val="333333"/>
          <w:sz w:val="26"/>
          <w:szCs w:val="26"/>
          <w:lang w:val="en-GB" w:eastAsia="zh-CN"/>
        </w:rPr>
      </w:pPr>
    </w:p>
    <w:p w14:paraId="6F055BA4" w14:textId="77777777" w:rsidR="00BD67CF" w:rsidRPr="00B811DD" w:rsidRDefault="00BD67CF" w:rsidP="00BD67CF">
      <w:pPr>
        <w:autoSpaceDE w:val="0"/>
        <w:autoSpaceDN w:val="0"/>
        <w:adjustRightInd w:val="0"/>
        <w:spacing w:after="0" w:line="240" w:lineRule="auto"/>
        <w:rPr>
          <w:rFonts w:asciiTheme="minorHAnsi" w:eastAsia="SimSun" w:hAnsiTheme="minorHAnsi"/>
          <w:color w:val="333333"/>
          <w:sz w:val="26"/>
          <w:szCs w:val="26"/>
          <w:lang w:val="en-GB" w:eastAsia="zh-CN"/>
        </w:rPr>
      </w:pPr>
      <w:r w:rsidRPr="00B811DD">
        <w:rPr>
          <w:rFonts w:asciiTheme="minorHAnsi" w:eastAsia="SimSun" w:hAnsiTheme="minorHAnsi"/>
          <w:color w:val="333333"/>
          <w:sz w:val="26"/>
          <w:szCs w:val="26"/>
          <w:lang w:val="en-GB" w:eastAsia="zh-CN"/>
        </w:rPr>
        <w:t>Parish of ___________________________</w:t>
      </w:r>
    </w:p>
    <w:p w14:paraId="0C520F16" w14:textId="77777777" w:rsidR="00BD67CF" w:rsidRPr="00B811DD" w:rsidRDefault="00BD67CF" w:rsidP="00BD67CF">
      <w:pPr>
        <w:autoSpaceDE w:val="0"/>
        <w:autoSpaceDN w:val="0"/>
        <w:adjustRightInd w:val="0"/>
        <w:spacing w:after="0" w:line="240" w:lineRule="auto"/>
        <w:rPr>
          <w:rFonts w:asciiTheme="minorHAnsi" w:eastAsia="SimSun" w:hAnsiTheme="minorHAnsi"/>
          <w:b/>
          <w:bCs/>
          <w:sz w:val="26"/>
          <w:szCs w:val="26"/>
          <w:lang w:val="en-GB" w:eastAsia="zh-CN"/>
        </w:rPr>
      </w:pPr>
    </w:p>
    <w:p w14:paraId="431963DB" w14:textId="2DBB9118" w:rsidR="00BD67CF" w:rsidRPr="00B811DD" w:rsidRDefault="00BD67CF" w:rsidP="00BD67CF">
      <w:pPr>
        <w:autoSpaceDE w:val="0"/>
        <w:autoSpaceDN w:val="0"/>
        <w:adjustRightInd w:val="0"/>
        <w:spacing w:after="0" w:line="240" w:lineRule="auto"/>
        <w:rPr>
          <w:rFonts w:asciiTheme="minorHAnsi" w:eastAsia="SimSun" w:hAnsiTheme="minorHAnsi"/>
          <w:color w:val="333333"/>
          <w:sz w:val="26"/>
          <w:szCs w:val="26"/>
          <w:lang w:val="en-GB" w:eastAsia="zh-CN"/>
        </w:rPr>
      </w:pPr>
      <w:r w:rsidRPr="00B811DD">
        <w:rPr>
          <w:rFonts w:asciiTheme="minorHAnsi" w:eastAsia="SimSun" w:hAnsiTheme="minorHAnsi"/>
          <w:color w:val="333333"/>
          <w:sz w:val="26"/>
          <w:szCs w:val="26"/>
          <w:lang w:val="en-GB" w:eastAsia="zh-CN"/>
        </w:rPr>
        <w:t>Name:</w:t>
      </w:r>
      <w:r>
        <w:rPr>
          <w:rFonts w:asciiTheme="minorHAnsi" w:eastAsia="SimSun" w:hAnsiTheme="minorHAnsi"/>
          <w:color w:val="333333"/>
          <w:sz w:val="26"/>
          <w:szCs w:val="26"/>
          <w:lang w:val="en-GB" w:eastAsia="zh-CN"/>
        </w:rPr>
        <w:t xml:space="preserve">  ____________________________</w:t>
      </w:r>
    </w:p>
    <w:p w14:paraId="4018B07C" w14:textId="77777777" w:rsidR="00BD67CF" w:rsidRPr="00B811DD" w:rsidRDefault="00BD67CF" w:rsidP="00BD67CF">
      <w:pPr>
        <w:autoSpaceDE w:val="0"/>
        <w:autoSpaceDN w:val="0"/>
        <w:adjustRightInd w:val="0"/>
        <w:spacing w:after="0" w:line="240" w:lineRule="auto"/>
        <w:rPr>
          <w:rFonts w:asciiTheme="minorHAnsi" w:eastAsia="SimSun" w:hAnsiTheme="minorHAnsi"/>
          <w:color w:val="333333"/>
          <w:sz w:val="26"/>
          <w:szCs w:val="26"/>
          <w:lang w:val="en-GB" w:eastAsia="zh-CN"/>
        </w:rPr>
      </w:pPr>
    </w:p>
    <w:p w14:paraId="0A3B82C6" w14:textId="28149669" w:rsidR="00BD67CF" w:rsidRDefault="00BD67CF" w:rsidP="00BD67CF">
      <w:pPr>
        <w:autoSpaceDE w:val="0"/>
        <w:autoSpaceDN w:val="0"/>
        <w:adjustRightInd w:val="0"/>
        <w:spacing w:after="0" w:line="240" w:lineRule="auto"/>
        <w:rPr>
          <w:rFonts w:asciiTheme="minorHAnsi" w:eastAsia="SimSun" w:hAnsiTheme="minorHAnsi"/>
          <w:color w:val="333333"/>
          <w:sz w:val="26"/>
          <w:szCs w:val="26"/>
          <w:lang w:val="en-GB" w:eastAsia="zh-CN"/>
        </w:rPr>
      </w:pPr>
      <w:r w:rsidRPr="00B811DD">
        <w:rPr>
          <w:rFonts w:asciiTheme="minorHAnsi" w:eastAsia="SimSun" w:hAnsiTheme="minorHAnsi"/>
          <w:color w:val="333333"/>
          <w:sz w:val="26"/>
          <w:szCs w:val="26"/>
          <w:lang w:val="en-GB" w:eastAsia="zh-CN"/>
        </w:rPr>
        <w:t>Address:</w:t>
      </w:r>
      <w:r>
        <w:rPr>
          <w:rFonts w:asciiTheme="minorHAnsi" w:eastAsia="SimSun" w:hAnsiTheme="minorHAnsi"/>
          <w:color w:val="333333"/>
          <w:sz w:val="26"/>
          <w:szCs w:val="26"/>
          <w:lang w:val="en-GB" w:eastAsia="zh-CN"/>
        </w:rPr>
        <w:t xml:space="preserve">  ________________________________________________________</w:t>
      </w:r>
    </w:p>
    <w:p w14:paraId="38DB01A0" w14:textId="61841359" w:rsidR="00BD67CF" w:rsidRDefault="00BD67CF" w:rsidP="00BD67CF">
      <w:pPr>
        <w:autoSpaceDE w:val="0"/>
        <w:autoSpaceDN w:val="0"/>
        <w:adjustRightInd w:val="0"/>
        <w:spacing w:after="0" w:line="240" w:lineRule="auto"/>
        <w:rPr>
          <w:rFonts w:asciiTheme="minorHAnsi" w:eastAsia="SimSun" w:hAnsiTheme="minorHAnsi"/>
          <w:color w:val="333333"/>
          <w:sz w:val="26"/>
          <w:szCs w:val="26"/>
          <w:lang w:val="en-GB" w:eastAsia="zh-CN"/>
        </w:rPr>
      </w:pPr>
      <w:r>
        <w:rPr>
          <w:rFonts w:asciiTheme="minorHAnsi" w:eastAsia="SimSun" w:hAnsiTheme="minorHAnsi"/>
          <w:color w:val="333333"/>
          <w:sz w:val="26"/>
          <w:szCs w:val="26"/>
          <w:lang w:val="en-GB" w:eastAsia="zh-CN"/>
        </w:rPr>
        <w:t xml:space="preserve">                           </w:t>
      </w:r>
    </w:p>
    <w:p w14:paraId="23F74E50" w14:textId="22E737B1" w:rsidR="00BD67CF" w:rsidRPr="00B811DD" w:rsidRDefault="00BD67CF" w:rsidP="00BD67CF">
      <w:pPr>
        <w:autoSpaceDE w:val="0"/>
        <w:autoSpaceDN w:val="0"/>
        <w:adjustRightInd w:val="0"/>
        <w:spacing w:after="0" w:line="240" w:lineRule="auto"/>
        <w:rPr>
          <w:rFonts w:asciiTheme="minorHAnsi" w:eastAsia="SimSun" w:hAnsiTheme="minorHAnsi"/>
          <w:color w:val="333333"/>
          <w:sz w:val="26"/>
          <w:szCs w:val="26"/>
          <w:lang w:val="en-GB" w:eastAsia="zh-CN"/>
        </w:rPr>
      </w:pPr>
      <w:r>
        <w:rPr>
          <w:rFonts w:asciiTheme="minorHAnsi" w:eastAsia="SimSun" w:hAnsiTheme="minorHAnsi"/>
          <w:color w:val="333333"/>
          <w:sz w:val="26"/>
          <w:szCs w:val="26"/>
          <w:lang w:val="en-GB" w:eastAsia="zh-CN"/>
        </w:rPr>
        <w:t xml:space="preserve">                 ________________________________________________________</w:t>
      </w:r>
    </w:p>
    <w:p w14:paraId="7CE12067" w14:textId="77777777" w:rsidR="00BD67CF" w:rsidRPr="00B811DD" w:rsidRDefault="00BD67CF" w:rsidP="00BD67CF">
      <w:pPr>
        <w:autoSpaceDE w:val="0"/>
        <w:autoSpaceDN w:val="0"/>
        <w:adjustRightInd w:val="0"/>
        <w:spacing w:after="0" w:line="240" w:lineRule="auto"/>
        <w:rPr>
          <w:rFonts w:asciiTheme="minorHAnsi" w:eastAsia="SimSun" w:hAnsiTheme="minorHAnsi"/>
          <w:color w:val="333333"/>
          <w:sz w:val="26"/>
          <w:szCs w:val="26"/>
          <w:lang w:val="en-GB" w:eastAsia="zh-CN"/>
        </w:rPr>
      </w:pPr>
    </w:p>
    <w:p w14:paraId="63A4FDB6" w14:textId="1B504C88" w:rsidR="00BD67CF" w:rsidRPr="00B811DD" w:rsidRDefault="00BD67CF" w:rsidP="00BD67CF">
      <w:pPr>
        <w:autoSpaceDE w:val="0"/>
        <w:autoSpaceDN w:val="0"/>
        <w:adjustRightInd w:val="0"/>
        <w:spacing w:after="0" w:line="240" w:lineRule="auto"/>
        <w:rPr>
          <w:rFonts w:asciiTheme="minorHAnsi" w:eastAsia="SimSun" w:hAnsiTheme="minorHAnsi"/>
          <w:color w:val="333333"/>
          <w:sz w:val="26"/>
          <w:szCs w:val="26"/>
          <w:lang w:val="en-GB" w:eastAsia="zh-CN"/>
        </w:rPr>
      </w:pPr>
      <w:r w:rsidRPr="00B811DD">
        <w:rPr>
          <w:rFonts w:asciiTheme="minorHAnsi" w:eastAsia="SimSun" w:hAnsiTheme="minorHAnsi"/>
          <w:color w:val="333333"/>
          <w:sz w:val="26"/>
          <w:szCs w:val="26"/>
          <w:lang w:val="en-GB" w:eastAsia="zh-CN"/>
        </w:rPr>
        <w:t>Volunteering Role:</w:t>
      </w:r>
      <w:r>
        <w:rPr>
          <w:rFonts w:asciiTheme="minorHAnsi" w:eastAsia="SimSun" w:hAnsiTheme="minorHAnsi"/>
          <w:color w:val="333333"/>
          <w:sz w:val="26"/>
          <w:szCs w:val="26"/>
          <w:lang w:val="en-GB" w:eastAsia="zh-CN"/>
        </w:rPr>
        <w:t xml:space="preserve"> ________________________________________________</w:t>
      </w:r>
    </w:p>
    <w:p w14:paraId="7C68E13E" w14:textId="77777777" w:rsidR="00BD67CF" w:rsidRPr="00B811DD" w:rsidRDefault="00BD67CF" w:rsidP="00BD67CF">
      <w:pPr>
        <w:autoSpaceDE w:val="0"/>
        <w:autoSpaceDN w:val="0"/>
        <w:adjustRightInd w:val="0"/>
        <w:spacing w:after="0" w:line="240" w:lineRule="auto"/>
        <w:rPr>
          <w:rFonts w:asciiTheme="minorHAnsi" w:eastAsia="SimSun" w:hAnsiTheme="minorHAnsi"/>
          <w:color w:val="333333"/>
          <w:sz w:val="26"/>
          <w:szCs w:val="26"/>
          <w:lang w:val="en-GB" w:eastAsia="zh-CN"/>
        </w:rPr>
      </w:pPr>
    </w:p>
    <w:p w14:paraId="5E95F751" w14:textId="77777777" w:rsidR="00BD67CF" w:rsidRPr="00B811DD" w:rsidRDefault="00BD67CF" w:rsidP="00BD67CF">
      <w:pPr>
        <w:autoSpaceDE w:val="0"/>
        <w:autoSpaceDN w:val="0"/>
        <w:adjustRightInd w:val="0"/>
        <w:spacing w:after="0" w:line="240" w:lineRule="auto"/>
        <w:rPr>
          <w:rFonts w:asciiTheme="minorHAnsi" w:eastAsia="SimSun" w:hAnsiTheme="minorHAnsi"/>
          <w:color w:val="333333"/>
          <w:sz w:val="26"/>
          <w:szCs w:val="26"/>
          <w:lang w:val="en-GB" w:eastAsia="zh-CN"/>
        </w:rPr>
      </w:pPr>
    </w:p>
    <w:p w14:paraId="3A3DB891" w14:textId="7294BEF7" w:rsidR="00BD67CF" w:rsidRPr="00B811DD" w:rsidRDefault="00BD67CF" w:rsidP="00BD67CF">
      <w:pPr>
        <w:autoSpaceDE w:val="0"/>
        <w:autoSpaceDN w:val="0"/>
        <w:adjustRightInd w:val="0"/>
        <w:spacing w:after="0" w:line="240" w:lineRule="auto"/>
        <w:rPr>
          <w:rFonts w:asciiTheme="minorHAnsi" w:eastAsia="SimSun" w:hAnsiTheme="minorHAnsi"/>
          <w:color w:val="333333"/>
          <w:sz w:val="26"/>
          <w:szCs w:val="26"/>
          <w:lang w:val="en-GB" w:eastAsia="zh-CN"/>
        </w:rPr>
      </w:pPr>
      <w:r w:rsidRPr="00B811DD">
        <w:rPr>
          <w:rFonts w:asciiTheme="minorHAnsi" w:eastAsia="SimSun" w:hAnsiTheme="minorHAnsi"/>
          <w:color w:val="333333"/>
          <w:sz w:val="26"/>
          <w:szCs w:val="26"/>
          <w:lang w:val="en-GB" w:eastAsia="zh-CN"/>
        </w:rPr>
        <w:t xml:space="preserve">Dear </w:t>
      </w:r>
      <w:r>
        <w:rPr>
          <w:rFonts w:asciiTheme="minorHAnsi" w:eastAsia="SimSun" w:hAnsiTheme="minorHAnsi"/>
          <w:color w:val="333333"/>
          <w:sz w:val="26"/>
          <w:szCs w:val="26"/>
          <w:lang w:val="en-GB" w:eastAsia="zh-CN"/>
        </w:rPr>
        <w:t>_________________________</w:t>
      </w:r>
    </w:p>
    <w:p w14:paraId="6CDE59DB" w14:textId="77777777" w:rsidR="00BD67CF" w:rsidRPr="00B811DD" w:rsidRDefault="00BD67CF" w:rsidP="00BD67CF">
      <w:pPr>
        <w:autoSpaceDE w:val="0"/>
        <w:autoSpaceDN w:val="0"/>
        <w:adjustRightInd w:val="0"/>
        <w:spacing w:after="0" w:line="240" w:lineRule="auto"/>
        <w:rPr>
          <w:rFonts w:asciiTheme="minorHAnsi" w:eastAsia="SimSun" w:hAnsiTheme="minorHAnsi"/>
          <w:color w:val="333333"/>
          <w:sz w:val="26"/>
          <w:szCs w:val="26"/>
          <w:lang w:val="en-GB" w:eastAsia="zh-CN"/>
        </w:rPr>
      </w:pPr>
    </w:p>
    <w:p w14:paraId="292A15D4" w14:textId="77777777" w:rsidR="00BD67CF" w:rsidRPr="00B811DD" w:rsidRDefault="00BD67CF" w:rsidP="00BD67CF">
      <w:pPr>
        <w:autoSpaceDE w:val="0"/>
        <w:autoSpaceDN w:val="0"/>
        <w:adjustRightInd w:val="0"/>
        <w:spacing w:after="0" w:line="240" w:lineRule="auto"/>
        <w:rPr>
          <w:rFonts w:asciiTheme="minorHAnsi" w:eastAsia="SimSun" w:hAnsiTheme="minorHAnsi"/>
          <w:color w:val="333333"/>
          <w:sz w:val="26"/>
          <w:szCs w:val="26"/>
          <w:lang w:val="en-GB" w:eastAsia="zh-CN"/>
        </w:rPr>
      </w:pPr>
      <w:r w:rsidRPr="00B811DD">
        <w:rPr>
          <w:rFonts w:asciiTheme="minorHAnsi" w:eastAsia="SimSun" w:hAnsiTheme="minorHAnsi"/>
          <w:color w:val="333333"/>
          <w:sz w:val="26"/>
          <w:szCs w:val="26"/>
          <w:lang w:val="en-GB" w:eastAsia="zh-CN"/>
        </w:rPr>
        <w:t>I am writing to confirm that you are now in a position to take up your volunteering role and to thank you for your patience and co-operation.</w:t>
      </w:r>
    </w:p>
    <w:p w14:paraId="4E9435D0" w14:textId="77777777" w:rsidR="00BD67CF" w:rsidRPr="00B811DD" w:rsidRDefault="00BD67CF" w:rsidP="00BD67CF">
      <w:pPr>
        <w:autoSpaceDE w:val="0"/>
        <w:autoSpaceDN w:val="0"/>
        <w:adjustRightInd w:val="0"/>
        <w:spacing w:after="0" w:line="240" w:lineRule="auto"/>
        <w:rPr>
          <w:rFonts w:asciiTheme="minorHAnsi" w:eastAsia="SimSun" w:hAnsiTheme="minorHAnsi"/>
          <w:color w:val="333333"/>
          <w:sz w:val="26"/>
          <w:szCs w:val="26"/>
          <w:lang w:val="en-GB" w:eastAsia="zh-CN"/>
        </w:rPr>
      </w:pPr>
    </w:p>
    <w:p w14:paraId="26E15790" w14:textId="77777777" w:rsidR="00BD67CF" w:rsidRPr="00B811DD" w:rsidRDefault="00BD67CF" w:rsidP="00BD67CF">
      <w:pPr>
        <w:autoSpaceDE w:val="0"/>
        <w:autoSpaceDN w:val="0"/>
        <w:adjustRightInd w:val="0"/>
        <w:spacing w:after="0" w:line="240" w:lineRule="auto"/>
        <w:rPr>
          <w:rFonts w:asciiTheme="minorHAnsi" w:eastAsia="SimSun" w:hAnsiTheme="minorHAnsi"/>
          <w:color w:val="333333"/>
          <w:sz w:val="26"/>
          <w:szCs w:val="26"/>
          <w:lang w:val="en-GB" w:eastAsia="zh-CN"/>
        </w:rPr>
      </w:pPr>
      <w:r w:rsidRPr="00B811DD">
        <w:rPr>
          <w:rFonts w:asciiTheme="minorHAnsi" w:eastAsia="SimSun" w:hAnsiTheme="minorHAnsi"/>
          <w:color w:val="333333"/>
          <w:sz w:val="26"/>
          <w:szCs w:val="26"/>
          <w:lang w:val="en-GB" w:eastAsia="zh-CN"/>
        </w:rPr>
        <w:t xml:space="preserve">Enclosed is a copy of the Code of Behaviour for staff and volunteers and a Volunteer Agreement Form.  Please complete the enclosed Agreement Form and return it to me. </w:t>
      </w:r>
    </w:p>
    <w:p w14:paraId="2DE8F17A" w14:textId="77777777" w:rsidR="00BD67CF" w:rsidRPr="00B811DD" w:rsidRDefault="00BD67CF" w:rsidP="00BD67CF">
      <w:pPr>
        <w:autoSpaceDE w:val="0"/>
        <w:autoSpaceDN w:val="0"/>
        <w:adjustRightInd w:val="0"/>
        <w:spacing w:after="0" w:line="240" w:lineRule="auto"/>
        <w:rPr>
          <w:rFonts w:asciiTheme="minorHAnsi" w:eastAsia="SimSun" w:hAnsiTheme="minorHAnsi"/>
          <w:color w:val="333333"/>
          <w:sz w:val="26"/>
          <w:szCs w:val="26"/>
          <w:lang w:val="en-GB" w:eastAsia="zh-CN"/>
        </w:rPr>
      </w:pPr>
      <w:r w:rsidRPr="00B811DD">
        <w:rPr>
          <w:rFonts w:asciiTheme="minorHAnsi" w:eastAsia="SimSun" w:hAnsiTheme="minorHAnsi"/>
          <w:color w:val="333333"/>
          <w:sz w:val="26"/>
          <w:szCs w:val="26"/>
          <w:lang w:val="en-GB" w:eastAsia="zh-CN"/>
        </w:rPr>
        <w:t>If you have any further questions or wish to discuss a situation arising from your voluntary role, please contact either your group leader or your Parish Priest.</w:t>
      </w:r>
    </w:p>
    <w:p w14:paraId="5C8497B5" w14:textId="77777777" w:rsidR="00BD67CF" w:rsidRPr="00B811DD" w:rsidRDefault="00BD67CF" w:rsidP="00BD67CF">
      <w:pPr>
        <w:autoSpaceDE w:val="0"/>
        <w:autoSpaceDN w:val="0"/>
        <w:adjustRightInd w:val="0"/>
        <w:spacing w:after="0" w:line="240" w:lineRule="auto"/>
        <w:rPr>
          <w:rFonts w:asciiTheme="minorHAnsi" w:eastAsia="SimSun" w:hAnsiTheme="minorHAnsi"/>
          <w:color w:val="333333"/>
          <w:sz w:val="26"/>
          <w:szCs w:val="26"/>
          <w:lang w:val="en-GB" w:eastAsia="zh-CN"/>
        </w:rPr>
      </w:pPr>
    </w:p>
    <w:p w14:paraId="65BCD20B" w14:textId="77777777" w:rsidR="00BD67CF" w:rsidRPr="00B811DD" w:rsidRDefault="00BD67CF" w:rsidP="00BD67CF">
      <w:pPr>
        <w:autoSpaceDE w:val="0"/>
        <w:autoSpaceDN w:val="0"/>
        <w:adjustRightInd w:val="0"/>
        <w:spacing w:after="0" w:line="240" w:lineRule="auto"/>
        <w:rPr>
          <w:rFonts w:asciiTheme="minorHAnsi" w:eastAsia="SimSun" w:hAnsiTheme="minorHAnsi"/>
          <w:color w:val="333333"/>
          <w:sz w:val="26"/>
          <w:szCs w:val="26"/>
          <w:lang w:val="en-GB" w:eastAsia="zh-CN"/>
        </w:rPr>
      </w:pPr>
      <w:r w:rsidRPr="00B811DD">
        <w:rPr>
          <w:rFonts w:asciiTheme="minorHAnsi" w:eastAsia="SimSun" w:hAnsiTheme="minorHAnsi"/>
          <w:color w:val="333333"/>
          <w:sz w:val="26"/>
          <w:szCs w:val="26"/>
          <w:lang w:val="en-GB" w:eastAsia="zh-CN"/>
        </w:rPr>
        <w:t xml:space="preserve">May I take this opportunity to welcome you and </w:t>
      </w:r>
      <w:r>
        <w:rPr>
          <w:rFonts w:asciiTheme="minorHAnsi" w:eastAsia="SimSun" w:hAnsiTheme="minorHAnsi"/>
          <w:color w:val="333333"/>
          <w:sz w:val="26"/>
          <w:szCs w:val="26"/>
          <w:lang w:val="en-GB" w:eastAsia="zh-CN"/>
        </w:rPr>
        <w:t xml:space="preserve">to </w:t>
      </w:r>
      <w:r w:rsidRPr="00B811DD">
        <w:rPr>
          <w:rFonts w:asciiTheme="minorHAnsi" w:eastAsia="SimSun" w:hAnsiTheme="minorHAnsi"/>
          <w:color w:val="333333"/>
          <w:sz w:val="26"/>
          <w:szCs w:val="26"/>
          <w:lang w:val="en-GB" w:eastAsia="zh-CN"/>
        </w:rPr>
        <w:t>thank you for your commitment to the parish.</w:t>
      </w:r>
    </w:p>
    <w:p w14:paraId="17D2E14A" w14:textId="77777777" w:rsidR="00BD67CF" w:rsidRPr="00B811DD" w:rsidRDefault="00BD67CF" w:rsidP="00BD67CF">
      <w:pPr>
        <w:autoSpaceDE w:val="0"/>
        <w:autoSpaceDN w:val="0"/>
        <w:adjustRightInd w:val="0"/>
        <w:spacing w:after="0" w:line="240" w:lineRule="auto"/>
        <w:rPr>
          <w:rFonts w:asciiTheme="minorHAnsi" w:eastAsia="SimSun" w:hAnsiTheme="minorHAnsi"/>
          <w:color w:val="333333"/>
          <w:sz w:val="26"/>
          <w:szCs w:val="26"/>
          <w:lang w:val="en-GB" w:eastAsia="zh-CN"/>
        </w:rPr>
      </w:pPr>
    </w:p>
    <w:p w14:paraId="42197BAD" w14:textId="77777777" w:rsidR="00BD67CF" w:rsidRPr="00B811DD" w:rsidRDefault="00BD67CF" w:rsidP="00BD67CF">
      <w:pPr>
        <w:autoSpaceDE w:val="0"/>
        <w:autoSpaceDN w:val="0"/>
        <w:adjustRightInd w:val="0"/>
        <w:spacing w:after="0" w:line="240" w:lineRule="auto"/>
        <w:rPr>
          <w:rFonts w:asciiTheme="minorHAnsi" w:eastAsia="SimSun" w:hAnsiTheme="minorHAnsi"/>
          <w:color w:val="333333"/>
          <w:sz w:val="26"/>
          <w:szCs w:val="26"/>
          <w:lang w:val="en-GB" w:eastAsia="zh-CN"/>
        </w:rPr>
      </w:pPr>
    </w:p>
    <w:p w14:paraId="66AA6C3E" w14:textId="77777777" w:rsidR="00BD67CF" w:rsidRPr="00B811DD" w:rsidRDefault="00BD67CF" w:rsidP="00BD67CF">
      <w:pPr>
        <w:autoSpaceDE w:val="0"/>
        <w:autoSpaceDN w:val="0"/>
        <w:adjustRightInd w:val="0"/>
        <w:spacing w:after="0" w:line="240" w:lineRule="auto"/>
        <w:rPr>
          <w:rFonts w:asciiTheme="minorHAnsi" w:eastAsia="SimSun" w:hAnsiTheme="minorHAnsi"/>
          <w:color w:val="333333"/>
          <w:sz w:val="26"/>
          <w:szCs w:val="26"/>
          <w:lang w:val="en-GB" w:eastAsia="zh-CN"/>
        </w:rPr>
      </w:pPr>
      <w:r w:rsidRPr="00B811DD">
        <w:rPr>
          <w:rFonts w:asciiTheme="minorHAnsi" w:eastAsia="SimSun" w:hAnsiTheme="minorHAnsi"/>
          <w:color w:val="333333"/>
          <w:sz w:val="26"/>
          <w:szCs w:val="26"/>
          <w:lang w:val="en-GB" w:eastAsia="zh-CN"/>
        </w:rPr>
        <w:t>Yours sincerely:</w:t>
      </w:r>
    </w:p>
    <w:p w14:paraId="330782E8" w14:textId="77777777" w:rsidR="00BD67CF" w:rsidRPr="00B811DD" w:rsidRDefault="00BD67CF" w:rsidP="00BD67CF">
      <w:pPr>
        <w:autoSpaceDE w:val="0"/>
        <w:autoSpaceDN w:val="0"/>
        <w:adjustRightInd w:val="0"/>
        <w:spacing w:after="0" w:line="240" w:lineRule="auto"/>
        <w:rPr>
          <w:rFonts w:asciiTheme="minorHAnsi" w:eastAsia="SimSun" w:hAnsiTheme="minorHAnsi"/>
          <w:color w:val="333333"/>
          <w:sz w:val="26"/>
          <w:szCs w:val="26"/>
          <w:lang w:val="en-GB" w:eastAsia="zh-CN"/>
        </w:rPr>
      </w:pPr>
    </w:p>
    <w:p w14:paraId="4235C5D7" w14:textId="77777777" w:rsidR="00BD67CF" w:rsidRPr="00B811DD" w:rsidRDefault="00BD67CF" w:rsidP="00BD67CF">
      <w:pPr>
        <w:autoSpaceDE w:val="0"/>
        <w:autoSpaceDN w:val="0"/>
        <w:adjustRightInd w:val="0"/>
        <w:spacing w:after="0" w:line="240" w:lineRule="auto"/>
        <w:rPr>
          <w:rFonts w:asciiTheme="minorHAnsi" w:eastAsia="SimSun" w:hAnsiTheme="minorHAnsi"/>
          <w:color w:val="333333"/>
          <w:sz w:val="26"/>
          <w:szCs w:val="26"/>
          <w:lang w:val="en-GB" w:eastAsia="zh-CN"/>
        </w:rPr>
      </w:pPr>
    </w:p>
    <w:p w14:paraId="23F38E7E" w14:textId="77777777" w:rsidR="00BD67CF" w:rsidRPr="00B811DD" w:rsidRDefault="00BD67CF" w:rsidP="00BD67CF">
      <w:pPr>
        <w:autoSpaceDE w:val="0"/>
        <w:autoSpaceDN w:val="0"/>
        <w:adjustRightInd w:val="0"/>
        <w:spacing w:after="0" w:line="240" w:lineRule="auto"/>
        <w:rPr>
          <w:rFonts w:asciiTheme="minorHAnsi" w:eastAsia="SimSun" w:hAnsiTheme="minorHAnsi"/>
          <w:color w:val="333333"/>
          <w:sz w:val="26"/>
          <w:szCs w:val="26"/>
          <w:lang w:val="en-GB" w:eastAsia="zh-CN"/>
        </w:rPr>
      </w:pPr>
      <w:r w:rsidRPr="00B811DD">
        <w:rPr>
          <w:rFonts w:asciiTheme="minorHAnsi" w:eastAsia="SimSun" w:hAnsiTheme="minorHAnsi"/>
          <w:color w:val="333333"/>
          <w:sz w:val="26"/>
          <w:szCs w:val="26"/>
          <w:lang w:val="en-GB" w:eastAsia="zh-CN"/>
        </w:rPr>
        <w:t>______________________________</w:t>
      </w:r>
    </w:p>
    <w:p w14:paraId="51AE32E4" w14:textId="77777777" w:rsidR="00BD67CF" w:rsidRPr="00B811DD" w:rsidRDefault="00BD67CF" w:rsidP="00BD67CF">
      <w:pPr>
        <w:spacing w:after="0" w:line="240" w:lineRule="auto"/>
        <w:rPr>
          <w:rFonts w:asciiTheme="minorHAnsi" w:eastAsia="Times New Roman" w:hAnsiTheme="minorHAnsi"/>
          <w:sz w:val="26"/>
          <w:szCs w:val="26"/>
          <w:lang w:val="en-GB"/>
        </w:rPr>
      </w:pPr>
      <w:r w:rsidRPr="00B811DD">
        <w:rPr>
          <w:rFonts w:asciiTheme="minorHAnsi" w:eastAsia="Times New Roman" w:hAnsiTheme="minorHAnsi"/>
          <w:sz w:val="26"/>
          <w:szCs w:val="26"/>
          <w:lang w:val="en-GB"/>
        </w:rPr>
        <w:t>Name &amp; Title</w:t>
      </w:r>
    </w:p>
    <w:p w14:paraId="0E384B15" w14:textId="77777777" w:rsidR="00BD67CF" w:rsidRPr="003F49ED" w:rsidRDefault="00BD67CF" w:rsidP="004C3D8A">
      <w:pPr>
        <w:tabs>
          <w:tab w:val="center" w:pos="4153"/>
          <w:tab w:val="right" w:pos="8306"/>
        </w:tabs>
        <w:spacing w:after="0" w:line="240" w:lineRule="auto"/>
        <w:rPr>
          <w:rFonts w:ascii="Times New Roman" w:eastAsia="Times New Roman" w:hAnsi="Times New Roman"/>
          <w:sz w:val="20"/>
          <w:szCs w:val="20"/>
          <w:lang w:val="en-IE"/>
        </w:rPr>
      </w:pPr>
    </w:p>
    <w:p w14:paraId="68C7D931" w14:textId="77777777" w:rsidR="006A007A" w:rsidRDefault="006A007A" w:rsidP="001E4D8D">
      <w:pPr>
        <w:autoSpaceDE w:val="0"/>
        <w:autoSpaceDN w:val="0"/>
        <w:adjustRightInd w:val="0"/>
        <w:spacing w:after="0" w:line="240" w:lineRule="auto"/>
        <w:jc w:val="center"/>
        <w:rPr>
          <w:rFonts w:ascii="Times New Roman" w:eastAsia="SimSun" w:hAnsi="Times New Roman"/>
          <w:b/>
          <w:bCs/>
          <w:sz w:val="36"/>
          <w:szCs w:val="36"/>
          <w:lang w:val="en-GB" w:eastAsia="zh-CN"/>
        </w:rPr>
      </w:pPr>
    </w:p>
    <w:p w14:paraId="16C347D1" w14:textId="77777777" w:rsidR="00062533" w:rsidRDefault="00062533" w:rsidP="004C3D8A">
      <w:pPr>
        <w:tabs>
          <w:tab w:val="center" w:pos="4153"/>
          <w:tab w:val="right" w:pos="8306"/>
        </w:tabs>
        <w:spacing w:after="0" w:line="240" w:lineRule="auto"/>
        <w:rPr>
          <w:rFonts w:ascii="Times New Roman" w:eastAsia="SimSun" w:hAnsi="Times New Roman"/>
          <w:b/>
          <w:bCs/>
          <w:sz w:val="36"/>
          <w:szCs w:val="36"/>
          <w:lang w:val="en-GB" w:eastAsia="zh-CN"/>
        </w:rPr>
      </w:pPr>
    </w:p>
    <w:p w14:paraId="1A41CE94" w14:textId="77777777" w:rsidR="00BD67CF" w:rsidRDefault="00BD67CF" w:rsidP="004C3D8A">
      <w:pPr>
        <w:tabs>
          <w:tab w:val="center" w:pos="4153"/>
          <w:tab w:val="right" w:pos="8306"/>
        </w:tabs>
        <w:spacing w:after="0" w:line="240" w:lineRule="auto"/>
        <w:rPr>
          <w:rFonts w:ascii="Times New Roman" w:eastAsia="SimSun" w:hAnsi="Times New Roman"/>
          <w:b/>
          <w:bCs/>
          <w:sz w:val="36"/>
          <w:szCs w:val="36"/>
          <w:lang w:val="en-GB" w:eastAsia="zh-CN"/>
        </w:rPr>
      </w:pPr>
    </w:p>
    <w:p w14:paraId="0C30F7D6" w14:textId="1CA2FA77" w:rsidR="004C3D8A" w:rsidRPr="003F49ED" w:rsidRDefault="004C3D8A" w:rsidP="004C3D8A">
      <w:pPr>
        <w:tabs>
          <w:tab w:val="center" w:pos="4153"/>
          <w:tab w:val="right" w:pos="8306"/>
        </w:tabs>
        <w:spacing w:after="0" w:line="240" w:lineRule="auto"/>
        <w:rPr>
          <w:rFonts w:ascii="Times New Roman" w:eastAsia="Times New Roman" w:hAnsi="Times New Roman"/>
          <w:sz w:val="20"/>
          <w:szCs w:val="20"/>
          <w:lang w:val="en-IE"/>
        </w:rPr>
      </w:pPr>
    </w:p>
    <w:p w14:paraId="7D18CAFF" w14:textId="55540591" w:rsidR="00B87C06" w:rsidRDefault="00B87C06" w:rsidP="00B87C06">
      <w:pPr>
        <w:tabs>
          <w:tab w:val="center" w:pos="4153"/>
          <w:tab w:val="right" w:pos="8306"/>
        </w:tabs>
        <w:spacing w:after="0" w:line="240" w:lineRule="auto"/>
        <w:rPr>
          <w:rFonts w:ascii="Times New Roman" w:eastAsia="Times New Roman" w:hAnsi="Times New Roman"/>
          <w:sz w:val="20"/>
          <w:szCs w:val="20"/>
          <w:lang w:val="en-IE"/>
        </w:rPr>
      </w:pPr>
      <w:r w:rsidRPr="003F49ED">
        <w:rPr>
          <w:rFonts w:ascii="Times New Roman" w:eastAsia="Times New Roman" w:hAnsi="Times New Roman"/>
          <w:sz w:val="20"/>
          <w:szCs w:val="20"/>
          <w:lang w:val="en-IE"/>
        </w:rPr>
        <w:t>Safeguarding Vulnerable Adults,</w:t>
      </w:r>
      <w:r>
        <w:rPr>
          <w:rFonts w:ascii="Times New Roman" w:eastAsia="Times New Roman" w:hAnsi="Times New Roman"/>
          <w:sz w:val="20"/>
          <w:szCs w:val="20"/>
          <w:lang w:val="en-IE"/>
        </w:rPr>
        <w:t xml:space="preserve"> Diocese of Kildare and Leighlin</w:t>
      </w:r>
    </w:p>
    <w:p w14:paraId="3B308F79" w14:textId="77777777" w:rsidR="00B87C06" w:rsidRDefault="00B87C06" w:rsidP="00B87C06">
      <w:pPr>
        <w:tabs>
          <w:tab w:val="center" w:pos="4153"/>
          <w:tab w:val="right" w:pos="8306"/>
        </w:tabs>
        <w:spacing w:after="0" w:line="240" w:lineRule="auto"/>
        <w:rPr>
          <w:rFonts w:ascii="Times New Roman" w:eastAsia="Times New Roman" w:hAnsi="Times New Roman"/>
          <w:sz w:val="20"/>
          <w:szCs w:val="20"/>
          <w:lang w:val="en-IE"/>
        </w:rPr>
      </w:pPr>
    </w:p>
    <w:p w14:paraId="50FCF1F1" w14:textId="344E887A" w:rsidR="00B87C06" w:rsidRPr="006F4382" w:rsidRDefault="00B87C06" w:rsidP="00B87C06">
      <w:pPr>
        <w:tabs>
          <w:tab w:val="center" w:pos="4153"/>
          <w:tab w:val="right" w:pos="8306"/>
        </w:tabs>
        <w:spacing w:after="0" w:line="240" w:lineRule="auto"/>
        <w:rPr>
          <w:rFonts w:ascii="Times New Roman" w:eastAsia="Times New Roman" w:hAnsi="Times New Roman"/>
          <w:sz w:val="20"/>
          <w:szCs w:val="20"/>
          <w:lang w:val="en-IE"/>
        </w:rPr>
      </w:pPr>
      <w:r w:rsidRPr="004A1F78">
        <w:lastRenderedPageBreak/>
        <w:t>Confidential</w:t>
      </w:r>
      <w:r>
        <w:t xml:space="preserve">                                                                     </w:t>
      </w:r>
      <w:r>
        <w:rPr>
          <w:lang w:val="en-IE"/>
        </w:rPr>
        <w:t xml:space="preserve">          </w:t>
      </w:r>
      <w:r>
        <w:t xml:space="preserve">                        </w:t>
      </w:r>
      <w:r>
        <w:rPr>
          <w:lang w:val="en-IE"/>
        </w:rPr>
        <w:t xml:space="preserve">                          </w:t>
      </w:r>
      <w:r>
        <w:t xml:space="preserve"> Form:  1.1A T4</w:t>
      </w:r>
    </w:p>
    <w:p w14:paraId="12DA945A" w14:textId="1549BC95" w:rsidR="00B87C06" w:rsidRPr="006F4382" w:rsidRDefault="00B87C06" w:rsidP="00B87C06">
      <w:pPr>
        <w:pStyle w:val="MainStandard1heading"/>
        <w:ind w:left="0"/>
        <w:rPr>
          <w:color w:val="FF0000"/>
        </w:rPr>
      </w:pPr>
      <w:r>
        <w:rPr>
          <w:noProof/>
          <w:lang w:val="en-IE" w:eastAsia="en-IE"/>
        </w:rPr>
        <w:drawing>
          <wp:inline distT="0" distB="0" distL="0" distR="0" wp14:anchorId="667A0674" wp14:editId="72566E19">
            <wp:extent cx="620395" cy="675005"/>
            <wp:effectExtent l="0" t="0" r="8255" b="0"/>
            <wp:docPr id="20" name="Picture 20" descr="Safegua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guard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395" cy="675005"/>
                    </a:xfrm>
                    <a:prstGeom prst="rect">
                      <a:avLst/>
                    </a:prstGeom>
                    <a:noFill/>
                    <a:ln>
                      <a:noFill/>
                    </a:ln>
                  </pic:spPr>
                </pic:pic>
              </a:graphicData>
            </a:graphic>
          </wp:inline>
        </w:drawing>
      </w:r>
      <w:r>
        <w:rPr>
          <w:color w:val="92D050"/>
        </w:rPr>
        <w:t xml:space="preserve">             </w:t>
      </w:r>
      <w:r w:rsidR="00BD6562">
        <w:rPr>
          <w:color w:val="92D050"/>
        </w:rPr>
        <w:t xml:space="preserve">           Letter of Agreement</w:t>
      </w:r>
      <w:r>
        <w:rPr>
          <w:color w:val="92D050"/>
        </w:rPr>
        <w:t xml:space="preserve">                    </w:t>
      </w:r>
      <w:r w:rsidRPr="00BD67CF">
        <w:rPr>
          <w:color w:val="92D050"/>
        </w:rPr>
        <w:t xml:space="preserve">  </w:t>
      </w:r>
      <w:r>
        <w:rPr>
          <w:noProof/>
          <w:lang w:val="en-IE" w:eastAsia="en-IE"/>
        </w:rPr>
        <w:drawing>
          <wp:inline distT="0" distB="0" distL="0" distR="0" wp14:anchorId="78CAACBD" wp14:editId="1251D203">
            <wp:extent cx="576943" cy="576943"/>
            <wp:effectExtent l="0" t="0" r="0" b="0"/>
            <wp:docPr id="21" name="Picture 21" descr="Related image"/>
            <wp:cNvGraphicFramePr/>
            <a:graphic xmlns:a="http://schemas.openxmlformats.org/drawingml/2006/main">
              <a:graphicData uri="http://schemas.openxmlformats.org/drawingml/2006/picture">
                <pic:pic xmlns:pic="http://schemas.openxmlformats.org/drawingml/2006/picture">
                  <pic:nvPicPr>
                    <pic:cNvPr id="2" name="Picture 2" descr="Related imag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640" cy="576640"/>
                    </a:xfrm>
                    <a:prstGeom prst="rect">
                      <a:avLst/>
                    </a:prstGeom>
                    <a:noFill/>
                    <a:ln>
                      <a:noFill/>
                    </a:ln>
                  </pic:spPr>
                </pic:pic>
              </a:graphicData>
            </a:graphic>
          </wp:inline>
        </w:drawing>
      </w:r>
    </w:p>
    <w:p w14:paraId="212FC1BB" w14:textId="3208224E" w:rsidR="004C3D8A" w:rsidRPr="00FD613C" w:rsidRDefault="004C3D8A" w:rsidP="004C3D8A">
      <w:pPr>
        <w:tabs>
          <w:tab w:val="center" w:pos="4153"/>
          <w:tab w:val="right" w:pos="8306"/>
        </w:tabs>
        <w:spacing w:after="0" w:line="240" w:lineRule="auto"/>
        <w:rPr>
          <w:rFonts w:ascii="Times New Roman" w:eastAsia="Times New Roman" w:hAnsi="Times New Roman"/>
          <w:b/>
          <w:bCs/>
          <w:color w:val="FF0000"/>
          <w:sz w:val="36"/>
          <w:szCs w:val="36"/>
          <w:lang w:val="en-IE"/>
        </w:rPr>
      </w:pPr>
    </w:p>
    <w:p w14:paraId="7900D003" w14:textId="75A63DB0" w:rsidR="0053667C" w:rsidRDefault="0053667C" w:rsidP="006663A8">
      <w:pPr>
        <w:rPr>
          <w:rFonts w:ascii="Times New Roman" w:hAnsi="Times New Roman"/>
          <w:b/>
          <w:bCs/>
          <w:i/>
          <w:spacing w:val="14"/>
          <w:sz w:val="28"/>
          <w:szCs w:val="28"/>
          <w:lang w:val="en-IE"/>
        </w:rPr>
      </w:pPr>
      <w:r w:rsidRPr="0053667C">
        <w:rPr>
          <w:rFonts w:ascii="Times New Roman" w:hAnsi="Times New Roman"/>
          <w:b/>
          <w:bCs/>
          <w:i/>
          <w:spacing w:val="14"/>
          <w:sz w:val="28"/>
          <w:szCs w:val="28"/>
          <w:lang w:val="en-IE"/>
        </w:rPr>
        <w:t xml:space="preserve">Diocese of </w:t>
      </w:r>
      <w:r w:rsidR="00FD613C">
        <w:rPr>
          <w:rFonts w:ascii="Times New Roman" w:hAnsi="Times New Roman"/>
          <w:b/>
          <w:bCs/>
          <w:i/>
          <w:spacing w:val="14"/>
          <w:sz w:val="28"/>
          <w:szCs w:val="28"/>
          <w:lang w:val="en-IE"/>
        </w:rPr>
        <w:t>Kildare and Leighlin</w:t>
      </w:r>
    </w:p>
    <w:p w14:paraId="2F38EA6B" w14:textId="77777777" w:rsidR="0053667C" w:rsidRDefault="0053667C" w:rsidP="0053667C">
      <w:pPr>
        <w:rPr>
          <w:rFonts w:ascii="Times New Roman" w:hAnsi="Times New Roman"/>
          <w:bCs/>
          <w:spacing w:val="14"/>
          <w:sz w:val="28"/>
          <w:szCs w:val="28"/>
          <w:lang w:val="en-IE"/>
        </w:rPr>
      </w:pPr>
    </w:p>
    <w:p w14:paraId="3585D0EE" w14:textId="77777777" w:rsidR="0053667C" w:rsidRPr="00BC0FA3" w:rsidRDefault="0053667C" w:rsidP="0053667C">
      <w:pPr>
        <w:rPr>
          <w:rFonts w:asciiTheme="minorHAnsi" w:hAnsiTheme="minorHAnsi"/>
          <w:bCs/>
          <w:spacing w:val="14"/>
          <w:sz w:val="26"/>
          <w:szCs w:val="26"/>
          <w:lang w:val="en-IE"/>
        </w:rPr>
      </w:pPr>
      <w:r w:rsidRPr="00BC0FA3">
        <w:rPr>
          <w:rFonts w:asciiTheme="minorHAnsi" w:hAnsiTheme="minorHAnsi"/>
          <w:bCs/>
          <w:spacing w:val="14"/>
          <w:sz w:val="26"/>
          <w:szCs w:val="26"/>
          <w:lang w:val="en-IE"/>
        </w:rPr>
        <w:t>Parish:</w:t>
      </w:r>
      <w:r w:rsidR="00662C44" w:rsidRPr="00BC0FA3">
        <w:rPr>
          <w:rFonts w:asciiTheme="minorHAnsi" w:hAnsiTheme="minorHAnsi"/>
          <w:bCs/>
          <w:spacing w:val="14"/>
          <w:sz w:val="26"/>
          <w:szCs w:val="26"/>
          <w:lang w:val="en-IE"/>
        </w:rPr>
        <w:tab/>
      </w:r>
      <w:r w:rsidRPr="00BC0FA3">
        <w:rPr>
          <w:rFonts w:asciiTheme="minorHAnsi" w:hAnsiTheme="minorHAnsi"/>
          <w:bCs/>
          <w:spacing w:val="14"/>
          <w:sz w:val="26"/>
          <w:szCs w:val="26"/>
          <w:lang w:val="en-IE"/>
        </w:rPr>
        <w:t>________________________________</w:t>
      </w:r>
    </w:p>
    <w:p w14:paraId="69AD0DEE" w14:textId="77777777" w:rsidR="0053667C" w:rsidRPr="00BC0FA3" w:rsidRDefault="0053667C" w:rsidP="0053667C">
      <w:pPr>
        <w:rPr>
          <w:rFonts w:asciiTheme="minorHAnsi" w:hAnsiTheme="minorHAnsi"/>
          <w:bCs/>
          <w:spacing w:val="14"/>
          <w:sz w:val="26"/>
          <w:szCs w:val="26"/>
          <w:lang w:val="en-IE"/>
        </w:rPr>
      </w:pPr>
    </w:p>
    <w:p w14:paraId="2EFC4AA3" w14:textId="77777777" w:rsidR="0053667C" w:rsidRPr="00BC0FA3" w:rsidRDefault="007A1DE6" w:rsidP="0053667C">
      <w:pPr>
        <w:rPr>
          <w:rFonts w:asciiTheme="minorHAnsi" w:hAnsiTheme="minorHAnsi"/>
          <w:bCs/>
          <w:spacing w:val="14"/>
          <w:sz w:val="26"/>
          <w:szCs w:val="26"/>
          <w:lang w:val="en-IE"/>
        </w:rPr>
      </w:pPr>
      <w:r w:rsidRPr="00BC0FA3">
        <w:rPr>
          <w:rFonts w:asciiTheme="minorHAnsi" w:hAnsiTheme="minorHAnsi"/>
          <w:bCs/>
          <w:spacing w:val="14"/>
          <w:sz w:val="26"/>
          <w:szCs w:val="26"/>
          <w:lang w:val="en-IE"/>
        </w:rPr>
        <w:t>Position</w:t>
      </w:r>
      <w:r w:rsidR="0053667C" w:rsidRPr="00BC0FA3">
        <w:rPr>
          <w:rFonts w:asciiTheme="minorHAnsi" w:hAnsiTheme="minorHAnsi"/>
          <w:bCs/>
          <w:spacing w:val="14"/>
          <w:sz w:val="26"/>
          <w:szCs w:val="26"/>
          <w:lang w:val="en-IE"/>
        </w:rPr>
        <w:t>:</w:t>
      </w:r>
      <w:r w:rsidR="00662C44" w:rsidRPr="00BC0FA3">
        <w:rPr>
          <w:rFonts w:asciiTheme="minorHAnsi" w:hAnsiTheme="minorHAnsi"/>
          <w:bCs/>
          <w:spacing w:val="14"/>
          <w:sz w:val="26"/>
          <w:szCs w:val="26"/>
          <w:lang w:val="en-IE"/>
        </w:rPr>
        <w:tab/>
      </w:r>
      <w:r w:rsidR="0053667C" w:rsidRPr="00BC0FA3">
        <w:rPr>
          <w:rFonts w:asciiTheme="minorHAnsi" w:hAnsiTheme="minorHAnsi"/>
          <w:bCs/>
          <w:spacing w:val="14"/>
          <w:sz w:val="26"/>
          <w:szCs w:val="26"/>
          <w:lang w:val="en-IE"/>
        </w:rPr>
        <w:t>________________________________</w:t>
      </w:r>
    </w:p>
    <w:p w14:paraId="1FC82DA0" w14:textId="77777777" w:rsidR="0053667C" w:rsidRPr="00BC0FA3" w:rsidRDefault="0053667C" w:rsidP="0053667C">
      <w:pPr>
        <w:rPr>
          <w:rFonts w:asciiTheme="minorHAnsi" w:hAnsiTheme="minorHAnsi"/>
          <w:bCs/>
          <w:spacing w:val="14"/>
          <w:sz w:val="26"/>
          <w:szCs w:val="26"/>
          <w:lang w:val="en-IE"/>
        </w:rPr>
      </w:pPr>
    </w:p>
    <w:p w14:paraId="5D8B27DE" w14:textId="77777777" w:rsidR="0053667C" w:rsidRPr="00BC0FA3" w:rsidRDefault="0053667C" w:rsidP="0053667C">
      <w:pPr>
        <w:rPr>
          <w:rFonts w:asciiTheme="minorHAnsi" w:hAnsiTheme="minorHAnsi"/>
          <w:bCs/>
          <w:spacing w:val="14"/>
          <w:sz w:val="26"/>
          <w:szCs w:val="26"/>
          <w:lang w:val="en-IE"/>
        </w:rPr>
      </w:pPr>
    </w:p>
    <w:p w14:paraId="3E855A32" w14:textId="29F97814" w:rsidR="0053667C" w:rsidRPr="00BC0FA3" w:rsidRDefault="0053667C" w:rsidP="0053667C">
      <w:pPr>
        <w:rPr>
          <w:rFonts w:asciiTheme="minorHAnsi" w:hAnsiTheme="minorHAnsi"/>
          <w:bCs/>
          <w:spacing w:val="14"/>
          <w:sz w:val="26"/>
          <w:szCs w:val="26"/>
          <w:lang w:val="en-IE"/>
        </w:rPr>
      </w:pPr>
      <w:r w:rsidRPr="00BC0FA3">
        <w:rPr>
          <w:rFonts w:asciiTheme="minorHAnsi" w:hAnsiTheme="minorHAnsi"/>
          <w:bCs/>
          <w:spacing w:val="14"/>
          <w:sz w:val="26"/>
          <w:szCs w:val="26"/>
          <w:lang w:val="en-IE"/>
        </w:rPr>
        <w:t xml:space="preserve">I have attended/will attend (delete as appropriate) a Parish Information Session on Safeguarding Vulnerable Adults.  I have received the Diocesan Code of Behaviour and agree to read and adhere to </w:t>
      </w:r>
      <w:r w:rsidR="00E97618" w:rsidRPr="00BC0FA3">
        <w:rPr>
          <w:rFonts w:asciiTheme="minorHAnsi" w:hAnsiTheme="minorHAnsi"/>
          <w:bCs/>
          <w:spacing w:val="14"/>
          <w:sz w:val="26"/>
          <w:szCs w:val="26"/>
          <w:lang w:val="en-IE"/>
        </w:rPr>
        <w:t xml:space="preserve">it and to </w:t>
      </w:r>
      <w:r w:rsidRPr="00BC0FA3">
        <w:rPr>
          <w:rFonts w:asciiTheme="minorHAnsi" w:hAnsiTheme="minorHAnsi"/>
          <w:bCs/>
          <w:spacing w:val="14"/>
          <w:sz w:val="26"/>
          <w:szCs w:val="26"/>
          <w:lang w:val="en-IE"/>
        </w:rPr>
        <w:t xml:space="preserve">the </w:t>
      </w:r>
      <w:r w:rsidR="00E97618" w:rsidRPr="00BC0FA3">
        <w:rPr>
          <w:rFonts w:asciiTheme="minorHAnsi" w:hAnsiTheme="minorHAnsi"/>
          <w:bCs/>
          <w:spacing w:val="14"/>
          <w:sz w:val="26"/>
          <w:szCs w:val="26"/>
          <w:lang w:val="en-IE"/>
        </w:rPr>
        <w:t xml:space="preserve">Diocesan </w:t>
      </w:r>
      <w:r w:rsidR="00E54C11">
        <w:rPr>
          <w:rFonts w:asciiTheme="minorHAnsi" w:hAnsiTheme="minorHAnsi"/>
          <w:bCs/>
          <w:spacing w:val="14"/>
          <w:sz w:val="26"/>
          <w:szCs w:val="26"/>
          <w:lang w:val="en-IE"/>
        </w:rPr>
        <w:t>Guidelines for Safeguarding of V</w:t>
      </w:r>
      <w:r w:rsidR="00E97618" w:rsidRPr="00BC0FA3">
        <w:rPr>
          <w:rFonts w:asciiTheme="minorHAnsi" w:hAnsiTheme="minorHAnsi"/>
          <w:bCs/>
          <w:spacing w:val="14"/>
          <w:sz w:val="26"/>
          <w:szCs w:val="26"/>
          <w:lang w:val="en-IE"/>
        </w:rPr>
        <w:t>ulnerable Adults</w:t>
      </w:r>
      <w:r w:rsidR="0010242B" w:rsidRPr="00BC0FA3">
        <w:rPr>
          <w:rFonts w:asciiTheme="minorHAnsi" w:hAnsiTheme="minorHAnsi"/>
          <w:bCs/>
          <w:spacing w:val="14"/>
          <w:sz w:val="26"/>
          <w:szCs w:val="26"/>
          <w:lang w:val="en-IE"/>
        </w:rPr>
        <w:t>.</w:t>
      </w:r>
      <w:r w:rsidRPr="00BC0FA3">
        <w:rPr>
          <w:rFonts w:asciiTheme="minorHAnsi" w:hAnsiTheme="minorHAnsi"/>
          <w:bCs/>
          <w:spacing w:val="14"/>
          <w:sz w:val="26"/>
          <w:szCs w:val="26"/>
          <w:lang w:val="en-IE"/>
        </w:rPr>
        <w:t xml:space="preserve"> </w:t>
      </w:r>
      <w:r w:rsidR="0010242B" w:rsidRPr="00BC0FA3">
        <w:rPr>
          <w:rFonts w:asciiTheme="minorHAnsi" w:hAnsiTheme="minorHAnsi"/>
          <w:bCs/>
          <w:spacing w:val="14"/>
          <w:sz w:val="26"/>
          <w:szCs w:val="26"/>
          <w:lang w:val="en-IE"/>
        </w:rPr>
        <w:t xml:space="preserve"> </w:t>
      </w:r>
    </w:p>
    <w:p w14:paraId="1CE2153F" w14:textId="77777777" w:rsidR="0053667C" w:rsidRPr="00BC0FA3" w:rsidRDefault="0053667C" w:rsidP="0053667C">
      <w:pPr>
        <w:rPr>
          <w:rFonts w:asciiTheme="minorHAnsi" w:hAnsiTheme="minorHAnsi"/>
          <w:bCs/>
          <w:spacing w:val="14"/>
          <w:sz w:val="26"/>
          <w:szCs w:val="26"/>
          <w:lang w:val="en-IE"/>
        </w:rPr>
      </w:pPr>
    </w:p>
    <w:p w14:paraId="2855C6A3" w14:textId="00D3F6A8" w:rsidR="0053667C" w:rsidRPr="00BC0FA3" w:rsidRDefault="0053667C" w:rsidP="0053667C">
      <w:pPr>
        <w:rPr>
          <w:rFonts w:asciiTheme="minorHAnsi" w:hAnsiTheme="minorHAnsi"/>
          <w:bCs/>
          <w:spacing w:val="14"/>
          <w:sz w:val="26"/>
          <w:szCs w:val="26"/>
          <w:lang w:val="en-IE"/>
        </w:rPr>
      </w:pPr>
      <w:r w:rsidRPr="00BC0FA3">
        <w:rPr>
          <w:rFonts w:asciiTheme="minorHAnsi" w:hAnsiTheme="minorHAnsi"/>
          <w:bCs/>
          <w:spacing w:val="14"/>
          <w:sz w:val="26"/>
          <w:szCs w:val="26"/>
          <w:lang w:val="en-IE"/>
        </w:rPr>
        <w:t>I understand and accept that it is my du</w:t>
      </w:r>
      <w:r w:rsidR="00E54C11">
        <w:rPr>
          <w:rFonts w:asciiTheme="minorHAnsi" w:hAnsiTheme="minorHAnsi"/>
          <w:bCs/>
          <w:spacing w:val="14"/>
          <w:sz w:val="26"/>
          <w:szCs w:val="26"/>
          <w:lang w:val="en-IE"/>
        </w:rPr>
        <w:t>ty to safeguard the welfare of Vulnerable A</w:t>
      </w:r>
      <w:r w:rsidRPr="00BC0FA3">
        <w:rPr>
          <w:rFonts w:asciiTheme="minorHAnsi" w:hAnsiTheme="minorHAnsi"/>
          <w:bCs/>
          <w:spacing w:val="14"/>
          <w:sz w:val="26"/>
          <w:szCs w:val="26"/>
          <w:lang w:val="en-IE"/>
        </w:rPr>
        <w:t>dults.</w:t>
      </w:r>
    </w:p>
    <w:p w14:paraId="7DB23041" w14:textId="77777777" w:rsidR="0053667C" w:rsidRPr="00BC0FA3" w:rsidRDefault="0053667C" w:rsidP="0053667C">
      <w:pPr>
        <w:rPr>
          <w:rFonts w:asciiTheme="minorHAnsi" w:hAnsiTheme="minorHAnsi"/>
          <w:bCs/>
          <w:spacing w:val="14"/>
          <w:sz w:val="26"/>
          <w:szCs w:val="26"/>
          <w:lang w:val="en-IE"/>
        </w:rPr>
      </w:pPr>
    </w:p>
    <w:p w14:paraId="37F23409" w14:textId="77777777" w:rsidR="0053667C" w:rsidRPr="00BC0FA3" w:rsidRDefault="0053667C" w:rsidP="0053667C">
      <w:pPr>
        <w:rPr>
          <w:rFonts w:asciiTheme="minorHAnsi" w:hAnsiTheme="minorHAnsi"/>
          <w:bCs/>
          <w:spacing w:val="14"/>
          <w:sz w:val="26"/>
          <w:szCs w:val="26"/>
          <w:lang w:val="en-IE"/>
        </w:rPr>
      </w:pPr>
      <w:r w:rsidRPr="00BC0FA3">
        <w:rPr>
          <w:rFonts w:asciiTheme="minorHAnsi" w:hAnsiTheme="minorHAnsi"/>
          <w:bCs/>
          <w:spacing w:val="14"/>
          <w:sz w:val="26"/>
          <w:szCs w:val="26"/>
          <w:lang w:val="en-IE"/>
        </w:rPr>
        <w:t>Signed:</w:t>
      </w:r>
      <w:r w:rsidRPr="00BC0FA3">
        <w:rPr>
          <w:rFonts w:asciiTheme="minorHAnsi" w:hAnsiTheme="minorHAnsi"/>
          <w:bCs/>
          <w:spacing w:val="14"/>
          <w:sz w:val="26"/>
          <w:szCs w:val="26"/>
          <w:lang w:val="en-IE"/>
        </w:rPr>
        <w:tab/>
      </w:r>
      <w:r w:rsidR="0010242B" w:rsidRPr="00BC0FA3">
        <w:rPr>
          <w:rFonts w:asciiTheme="minorHAnsi" w:hAnsiTheme="minorHAnsi"/>
          <w:bCs/>
          <w:spacing w:val="14"/>
          <w:sz w:val="26"/>
          <w:szCs w:val="26"/>
          <w:lang w:val="en-IE"/>
        </w:rPr>
        <w:tab/>
      </w:r>
      <w:r w:rsidRPr="00BC0FA3">
        <w:rPr>
          <w:rFonts w:asciiTheme="minorHAnsi" w:hAnsiTheme="minorHAnsi"/>
          <w:bCs/>
          <w:spacing w:val="14"/>
          <w:sz w:val="26"/>
          <w:szCs w:val="26"/>
          <w:lang w:val="en-IE"/>
        </w:rPr>
        <w:t>__________________________________</w:t>
      </w:r>
    </w:p>
    <w:p w14:paraId="61C31203" w14:textId="77777777" w:rsidR="0053667C" w:rsidRPr="00BC0FA3" w:rsidRDefault="0010242B" w:rsidP="0053667C">
      <w:pPr>
        <w:rPr>
          <w:rFonts w:asciiTheme="minorHAnsi" w:hAnsiTheme="minorHAnsi"/>
          <w:bCs/>
          <w:spacing w:val="14"/>
          <w:sz w:val="26"/>
          <w:szCs w:val="26"/>
          <w:lang w:val="en-IE"/>
        </w:rPr>
      </w:pPr>
      <w:r w:rsidRPr="00BC0FA3">
        <w:rPr>
          <w:rFonts w:asciiTheme="minorHAnsi" w:hAnsiTheme="minorHAnsi"/>
          <w:bCs/>
          <w:spacing w:val="14"/>
          <w:sz w:val="26"/>
          <w:szCs w:val="26"/>
          <w:lang w:val="en-IE"/>
        </w:rPr>
        <w:t>(Print Name</w:t>
      </w:r>
      <w:proofErr w:type="gramStart"/>
      <w:r w:rsidRPr="00BC0FA3">
        <w:rPr>
          <w:rFonts w:asciiTheme="minorHAnsi" w:hAnsiTheme="minorHAnsi"/>
          <w:bCs/>
          <w:spacing w:val="14"/>
          <w:sz w:val="26"/>
          <w:szCs w:val="26"/>
          <w:lang w:val="en-IE"/>
        </w:rPr>
        <w:t>):_</w:t>
      </w:r>
      <w:proofErr w:type="gramEnd"/>
      <w:r w:rsidRPr="00BC0FA3">
        <w:rPr>
          <w:rFonts w:asciiTheme="minorHAnsi" w:hAnsiTheme="minorHAnsi"/>
          <w:bCs/>
          <w:spacing w:val="14"/>
          <w:sz w:val="26"/>
          <w:szCs w:val="26"/>
          <w:lang w:val="en-IE"/>
        </w:rPr>
        <w:t>_________________________________</w:t>
      </w:r>
    </w:p>
    <w:p w14:paraId="1396E7A4" w14:textId="77777777" w:rsidR="0010242B" w:rsidRPr="00BC0FA3" w:rsidRDefault="0010242B" w:rsidP="0053667C">
      <w:pPr>
        <w:rPr>
          <w:rFonts w:asciiTheme="minorHAnsi" w:hAnsiTheme="minorHAnsi"/>
          <w:bCs/>
          <w:spacing w:val="14"/>
          <w:sz w:val="26"/>
          <w:szCs w:val="26"/>
          <w:lang w:val="en-IE"/>
        </w:rPr>
      </w:pPr>
      <w:r w:rsidRPr="00BC0FA3">
        <w:rPr>
          <w:rFonts w:asciiTheme="minorHAnsi" w:hAnsiTheme="minorHAnsi"/>
          <w:bCs/>
          <w:spacing w:val="14"/>
          <w:sz w:val="26"/>
          <w:szCs w:val="26"/>
          <w:lang w:val="en-IE"/>
        </w:rPr>
        <w:t>Date:</w:t>
      </w:r>
      <w:r w:rsidRPr="00BC0FA3">
        <w:rPr>
          <w:rFonts w:asciiTheme="minorHAnsi" w:hAnsiTheme="minorHAnsi"/>
          <w:bCs/>
          <w:spacing w:val="14"/>
          <w:sz w:val="26"/>
          <w:szCs w:val="26"/>
          <w:lang w:val="en-IE"/>
        </w:rPr>
        <w:tab/>
      </w:r>
      <w:r w:rsidRPr="00BC0FA3">
        <w:rPr>
          <w:rFonts w:asciiTheme="minorHAnsi" w:hAnsiTheme="minorHAnsi"/>
          <w:bCs/>
          <w:spacing w:val="14"/>
          <w:sz w:val="26"/>
          <w:szCs w:val="26"/>
          <w:lang w:val="en-IE"/>
        </w:rPr>
        <w:tab/>
        <w:t>__________________________________</w:t>
      </w:r>
    </w:p>
    <w:p w14:paraId="1F413D4C" w14:textId="77777777" w:rsidR="0053667C" w:rsidRDefault="0053667C" w:rsidP="0053667C">
      <w:pPr>
        <w:rPr>
          <w:rFonts w:ascii="Times New Roman" w:hAnsi="Times New Roman"/>
          <w:bCs/>
          <w:spacing w:val="14"/>
          <w:sz w:val="26"/>
          <w:szCs w:val="26"/>
          <w:lang w:val="en-IE"/>
        </w:rPr>
      </w:pPr>
    </w:p>
    <w:p w14:paraId="47F393CD" w14:textId="77777777" w:rsidR="00FD0E73" w:rsidRDefault="00FD0E73" w:rsidP="0053667C">
      <w:pPr>
        <w:rPr>
          <w:rFonts w:ascii="Times New Roman" w:hAnsi="Times New Roman"/>
          <w:bCs/>
          <w:spacing w:val="14"/>
          <w:sz w:val="26"/>
          <w:szCs w:val="26"/>
          <w:lang w:val="en-IE"/>
        </w:rPr>
      </w:pPr>
    </w:p>
    <w:p w14:paraId="48D46FB4" w14:textId="77777777" w:rsidR="00BD6562" w:rsidRDefault="00BD6562" w:rsidP="0053667C">
      <w:pPr>
        <w:rPr>
          <w:rFonts w:ascii="Times New Roman" w:hAnsi="Times New Roman"/>
          <w:bCs/>
          <w:spacing w:val="14"/>
          <w:sz w:val="26"/>
          <w:szCs w:val="26"/>
          <w:lang w:val="en-IE"/>
        </w:rPr>
      </w:pPr>
    </w:p>
    <w:p w14:paraId="18CE227C" w14:textId="77777777" w:rsidR="00BD6562" w:rsidRDefault="00BD6562" w:rsidP="0053667C">
      <w:pPr>
        <w:rPr>
          <w:rFonts w:ascii="Times New Roman" w:hAnsi="Times New Roman"/>
          <w:bCs/>
          <w:spacing w:val="14"/>
          <w:sz w:val="26"/>
          <w:szCs w:val="26"/>
          <w:lang w:val="en-IE"/>
        </w:rPr>
      </w:pPr>
    </w:p>
    <w:p w14:paraId="39CF244A" w14:textId="71BF946E" w:rsidR="00A55CD1" w:rsidRDefault="00A55CD1" w:rsidP="00A55CD1">
      <w:pPr>
        <w:tabs>
          <w:tab w:val="center" w:pos="4153"/>
          <w:tab w:val="right" w:pos="8306"/>
        </w:tabs>
        <w:spacing w:after="0" w:line="240" w:lineRule="auto"/>
        <w:rPr>
          <w:rFonts w:ascii="Times New Roman" w:hAnsi="Times New Roman"/>
          <w:bCs/>
          <w:spacing w:val="14"/>
          <w:sz w:val="26"/>
          <w:szCs w:val="26"/>
          <w:lang w:val="en-IE"/>
        </w:rPr>
      </w:pPr>
    </w:p>
    <w:p w14:paraId="5DAE3140" w14:textId="77777777" w:rsidR="00BD6562" w:rsidRDefault="00BD6562" w:rsidP="00A55CD1">
      <w:pPr>
        <w:tabs>
          <w:tab w:val="center" w:pos="4153"/>
          <w:tab w:val="right" w:pos="8306"/>
        </w:tabs>
        <w:spacing w:after="0" w:line="240" w:lineRule="auto"/>
        <w:rPr>
          <w:rFonts w:ascii="Times New Roman" w:hAnsi="Times New Roman"/>
          <w:bCs/>
          <w:spacing w:val="14"/>
          <w:sz w:val="26"/>
          <w:szCs w:val="26"/>
          <w:lang w:val="en-IE"/>
        </w:rPr>
      </w:pPr>
    </w:p>
    <w:p w14:paraId="7EA456A9" w14:textId="77777777" w:rsidR="00BD6562" w:rsidRPr="003F49ED" w:rsidRDefault="00BD6562" w:rsidP="00A55CD1">
      <w:pPr>
        <w:tabs>
          <w:tab w:val="center" w:pos="4153"/>
          <w:tab w:val="right" w:pos="8306"/>
        </w:tabs>
        <w:spacing w:after="0" w:line="240" w:lineRule="auto"/>
        <w:rPr>
          <w:rFonts w:ascii="Times New Roman" w:eastAsia="Times New Roman" w:hAnsi="Times New Roman"/>
          <w:sz w:val="20"/>
          <w:szCs w:val="20"/>
          <w:lang w:val="en-IE"/>
        </w:rPr>
      </w:pPr>
    </w:p>
    <w:p w14:paraId="4131BE6E" w14:textId="77777777" w:rsidR="00BD6562" w:rsidRDefault="00BD6562" w:rsidP="00BD6562">
      <w:pPr>
        <w:tabs>
          <w:tab w:val="center" w:pos="4153"/>
          <w:tab w:val="right" w:pos="8306"/>
        </w:tabs>
        <w:spacing w:after="0" w:line="240" w:lineRule="auto"/>
        <w:rPr>
          <w:rFonts w:ascii="Times New Roman" w:eastAsia="Times New Roman" w:hAnsi="Times New Roman"/>
          <w:sz w:val="20"/>
          <w:szCs w:val="20"/>
          <w:lang w:val="en-IE"/>
        </w:rPr>
      </w:pPr>
      <w:r w:rsidRPr="003F49ED">
        <w:rPr>
          <w:rFonts w:ascii="Times New Roman" w:eastAsia="Times New Roman" w:hAnsi="Times New Roman"/>
          <w:sz w:val="20"/>
          <w:szCs w:val="20"/>
          <w:lang w:val="en-IE"/>
        </w:rPr>
        <w:t>Safeguarding Vulnerable Adults,</w:t>
      </w:r>
      <w:r>
        <w:rPr>
          <w:rFonts w:ascii="Times New Roman" w:eastAsia="Times New Roman" w:hAnsi="Times New Roman"/>
          <w:sz w:val="20"/>
          <w:szCs w:val="20"/>
          <w:lang w:val="en-IE"/>
        </w:rPr>
        <w:t xml:space="preserve"> Diocese of Kildare and Leighlin</w:t>
      </w:r>
    </w:p>
    <w:p w14:paraId="2C636192" w14:textId="77777777" w:rsidR="00BD6562" w:rsidRDefault="00BD6562" w:rsidP="00BD6562">
      <w:pPr>
        <w:tabs>
          <w:tab w:val="center" w:pos="4153"/>
          <w:tab w:val="right" w:pos="8306"/>
        </w:tabs>
        <w:spacing w:after="0" w:line="240" w:lineRule="auto"/>
        <w:rPr>
          <w:rFonts w:ascii="Times New Roman" w:eastAsia="Times New Roman" w:hAnsi="Times New Roman"/>
          <w:sz w:val="20"/>
          <w:szCs w:val="20"/>
          <w:lang w:val="en-IE"/>
        </w:rPr>
      </w:pPr>
    </w:p>
    <w:p w14:paraId="7BA2EF2F" w14:textId="77777777" w:rsidR="00BD6562" w:rsidRPr="006F4382" w:rsidRDefault="00BD6562" w:rsidP="00BD6562">
      <w:pPr>
        <w:tabs>
          <w:tab w:val="center" w:pos="4153"/>
          <w:tab w:val="right" w:pos="8306"/>
        </w:tabs>
        <w:spacing w:after="0" w:line="240" w:lineRule="auto"/>
        <w:rPr>
          <w:rFonts w:ascii="Times New Roman" w:eastAsia="Times New Roman" w:hAnsi="Times New Roman"/>
          <w:sz w:val="20"/>
          <w:szCs w:val="20"/>
          <w:lang w:val="en-IE"/>
        </w:rPr>
      </w:pPr>
      <w:r w:rsidRPr="004A1F78">
        <w:lastRenderedPageBreak/>
        <w:t>Confidential</w:t>
      </w:r>
      <w:r>
        <w:t xml:space="preserve">                                                                     </w:t>
      </w:r>
      <w:r>
        <w:rPr>
          <w:lang w:val="en-IE"/>
        </w:rPr>
        <w:t xml:space="preserve">          </w:t>
      </w:r>
      <w:r>
        <w:t xml:space="preserve">                        </w:t>
      </w:r>
      <w:r>
        <w:rPr>
          <w:lang w:val="en-IE"/>
        </w:rPr>
        <w:t xml:space="preserve">                          </w:t>
      </w:r>
      <w:r>
        <w:t xml:space="preserve"> Form:  1.1A T4</w:t>
      </w:r>
    </w:p>
    <w:p w14:paraId="495ED9C9" w14:textId="02A9E414" w:rsidR="00BD6562" w:rsidRPr="00FB2CFA" w:rsidRDefault="00BD6562" w:rsidP="00FB2CFA">
      <w:pPr>
        <w:pStyle w:val="MainStandard1heading"/>
        <w:ind w:left="0"/>
        <w:rPr>
          <w:color w:val="FF0000"/>
        </w:rPr>
      </w:pPr>
      <w:r>
        <w:rPr>
          <w:noProof/>
          <w:lang w:val="en-IE" w:eastAsia="en-IE"/>
        </w:rPr>
        <w:drawing>
          <wp:inline distT="0" distB="0" distL="0" distR="0" wp14:anchorId="17C14E38" wp14:editId="6DE28379">
            <wp:extent cx="620395" cy="675005"/>
            <wp:effectExtent l="0" t="0" r="8255" b="0"/>
            <wp:docPr id="45" name="Picture 45" descr="Safegua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guard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395" cy="675005"/>
                    </a:xfrm>
                    <a:prstGeom prst="rect">
                      <a:avLst/>
                    </a:prstGeom>
                    <a:noFill/>
                    <a:ln>
                      <a:noFill/>
                    </a:ln>
                  </pic:spPr>
                </pic:pic>
              </a:graphicData>
            </a:graphic>
          </wp:inline>
        </w:drawing>
      </w:r>
      <w:r>
        <w:rPr>
          <w:color w:val="92D050"/>
        </w:rPr>
        <w:t xml:space="preserve">                 Application Verification Form          </w:t>
      </w:r>
      <w:r w:rsidRPr="00BD67CF">
        <w:rPr>
          <w:color w:val="92D050"/>
        </w:rPr>
        <w:t xml:space="preserve">  </w:t>
      </w:r>
      <w:r>
        <w:rPr>
          <w:noProof/>
          <w:lang w:val="en-IE" w:eastAsia="en-IE"/>
        </w:rPr>
        <w:drawing>
          <wp:inline distT="0" distB="0" distL="0" distR="0" wp14:anchorId="25DA9D96" wp14:editId="4EDC5B3C">
            <wp:extent cx="576943" cy="576943"/>
            <wp:effectExtent l="0" t="0" r="0" b="0"/>
            <wp:docPr id="46" name="Picture 46" descr="Related image"/>
            <wp:cNvGraphicFramePr/>
            <a:graphic xmlns:a="http://schemas.openxmlformats.org/drawingml/2006/main">
              <a:graphicData uri="http://schemas.openxmlformats.org/drawingml/2006/picture">
                <pic:pic xmlns:pic="http://schemas.openxmlformats.org/drawingml/2006/picture">
                  <pic:nvPicPr>
                    <pic:cNvPr id="2" name="Picture 2" descr="Related imag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640" cy="576640"/>
                    </a:xfrm>
                    <a:prstGeom prst="rect">
                      <a:avLst/>
                    </a:prstGeom>
                    <a:noFill/>
                    <a:ln>
                      <a:noFill/>
                    </a:ln>
                  </pic:spPr>
                </pic:pic>
              </a:graphicData>
            </a:graphic>
          </wp:inline>
        </w:drawing>
      </w:r>
    </w:p>
    <w:p w14:paraId="478E4B1D" w14:textId="77777777" w:rsidR="00FB2CFA" w:rsidRPr="00FB2CFA" w:rsidRDefault="00FB2CFA" w:rsidP="00724DC9">
      <w:pPr>
        <w:rPr>
          <w:rFonts w:asciiTheme="minorHAnsi" w:hAnsiTheme="minorHAnsi"/>
          <w:b/>
          <w:sz w:val="16"/>
          <w:szCs w:val="16"/>
          <w:lang w:val="en-IE"/>
        </w:rPr>
      </w:pPr>
    </w:p>
    <w:p w14:paraId="56D5DF77" w14:textId="69DA9718" w:rsidR="00BD6562" w:rsidRPr="00BD6562" w:rsidRDefault="00BD6562" w:rsidP="00724DC9">
      <w:pPr>
        <w:rPr>
          <w:rFonts w:asciiTheme="minorHAnsi" w:hAnsiTheme="minorHAnsi"/>
          <w:b/>
          <w:sz w:val="24"/>
          <w:szCs w:val="24"/>
          <w:lang w:val="en-IE"/>
        </w:rPr>
      </w:pPr>
      <w:r w:rsidRPr="00BD6562">
        <w:rPr>
          <w:rFonts w:asciiTheme="minorHAnsi" w:hAnsiTheme="minorHAnsi"/>
          <w:b/>
          <w:sz w:val="24"/>
          <w:szCs w:val="24"/>
          <w:lang w:val="en-IE"/>
        </w:rPr>
        <w:t>Details of Applicant</w:t>
      </w:r>
    </w:p>
    <w:p w14:paraId="7895A490" w14:textId="65EAC433" w:rsidR="00724DC9" w:rsidRPr="006A007A" w:rsidRDefault="00724DC9" w:rsidP="00724DC9">
      <w:pPr>
        <w:rPr>
          <w:rFonts w:asciiTheme="minorHAnsi" w:hAnsiTheme="minorHAnsi"/>
          <w:sz w:val="24"/>
          <w:szCs w:val="24"/>
        </w:rPr>
      </w:pPr>
      <w:r w:rsidRPr="006A007A">
        <w:rPr>
          <w:rFonts w:asciiTheme="minorHAnsi" w:hAnsiTheme="minorHAnsi"/>
          <w:sz w:val="24"/>
          <w:szCs w:val="24"/>
        </w:rPr>
        <w:t>Name of Applicant:</w:t>
      </w:r>
      <w:r w:rsidRPr="006A007A">
        <w:rPr>
          <w:rFonts w:asciiTheme="minorHAnsi" w:hAnsiTheme="minorHAnsi"/>
          <w:sz w:val="24"/>
          <w:szCs w:val="24"/>
        </w:rPr>
        <w:tab/>
        <w:t>_________________________________________________________</w:t>
      </w:r>
    </w:p>
    <w:p w14:paraId="1FD7176F" w14:textId="66A6C54F" w:rsidR="00724DC9" w:rsidRPr="006A007A" w:rsidRDefault="00724DC9" w:rsidP="00724DC9">
      <w:pPr>
        <w:rPr>
          <w:rFonts w:asciiTheme="minorHAnsi" w:hAnsiTheme="minorHAnsi"/>
          <w:sz w:val="24"/>
          <w:szCs w:val="24"/>
        </w:rPr>
      </w:pPr>
      <w:r w:rsidRPr="006A007A">
        <w:rPr>
          <w:rFonts w:asciiTheme="minorHAnsi" w:hAnsiTheme="minorHAnsi"/>
          <w:sz w:val="24"/>
          <w:szCs w:val="24"/>
        </w:rPr>
        <w:t>Maiden Name:</w:t>
      </w:r>
      <w:r w:rsidR="006A007A">
        <w:rPr>
          <w:rFonts w:asciiTheme="minorHAnsi" w:hAnsiTheme="minorHAnsi"/>
          <w:sz w:val="24"/>
          <w:szCs w:val="24"/>
          <w:lang w:val="en-IE"/>
        </w:rPr>
        <w:t xml:space="preserve"> </w:t>
      </w:r>
      <w:r w:rsidRPr="006A007A">
        <w:rPr>
          <w:rFonts w:asciiTheme="minorHAnsi" w:hAnsiTheme="minorHAnsi"/>
          <w:sz w:val="24"/>
          <w:szCs w:val="24"/>
        </w:rPr>
        <w:tab/>
      </w:r>
      <w:r w:rsidRPr="006A007A">
        <w:rPr>
          <w:rFonts w:asciiTheme="minorHAnsi" w:hAnsiTheme="minorHAnsi"/>
          <w:sz w:val="24"/>
          <w:szCs w:val="24"/>
        </w:rPr>
        <w:tab/>
        <w:t>_________________________________</w:t>
      </w:r>
    </w:p>
    <w:p w14:paraId="19AABF30" w14:textId="1AA02C8F" w:rsidR="00724DC9" w:rsidRPr="006A007A" w:rsidRDefault="00724DC9" w:rsidP="00724DC9">
      <w:pPr>
        <w:rPr>
          <w:rFonts w:asciiTheme="minorHAnsi" w:hAnsiTheme="minorHAnsi"/>
          <w:sz w:val="24"/>
          <w:szCs w:val="24"/>
        </w:rPr>
      </w:pPr>
      <w:r w:rsidRPr="006A007A">
        <w:rPr>
          <w:rFonts w:asciiTheme="minorHAnsi" w:hAnsiTheme="minorHAnsi"/>
          <w:sz w:val="24"/>
          <w:szCs w:val="24"/>
        </w:rPr>
        <w:t xml:space="preserve">Address of Applicant: </w:t>
      </w:r>
      <w:r w:rsidR="00BD6562">
        <w:rPr>
          <w:rFonts w:asciiTheme="minorHAnsi" w:hAnsiTheme="minorHAnsi"/>
          <w:sz w:val="24"/>
          <w:szCs w:val="24"/>
          <w:lang w:val="en-IE"/>
        </w:rPr>
        <w:t>_</w:t>
      </w:r>
      <w:r w:rsidRPr="006A007A">
        <w:rPr>
          <w:rFonts w:asciiTheme="minorHAnsi" w:hAnsiTheme="minorHAnsi"/>
          <w:sz w:val="24"/>
          <w:szCs w:val="24"/>
        </w:rPr>
        <w:t>___________________________________________________________________________</w:t>
      </w:r>
    </w:p>
    <w:p w14:paraId="202321D7" w14:textId="3E4F0E82" w:rsidR="00724DC9" w:rsidRDefault="00724DC9" w:rsidP="00724DC9">
      <w:pPr>
        <w:rPr>
          <w:rFonts w:asciiTheme="minorHAnsi" w:hAnsiTheme="minorHAnsi"/>
          <w:sz w:val="24"/>
          <w:szCs w:val="24"/>
          <w:lang w:val="en-IE"/>
        </w:rPr>
      </w:pPr>
      <w:r w:rsidRPr="006A007A">
        <w:rPr>
          <w:rFonts w:asciiTheme="minorHAnsi" w:hAnsiTheme="minorHAnsi"/>
          <w:sz w:val="24"/>
          <w:szCs w:val="24"/>
        </w:rPr>
        <w:t>_________</w:t>
      </w:r>
      <w:r w:rsidR="00BD6562">
        <w:rPr>
          <w:rFonts w:asciiTheme="minorHAnsi" w:hAnsiTheme="minorHAnsi"/>
          <w:sz w:val="24"/>
          <w:szCs w:val="24"/>
        </w:rPr>
        <w:t>____________________</w:t>
      </w:r>
      <w:r w:rsidR="00BD6562">
        <w:rPr>
          <w:rFonts w:asciiTheme="minorHAnsi" w:hAnsiTheme="minorHAnsi"/>
          <w:sz w:val="24"/>
          <w:szCs w:val="24"/>
          <w:lang w:val="en-IE"/>
        </w:rPr>
        <w:t xml:space="preserve">.  </w:t>
      </w:r>
      <w:r w:rsidRPr="006A007A">
        <w:rPr>
          <w:rFonts w:asciiTheme="minorHAnsi" w:hAnsiTheme="minorHAnsi"/>
          <w:sz w:val="24"/>
          <w:szCs w:val="24"/>
        </w:rPr>
        <w:t xml:space="preserve">Phone No/s:  </w:t>
      </w:r>
      <w:r w:rsidR="00BD6562">
        <w:rPr>
          <w:rFonts w:asciiTheme="minorHAnsi" w:hAnsiTheme="minorHAnsi"/>
          <w:sz w:val="24"/>
          <w:szCs w:val="24"/>
        </w:rPr>
        <w:t>_________________</w:t>
      </w:r>
      <w:r w:rsidR="00BD6562">
        <w:rPr>
          <w:rFonts w:asciiTheme="minorHAnsi" w:hAnsiTheme="minorHAnsi"/>
          <w:sz w:val="24"/>
          <w:szCs w:val="24"/>
          <w:lang w:val="en-IE"/>
        </w:rPr>
        <w:t>_________________</w:t>
      </w:r>
    </w:p>
    <w:p w14:paraId="01E36491" w14:textId="77777777" w:rsidR="00BD6562" w:rsidRPr="00FB2CFA" w:rsidRDefault="00BD6562" w:rsidP="00724DC9">
      <w:pPr>
        <w:rPr>
          <w:rFonts w:asciiTheme="minorHAnsi" w:hAnsiTheme="minorHAnsi"/>
          <w:sz w:val="16"/>
          <w:szCs w:val="16"/>
          <w:lang w:val="en-IE"/>
        </w:rPr>
      </w:pPr>
    </w:p>
    <w:p w14:paraId="7ED5FE88" w14:textId="77777777" w:rsidR="00724DC9" w:rsidRPr="006A007A" w:rsidRDefault="00724DC9" w:rsidP="00724DC9">
      <w:pPr>
        <w:rPr>
          <w:rFonts w:asciiTheme="minorHAnsi" w:hAnsiTheme="minorHAnsi"/>
          <w:b/>
          <w:sz w:val="24"/>
          <w:szCs w:val="24"/>
        </w:rPr>
      </w:pPr>
      <w:r w:rsidRPr="006A007A">
        <w:rPr>
          <w:rFonts w:asciiTheme="minorHAnsi" w:hAnsiTheme="minorHAnsi"/>
          <w:b/>
          <w:sz w:val="24"/>
          <w:szCs w:val="24"/>
        </w:rPr>
        <w:t>Verification of Application Form:</w:t>
      </w:r>
    </w:p>
    <w:p w14:paraId="7292A7E8" w14:textId="77777777" w:rsidR="00724DC9" w:rsidRPr="006A007A" w:rsidRDefault="00724DC9" w:rsidP="00724DC9">
      <w:pPr>
        <w:rPr>
          <w:rFonts w:asciiTheme="minorHAnsi" w:hAnsiTheme="minorHAnsi"/>
          <w:sz w:val="24"/>
          <w:szCs w:val="24"/>
        </w:rPr>
      </w:pPr>
      <w:r w:rsidRPr="006A007A">
        <w:rPr>
          <w:rFonts w:asciiTheme="minorHAnsi" w:hAnsiTheme="minorHAnsi"/>
          <w:sz w:val="24"/>
          <w:szCs w:val="24"/>
        </w:rPr>
        <w:t>Name of Job applied for:  ______________________________________________________</w:t>
      </w:r>
    </w:p>
    <w:p w14:paraId="6338D9DD" w14:textId="3113C63C" w:rsidR="00724DC9" w:rsidRPr="00BD6562" w:rsidRDefault="00724DC9" w:rsidP="00724DC9">
      <w:pPr>
        <w:rPr>
          <w:rFonts w:asciiTheme="minorHAnsi" w:hAnsiTheme="minorHAnsi"/>
          <w:sz w:val="24"/>
          <w:szCs w:val="24"/>
          <w:lang w:val="en-IE"/>
        </w:rPr>
      </w:pPr>
      <w:r w:rsidRPr="006A007A">
        <w:rPr>
          <w:rFonts w:asciiTheme="minorHAnsi" w:hAnsiTheme="minorHAnsi"/>
          <w:sz w:val="24"/>
          <w:szCs w:val="24"/>
        </w:rPr>
        <w:t>Application Checked By: ____</w:t>
      </w:r>
      <w:r w:rsidR="00BD6562">
        <w:rPr>
          <w:rFonts w:asciiTheme="minorHAnsi" w:hAnsiTheme="minorHAnsi"/>
          <w:sz w:val="24"/>
          <w:szCs w:val="24"/>
        </w:rPr>
        <w:t>_____________________</w:t>
      </w:r>
      <w:r w:rsidR="00BD6562">
        <w:rPr>
          <w:rFonts w:asciiTheme="minorHAnsi" w:hAnsiTheme="minorHAnsi"/>
          <w:sz w:val="24"/>
          <w:szCs w:val="24"/>
          <w:lang w:val="en-IE"/>
        </w:rPr>
        <w:t xml:space="preserve">__. </w:t>
      </w:r>
      <w:r w:rsidRPr="006A007A">
        <w:rPr>
          <w:rFonts w:asciiTheme="minorHAnsi" w:hAnsiTheme="minorHAnsi"/>
          <w:sz w:val="24"/>
          <w:szCs w:val="24"/>
        </w:rPr>
        <w:t>Date of Check</w:t>
      </w:r>
      <w:r w:rsidR="00BD6562">
        <w:rPr>
          <w:rFonts w:asciiTheme="minorHAnsi" w:hAnsiTheme="minorHAnsi"/>
          <w:sz w:val="24"/>
          <w:szCs w:val="24"/>
        </w:rPr>
        <w:t>: __________</w:t>
      </w:r>
      <w:r w:rsidR="00BD6562">
        <w:rPr>
          <w:rFonts w:asciiTheme="minorHAnsi" w:hAnsiTheme="minorHAnsi"/>
          <w:sz w:val="24"/>
          <w:szCs w:val="24"/>
          <w:lang w:val="en-IE"/>
        </w:rPr>
        <w:t>____</w:t>
      </w:r>
    </w:p>
    <w:p w14:paraId="170AEC4C" w14:textId="77777777" w:rsidR="00724DC9" w:rsidRPr="006A007A" w:rsidRDefault="00724DC9" w:rsidP="00724DC9">
      <w:pPr>
        <w:rPr>
          <w:rFonts w:asciiTheme="minorHAnsi" w:hAnsiTheme="minorHAnsi"/>
          <w:b/>
          <w:sz w:val="24"/>
          <w:szCs w:val="24"/>
        </w:rPr>
      </w:pPr>
      <w:r w:rsidRPr="006A007A">
        <w:rPr>
          <w:rFonts w:asciiTheme="minorHAnsi" w:hAnsiTheme="minorHAnsi"/>
          <w:b/>
          <w:sz w:val="24"/>
          <w:szCs w:val="24"/>
        </w:rPr>
        <w:t>Verification of Declaration Form:</w:t>
      </w:r>
    </w:p>
    <w:p w14:paraId="0B95B0EC" w14:textId="08B10197" w:rsidR="00BD6562" w:rsidRDefault="00724DC9" w:rsidP="00724DC9">
      <w:pPr>
        <w:rPr>
          <w:rFonts w:asciiTheme="minorHAnsi" w:hAnsiTheme="minorHAnsi"/>
          <w:sz w:val="24"/>
          <w:szCs w:val="24"/>
          <w:lang w:val="en-IE"/>
        </w:rPr>
      </w:pPr>
      <w:r w:rsidRPr="006A007A">
        <w:rPr>
          <w:rFonts w:asciiTheme="minorHAnsi" w:hAnsiTheme="minorHAnsi"/>
          <w:sz w:val="24"/>
          <w:szCs w:val="24"/>
        </w:rPr>
        <w:t>Declaration Checked By: ______________________</w:t>
      </w:r>
      <w:r w:rsidR="00BD6562">
        <w:rPr>
          <w:rFonts w:asciiTheme="minorHAnsi" w:hAnsiTheme="minorHAnsi"/>
          <w:sz w:val="24"/>
          <w:szCs w:val="24"/>
        </w:rPr>
        <w:t>___</w:t>
      </w:r>
      <w:r w:rsidR="00BD6562">
        <w:rPr>
          <w:rFonts w:asciiTheme="minorHAnsi" w:hAnsiTheme="minorHAnsi"/>
          <w:sz w:val="24"/>
          <w:szCs w:val="24"/>
          <w:lang w:val="en-IE"/>
        </w:rPr>
        <w:t xml:space="preserve">_.   </w:t>
      </w:r>
      <w:r w:rsidRPr="006A007A">
        <w:rPr>
          <w:rFonts w:asciiTheme="minorHAnsi" w:hAnsiTheme="minorHAnsi"/>
          <w:sz w:val="24"/>
          <w:szCs w:val="24"/>
        </w:rPr>
        <w:t>Date of Check:</w:t>
      </w:r>
      <w:r w:rsidR="00BD6562">
        <w:rPr>
          <w:rFonts w:asciiTheme="minorHAnsi" w:hAnsiTheme="minorHAnsi"/>
          <w:sz w:val="24"/>
          <w:szCs w:val="24"/>
        </w:rPr>
        <w:t xml:space="preserve"> ______________</w:t>
      </w:r>
    </w:p>
    <w:p w14:paraId="0996BCA4" w14:textId="77777777" w:rsidR="00BD6562" w:rsidRPr="00FB2CFA" w:rsidRDefault="00BD6562" w:rsidP="00724DC9">
      <w:pPr>
        <w:rPr>
          <w:rFonts w:asciiTheme="minorHAnsi" w:hAnsiTheme="minorHAnsi"/>
          <w:sz w:val="16"/>
          <w:szCs w:val="16"/>
          <w:lang w:val="en-IE"/>
        </w:rPr>
      </w:pPr>
    </w:p>
    <w:p w14:paraId="27069194" w14:textId="77777777" w:rsidR="00724DC9" w:rsidRPr="006A007A" w:rsidRDefault="00724DC9" w:rsidP="00724DC9">
      <w:pPr>
        <w:rPr>
          <w:rFonts w:asciiTheme="minorHAnsi" w:hAnsiTheme="minorHAnsi"/>
          <w:b/>
          <w:sz w:val="24"/>
          <w:szCs w:val="24"/>
        </w:rPr>
      </w:pPr>
      <w:r w:rsidRPr="006A007A">
        <w:rPr>
          <w:rFonts w:asciiTheme="minorHAnsi" w:hAnsiTheme="minorHAnsi"/>
          <w:b/>
          <w:sz w:val="24"/>
          <w:szCs w:val="24"/>
        </w:rPr>
        <w:t>Verification of Identity:</w:t>
      </w:r>
    </w:p>
    <w:p w14:paraId="420B9F53" w14:textId="048BE298" w:rsidR="00724DC9" w:rsidRPr="00BD6562" w:rsidRDefault="00724DC9" w:rsidP="00724DC9">
      <w:pPr>
        <w:rPr>
          <w:rFonts w:asciiTheme="minorHAnsi" w:hAnsiTheme="minorHAnsi"/>
          <w:sz w:val="24"/>
          <w:szCs w:val="24"/>
          <w:lang w:val="en-IE"/>
        </w:rPr>
      </w:pPr>
      <w:r w:rsidRPr="006A007A">
        <w:rPr>
          <w:rFonts w:asciiTheme="minorHAnsi" w:hAnsiTheme="minorHAnsi"/>
          <w:sz w:val="24"/>
          <w:szCs w:val="24"/>
        </w:rPr>
        <w:t>Type of ID Supplied - List A: __________________________________________________</w:t>
      </w:r>
      <w:r w:rsidR="00BD6562">
        <w:rPr>
          <w:rFonts w:asciiTheme="minorHAnsi" w:hAnsiTheme="minorHAnsi"/>
          <w:sz w:val="24"/>
          <w:szCs w:val="24"/>
          <w:lang w:val="en-IE"/>
        </w:rPr>
        <w:t>__</w:t>
      </w:r>
    </w:p>
    <w:p w14:paraId="52EC14B5" w14:textId="77777777" w:rsidR="00724DC9" w:rsidRPr="006A007A" w:rsidRDefault="00724DC9" w:rsidP="00724DC9">
      <w:pPr>
        <w:rPr>
          <w:rFonts w:asciiTheme="minorHAnsi" w:hAnsiTheme="minorHAnsi"/>
          <w:sz w:val="24"/>
          <w:szCs w:val="24"/>
        </w:rPr>
      </w:pPr>
      <w:r w:rsidRPr="006A007A">
        <w:rPr>
          <w:rFonts w:asciiTheme="minorHAnsi" w:hAnsiTheme="minorHAnsi"/>
          <w:sz w:val="24"/>
          <w:szCs w:val="24"/>
        </w:rPr>
        <w:t>Type of ID supplied - List B:</w:t>
      </w:r>
      <w:r w:rsidRPr="006A007A">
        <w:rPr>
          <w:rFonts w:asciiTheme="minorHAnsi" w:hAnsiTheme="minorHAnsi"/>
          <w:sz w:val="24"/>
          <w:szCs w:val="24"/>
        </w:rPr>
        <w:tab/>
        <w:t>___________________________________________________</w:t>
      </w:r>
    </w:p>
    <w:p w14:paraId="3C98E10B" w14:textId="2E799D7F" w:rsidR="00724DC9" w:rsidRDefault="00724DC9" w:rsidP="00724DC9">
      <w:pPr>
        <w:rPr>
          <w:rFonts w:asciiTheme="minorHAnsi" w:hAnsiTheme="minorHAnsi"/>
          <w:sz w:val="24"/>
          <w:szCs w:val="24"/>
          <w:lang w:val="en-IE"/>
        </w:rPr>
      </w:pPr>
      <w:r w:rsidRPr="006A007A">
        <w:rPr>
          <w:rFonts w:asciiTheme="minorHAnsi" w:hAnsiTheme="minorHAnsi"/>
          <w:sz w:val="24"/>
          <w:szCs w:val="24"/>
        </w:rPr>
        <w:t>ID Checked By: _____________________________</w:t>
      </w:r>
      <w:r w:rsidR="00BD6562">
        <w:rPr>
          <w:rFonts w:asciiTheme="minorHAnsi" w:hAnsiTheme="minorHAnsi"/>
          <w:sz w:val="24"/>
          <w:szCs w:val="24"/>
        </w:rPr>
        <w:t>____</w:t>
      </w:r>
      <w:r w:rsidR="00BD6562">
        <w:rPr>
          <w:rFonts w:asciiTheme="minorHAnsi" w:hAnsiTheme="minorHAnsi"/>
          <w:sz w:val="24"/>
          <w:szCs w:val="24"/>
          <w:lang w:val="en-IE"/>
        </w:rPr>
        <w:t xml:space="preserve">_.  </w:t>
      </w:r>
      <w:r w:rsidRPr="006A007A">
        <w:rPr>
          <w:rFonts w:asciiTheme="minorHAnsi" w:hAnsiTheme="minorHAnsi"/>
          <w:sz w:val="24"/>
          <w:szCs w:val="24"/>
        </w:rPr>
        <w:t>Date of Check</w:t>
      </w:r>
      <w:r w:rsidR="00BD6562">
        <w:rPr>
          <w:rFonts w:asciiTheme="minorHAnsi" w:hAnsiTheme="minorHAnsi"/>
          <w:sz w:val="24"/>
          <w:szCs w:val="24"/>
        </w:rPr>
        <w:t>: _____________</w:t>
      </w:r>
      <w:r w:rsidR="00BD6562">
        <w:rPr>
          <w:rFonts w:asciiTheme="minorHAnsi" w:hAnsiTheme="minorHAnsi"/>
          <w:sz w:val="24"/>
          <w:szCs w:val="24"/>
          <w:lang w:val="en-IE"/>
        </w:rPr>
        <w:t>_</w:t>
      </w:r>
    </w:p>
    <w:p w14:paraId="41B27203" w14:textId="77777777" w:rsidR="008E6569" w:rsidRPr="00FB2CFA" w:rsidRDefault="008E6569" w:rsidP="00724DC9">
      <w:pPr>
        <w:rPr>
          <w:rFonts w:asciiTheme="minorHAnsi" w:hAnsiTheme="minorHAnsi"/>
          <w:sz w:val="16"/>
          <w:szCs w:val="16"/>
          <w:lang w:val="en-IE"/>
        </w:rPr>
      </w:pPr>
    </w:p>
    <w:p w14:paraId="4FFE3172" w14:textId="77777777" w:rsidR="00724DC9" w:rsidRPr="006A007A" w:rsidRDefault="00724DC9" w:rsidP="00724DC9">
      <w:pPr>
        <w:rPr>
          <w:rFonts w:asciiTheme="minorHAnsi" w:hAnsiTheme="minorHAnsi"/>
          <w:b/>
          <w:sz w:val="24"/>
          <w:szCs w:val="24"/>
        </w:rPr>
      </w:pPr>
      <w:r w:rsidRPr="006A007A">
        <w:rPr>
          <w:rFonts w:asciiTheme="minorHAnsi" w:hAnsiTheme="minorHAnsi"/>
          <w:b/>
          <w:sz w:val="24"/>
          <w:szCs w:val="24"/>
        </w:rPr>
        <w:t>Checking of References:</w:t>
      </w:r>
    </w:p>
    <w:p w14:paraId="65BBC312" w14:textId="77777777" w:rsidR="00724DC9" w:rsidRPr="006A007A" w:rsidRDefault="00724DC9" w:rsidP="00724DC9">
      <w:pPr>
        <w:rPr>
          <w:rFonts w:asciiTheme="minorHAnsi" w:hAnsiTheme="minorHAnsi"/>
          <w:sz w:val="24"/>
          <w:szCs w:val="24"/>
        </w:rPr>
      </w:pPr>
      <w:r w:rsidRPr="006A007A">
        <w:rPr>
          <w:rFonts w:asciiTheme="minorHAnsi" w:hAnsiTheme="minorHAnsi"/>
          <w:sz w:val="24"/>
          <w:szCs w:val="24"/>
        </w:rPr>
        <w:t>Name of 1st Referee:</w:t>
      </w:r>
      <w:r w:rsidRPr="006A007A">
        <w:rPr>
          <w:rFonts w:asciiTheme="minorHAnsi" w:hAnsiTheme="minorHAnsi"/>
          <w:sz w:val="24"/>
          <w:szCs w:val="24"/>
        </w:rPr>
        <w:tab/>
      </w:r>
      <w:r w:rsidRPr="006A007A">
        <w:rPr>
          <w:rFonts w:asciiTheme="minorHAnsi" w:hAnsiTheme="minorHAnsi"/>
          <w:sz w:val="24"/>
          <w:szCs w:val="24"/>
        </w:rPr>
        <w:tab/>
        <w:t>___________________________________________________</w:t>
      </w:r>
    </w:p>
    <w:p w14:paraId="3CBDFCF6" w14:textId="4C29E15C" w:rsidR="00724DC9" w:rsidRPr="00BD6562" w:rsidRDefault="00724DC9" w:rsidP="00724DC9">
      <w:pPr>
        <w:rPr>
          <w:rFonts w:asciiTheme="minorHAnsi" w:hAnsiTheme="minorHAnsi"/>
          <w:sz w:val="24"/>
          <w:szCs w:val="24"/>
          <w:lang w:val="en-IE"/>
        </w:rPr>
      </w:pPr>
      <w:r w:rsidRPr="006A007A">
        <w:rPr>
          <w:rFonts w:asciiTheme="minorHAnsi" w:hAnsiTheme="minorHAnsi"/>
          <w:sz w:val="24"/>
          <w:szCs w:val="24"/>
        </w:rPr>
        <w:t>Reference Checked By:</w:t>
      </w:r>
      <w:r w:rsidRPr="006A007A">
        <w:rPr>
          <w:rFonts w:asciiTheme="minorHAnsi" w:hAnsiTheme="minorHAnsi"/>
          <w:sz w:val="24"/>
          <w:szCs w:val="24"/>
        </w:rPr>
        <w:tab/>
        <w:t>___________________</w:t>
      </w:r>
      <w:r w:rsidR="00BD6562">
        <w:rPr>
          <w:rFonts w:asciiTheme="minorHAnsi" w:hAnsiTheme="minorHAnsi"/>
          <w:sz w:val="24"/>
          <w:szCs w:val="24"/>
        </w:rPr>
        <w:t>_________</w:t>
      </w:r>
      <w:r w:rsidR="00BD6562">
        <w:rPr>
          <w:rFonts w:asciiTheme="minorHAnsi" w:hAnsiTheme="minorHAnsi"/>
          <w:sz w:val="24"/>
          <w:szCs w:val="24"/>
          <w:lang w:val="en-IE"/>
        </w:rPr>
        <w:t xml:space="preserve">.  </w:t>
      </w:r>
      <w:r w:rsidRPr="006A007A">
        <w:rPr>
          <w:rFonts w:asciiTheme="minorHAnsi" w:hAnsiTheme="minorHAnsi"/>
          <w:sz w:val="24"/>
          <w:szCs w:val="24"/>
        </w:rPr>
        <w:t xml:space="preserve">Date of </w:t>
      </w:r>
      <w:r w:rsidR="00BD6562">
        <w:rPr>
          <w:rFonts w:asciiTheme="minorHAnsi" w:hAnsiTheme="minorHAnsi"/>
          <w:sz w:val="24"/>
          <w:szCs w:val="24"/>
        </w:rPr>
        <w:t>Check:</w:t>
      </w:r>
      <w:r w:rsidR="00BD6562">
        <w:rPr>
          <w:rFonts w:asciiTheme="minorHAnsi" w:hAnsiTheme="minorHAnsi"/>
          <w:sz w:val="24"/>
          <w:szCs w:val="24"/>
        </w:rPr>
        <w:tab/>
        <w:t>__________</w:t>
      </w:r>
      <w:r w:rsidR="00BD6562">
        <w:rPr>
          <w:rFonts w:asciiTheme="minorHAnsi" w:hAnsiTheme="minorHAnsi"/>
          <w:sz w:val="24"/>
          <w:szCs w:val="24"/>
          <w:lang w:val="en-IE"/>
        </w:rPr>
        <w:t>___</w:t>
      </w:r>
    </w:p>
    <w:p w14:paraId="5F9E3352" w14:textId="77777777" w:rsidR="00724DC9" w:rsidRPr="006A007A" w:rsidRDefault="00724DC9" w:rsidP="00724DC9">
      <w:pPr>
        <w:rPr>
          <w:rFonts w:asciiTheme="minorHAnsi" w:hAnsiTheme="minorHAnsi"/>
          <w:sz w:val="24"/>
          <w:szCs w:val="24"/>
        </w:rPr>
      </w:pPr>
      <w:r w:rsidRPr="006A007A">
        <w:rPr>
          <w:rFonts w:asciiTheme="minorHAnsi" w:hAnsiTheme="minorHAnsi"/>
          <w:sz w:val="24"/>
          <w:szCs w:val="24"/>
        </w:rPr>
        <w:t>Name of 2nd Referee: _________________________________________________________</w:t>
      </w:r>
    </w:p>
    <w:p w14:paraId="3198A841" w14:textId="75CCB175" w:rsidR="00BD6562" w:rsidRDefault="00724DC9" w:rsidP="008E6569">
      <w:pPr>
        <w:rPr>
          <w:rFonts w:asciiTheme="minorHAnsi" w:hAnsiTheme="minorHAnsi"/>
          <w:sz w:val="24"/>
          <w:szCs w:val="24"/>
          <w:lang w:val="en-IE"/>
        </w:rPr>
      </w:pPr>
      <w:r w:rsidRPr="006A007A">
        <w:rPr>
          <w:rFonts w:asciiTheme="minorHAnsi" w:hAnsiTheme="minorHAnsi"/>
          <w:sz w:val="24"/>
          <w:szCs w:val="24"/>
        </w:rPr>
        <w:t>Reference Checked By: __________</w:t>
      </w:r>
      <w:r w:rsidR="00BD6562">
        <w:rPr>
          <w:rFonts w:asciiTheme="minorHAnsi" w:hAnsiTheme="minorHAnsi"/>
          <w:sz w:val="24"/>
          <w:szCs w:val="24"/>
        </w:rPr>
        <w:t>_________________</w:t>
      </w:r>
      <w:r w:rsidR="00BD6562">
        <w:rPr>
          <w:rFonts w:asciiTheme="minorHAnsi" w:hAnsiTheme="minorHAnsi"/>
          <w:sz w:val="24"/>
          <w:szCs w:val="24"/>
          <w:lang w:val="en-IE"/>
        </w:rPr>
        <w:t xml:space="preserve">_.  </w:t>
      </w:r>
      <w:r w:rsidRPr="006A007A">
        <w:rPr>
          <w:rFonts w:asciiTheme="minorHAnsi" w:hAnsiTheme="minorHAnsi"/>
          <w:sz w:val="24"/>
          <w:szCs w:val="24"/>
        </w:rPr>
        <w:t xml:space="preserve">Date of </w:t>
      </w:r>
      <w:r w:rsidR="00BD6562">
        <w:rPr>
          <w:rFonts w:asciiTheme="minorHAnsi" w:hAnsiTheme="minorHAnsi"/>
          <w:sz w:val="24"/>
          <w:szCs w:val="24"/>
        </w:rPr>
        <w:t>Check:</w:t>
      </w:r>
      <w:r w:rsidR="00BD6562">
        <w:rPr>
          <w:rFonts w:asciiTheme="minorHAnsi" w:hAnsiTheme="minorHAnsi"/>
          <w:sz w:val="24"/>
          <w:szCs w:val="24"/>
        </w:rPr>
        <w:tab/>
        <w:t>_____________</w:t>
      </w:r>
    </w:p>
    <w:p w14:paraId="781CA10B" w14:textId="77777777" w:rsidR="00FB2CFA" w:rsidRPr="00FB2CFA" w:rsidRDefault="00FB2CFA" w:rsidP="008E6569">
      <w:pPr>
        <w:rPr>
          <w:rFonts w:asciiTheme="minorHAnsi" w:hAnsiTheme="minorHAnsi"/>
          <w:sz w:val="24"/>
          <w:szCs w:val="24"/>
          <w:lang w:val="en-IE"/>
        </w:rPr>
      </w:pPr>
    </w:p>
    <w:p w14:paraId="7E4288A5" w14:textId="1C74EE9E" w:rsidR="007A4E28" w:rsidRPr="003F49ED" w:rsidRDefault="007A4E28" w:rsidP="007A4E28">
      <w:pPr>
        <w:tabs>
          <w:tab w:val="center" w:pos="4153"/>
          <w:tab w:val="right" w:pos="8306"/>
        </w:tabs>
        <w:spacing w:after="0" w:line="240" w:lineRule="auto"/>
        <w:rPr>
          <w:rFonts w:ascii="Times New Roman" w:eastAsia="Times New Roman" w:hAnsi="Times New Roman"/>
          <w:sz w:val="20"/>
          <w:szCs w:val="20"/>
          <w:lang w:val="en-IE"/>
        </w:rPr>
      </w:pPr>
      <w:r w:rsidRPr="003F49ED">
        <w:rPr>
          <w:rFonts w:ascii="Times New Roman" w:eastAsia="Times New Roman" w:hAnsi="Times New Roman"/>
          <w:sz w:val="20"/>
          <w:szCs w:val="20"/>
          <w:lang w:val="en-IE"/>
        </w:rPr>
        <w:t xml:space="preserve">Safeguarding Vulnerable Adults, Diocese of </w:t>
      </w:r>
      <w:r w:rsidR="00405D2F">
        <w:rPr>
          <w:rFonts w:ascii="Times New Roman" w:eastAsia="Times New Roman" w:hAnsi="Times New Roman"/>
          <w:sz w:val="20"/>
          <w:szCs w:val="20"/>
          <w:lang w:val="en-IE"/>
        </w:rPr>
        <w:t xml:space="preserve">Kildare and </w:t>
      </w:r>
      <w:proofErr w:type="spellStart"/>
      <w:r w:rsidR="00405D2F">
        <w:rPr>
          <w:rFonts w:ascii="Times New Roman" w:eastAsia="Times New Roman" w:hAnsi="Times New Roman"/>
          <w:sz w:val="20"/>
          <w:szCs w:val="20"/>
          <w:lang w:val="en-IE"/>
        </w:rPr>
        <w:t>Keighlin</w:t>
      </w:r>
      <w:proofErr w:type="spellEnd"/>
    </w:p>
    <w:p w14:paraId="523F678C" w14:textId="77777777" w:rsidR="00A55CD1" w:rsidRPr="008526FE" w:rsidRDefault="00A55CD1" w:rsidP="00107125">
      <w:pPr>
        <w:pStyle w:val="Heading1"/>
        <w:jc w:val="center"/>
        <w:rPr>
          <w:color w:val="00B050"/>
          <w:sz w:val="36"/>
          <w:szCs w:val="36"/>
        </w:rPr>
      </w:pPr>
      <w:r w:rsidRPr="008526FE">
        <w:rPr>
          <w:color w:val="00B050"/>
          <w:sz w:val="36"/>
          <w:szCs w:val="36"/>
        </w:rPr>
        <w:lastRenderedPageBreak/>
        <w:t>Vetting Verification Form</w:t>
      </w:r>
    </w:p>
    <w:p w14:paraId="657441F2" w14:textId="26EC5CF7" w:rsidR="00A55CD1" w:rsidRPr="006A007A" w:rsidRDefault="00A55CD1" w:rsidP="00A55CD1">
      <w:pPr>
        <w:rPr>
          <w:rFonts w:asciiTheme="minorHAnsi" w:hAnsiTheme="minorHAnsi"/>
          <w:sz w:val="26"/>
          <w:szCs w:val="26"/>
        </w:rPr>
      </w:pPr>
      <w:r w:rsidRPr="006A007A">
        <w:rPr>
          <w:rFonts w:asciiTheme="minorHAnsi" w:hAnsiTheme="minorHAnsi"/>
          <w:sz w:val="26"/>
          <w:szCs w:val="26"/>
        </w:rPr>
        <w:t xml:space="preserve">Name of Applicant: </w:t>
      </w:r>
    </w:p>
    <w:p w14:paraId="3812C3D2" w14:textId="77777777" w:rsidR="00A55CD1" w:rsidRPr="006A007A" w:rsidRDefault="00A55CD1" w:rsidP="00A55CD1">
      <w:pPr>
        <w:spacing w:after="0"/>
        <w:rPr>
          <w:rFonts w:asciiTheme="minorHAnsi" w:hAnsiTheme="minorHAnsi"/>
          <w:sz w:val="26"/>
          <w:szCs w:val="26"/>
        </w:rPr>
      </w:pPr>
      <w:r w:rsidRPr="006A007A">
        <w:rPr>
          <w:rFonts w:asciiTheme="minorHAnsi" w:hAnsiTheme="minorHAnsi"/>
          <w:sz w:val="26"/>
          <w:szCs w:val="26"/>
        </w:rPr>
        <w:t>________________________________________________________________</w:t>
      </w:r>
    </w:p>
    <w:p w14:paraId="42EF2023" w14:textId="77777777" w:rsidR="00A55CD1" w:rsidRPr="006A007A" w:rsidRDefault="00A55CD1" w:rsidP="00A55CD1">
      <w:pPr>
        <w:rPr>
          <w:rFonts w:asciiTheme="minorHAnsi" w:hAnsiTheme="minorHAnsi"/>
          <w:sz w:val="26"/>
          <w:szCs w:val="26"/>
        </w:rPr>
      </w:pPr>
    </w:p>
    <w:p w14:paraId="6AB0B82D" w14:textId="77777777" w:rsidR="00A55CD1" w:rsidRPr="006A007A" w:rsidRDefault="00A55CD1" w:rsidP="00A55CD1">
      <w:pPr>
        <w:spacing w:after="0"/>
        <w:rPr>
          <w:rFonts w:asciiTheme="minorHAnsi" w:hAnsiTheme="minorHAnsi"/>
          <w:sz w:val="26"/>
          <w:szCs w:val="26"/>
        </w:rPr>
      </w:pPr>
      <w:r w:rsidRPr="006A007A">
        <w:rPr>
          <w:rFonts w:asciiTheme="minorHAnsi" w:hAnsiTheme="minorHAnsi"/>
          <w:sz w:val="26"/>
          <w:szCs w:val="26"/>
        </w:rPr>
        <w:t xml:space="preserve">Maiden Name: </w:t>
      </w:r>
    </w:p>
    <w:p w14:paraId="189691E8" w14:textId="77777777" w:rsidR="00A55CD1" w:rsidRPr="006A007A" w:rsidRDefault="00A55CD1" w:rsidP="00A55CD1">
      <w:pPr>
        <w:spacing w:after="0"/>
        <w:rPr>
          <w:rFonts w:asciiTheme="minorHAnsi" w:hAnsiTheme="minorHAnsi"/>
          <w:sz w:val="26"/>
          <w:szCs w:val="26"/>
        </w:rPr>
      </w:pPr>
      <w:r w:rsidRPr="006A007A">
        <w:rPr>
          <w:rFonts w:asciiTheme="minorHAnsi" w:hAnsiTheme="minorHAnsi"/>
          <w:sz w:val="26"/>
          <w:szCs w:val="26"/>
        </w:rPr>
        <w:t>________________________________________________________________</w:t>
      </w:r>
    </w:p>
    <w:p w14:paraId="636838E9" w14:textId="77777777" w:rsidR="00A55CD1" w:rsidRPr="006A007A" w:rsidRDefault="00A55CD1" w:rsidP="00A55CD1">
      <w:pPr>
        <w:spacing w:after="0"/>
        <w:rPr>
          <w:rFonts w:asciiTheme="minorHAnsi" w:hAnsiTheme="minorHAnsi"/>
          <w:sz w:val="26"/>
          <w:szCs w:val="26"/>
        </w:rPr>
      </w:pPr>
    </w:p>
    <w:p w14:paraId="305C355C" w14:textId="77777777" w:rsidR="00A55CD1" w:rsidRPr="006A007A" w:rsidRDefault="00A55CD1" w:rsidP="00A55CD1">
      <w:pPr>
        <w:spacing w:after="0"/>
        <w:rPr>
          <w:rFonts w:asciiTheme="minorHAnsi" w:hAnsiTheme="minorHAnsi"/>
          <w:sz w:val="26"/>
          <w:szCs w:val="26"/>
        </w:rPr>
      </w:pPr>
      <w:r w:rsidRPr="006A007A">
        <w:rPr>
          <w:rFonts w:asciiTheme="minorHAnsi" w:hAnsiTheme="minorHAnsi"/>
          <w:sz w:val="26"/>
          <w:szCs w:val="26"/>
        </w:rPr>
        <w:t xml:space="preserve">Address of Applicant:  </w:t>
      </w:r>
    </w:p>
    <w:p w14:paraId="5C77E7C8" w14:textId="77777777" w:rsidR="00A55CD1" w:rsidRPr="006A007A" w:rsidRDefault="00A55CD1" w:rsidP="00A55CD1">
      <w:pPr>
        <w:rPr>
          <w:rFonts w:asciiTheme="minorHAnsi" w:hAnsiTheme="minorHAnsi"/>
          <w:sz w:val="26"/>
          <w:szCs w:val="26"/>
        </w:rPr>
      </w:pPr>
      <w:r w:rsidRPr="006A007A">
        <w:rPr>
          <w:rFonts w:asciiTheme="minorHAnsi" w:hAnsiTheme="minorHAnsi"/>
          <w:sz w:val="26"/>
          <w:szCs w:val="26"/>
        </w:rPr>
        <w:t>________________________________________________________________</w:t>
      </w:r>
    </w:p>
    <w:p w14:paraId="7F03C9EE" w14:textId="77777777" w:rsidR="00A55CD1" w:rsidRPr="006A007A" w:rsidRDefault="00A55CD1" w:rsidP="00A55CD1">
      <w:pPr>
        <w:rPr>
          <w:rFonts w:asciiTheme="minorHAnsi" w:hAnsiTheme="minorHAnsi"/>
          <w:sz w:val="26"/>
          <w:szCs w:val="26"/>
        </w:rPr>
      </w:pPr>
      <w:r w:rsidRPr="006A007A">
        <w:rPr>
          <w:rFonts w:asciiTheme="minorHAnsi" w:hAnsiTheme="minorHAnsi"/>
          <w:sz w:val="26"/>
          <w:szCs w:val="26"/>
        </w:rPr>
        <w:t>________________________________________________________________</w:t>
      </w:r>
    </w:p>
    <w:p w14:paraId="4F66AD57" w14:textId="77777777" w:rsidR="00A55CD1" w:rsidRPr="006A007A" w:rsidRDefault="00A55CD1" w:rsidP="00A55CD1">
      <w:pPr>
        <w:rPr>
          <w:rFonts w:asciiTheme="minorHAnsi" w:hAnsiTheme="minorHAnsi"/>
          <w:sz w:val="26"/>
          <w:szCs w:val="26"/>
        </w:rPr>
      </w:pPr>
    </w:p>
    <w:p w14:paraId="3114C271" w14:textId="77777777" w:rsidR="00A55CD1" w:rsidRPr="006A007A" w:rsidRDefault="00A55CD1" w:rsidP="00A55CD1">
      <w:pPr>
        <w:rPr>
          <w:rFonts w:asciiTheme="minorHAnsi" w:hAnsiTheme="minorHAnsi"/>
          <w:sz w:val="26"/>
          <w:szCs w:val="26"/>
        </w:rPr>
      </w:pPr>
      <w:r w:rsidRPr="006A007A">
        <w:rPr>
          <w:rFonts w:asciiTheme="minorHAnsi" w:hAnsiTheme="minorHAnsi"/>
          <w:sz w:val="26"/>
          <w:szCs w:val="26"/>
        </w:rPr>
        <w:t>Phone No/s: ________________________________________________________________</w:t>
      </w:r>
    </w:p>
    <w:p w14:paraId="047428BE" w14:textId="77777777" w:rsidR="00A55CD1" w:rsidRPr="006A007A" w:rsidRDefault="00A55CD1" w:rsidP="00A55CD1">
      <w:pPr>
        <w:rPr>
          <w:rFonts w:asciiTheme="minorHAnsi" w:hAnsiTheme="minorHAnsi"/>
          <w:sz w:val="26"/>
          <w:szCs w:val="26"/>
        </w:rPr>
      </w:pPr>
      <w:r w:rsidRPr="006A007A">
        <w:rPr>
          <w:rFonts w:asciiTheme="minorHAnsi" w:hAnsiTheme="minorHAnsi"/>
          <w:sz w:val="26"/>
          <w:szCs w:val="26"/>
        </w:rPr>
        <w:t>________________________________________________________________</w:t>
      </w:r>
    </w:p>
    <w:p w14:paraId="774BC3A2" w14:textId="77777777" w:rsidR="00A55CD1" w:rsidRPr="006A007A" w:rsidRDefault="00A55CD1" w:rsidP="00A55CD1">
      <w:pPr>
        <w:rPr>
          <w:rFonts w:asciiTheme="minorHAnsi" w:hAnsiTheme="minorHAnsi"/>
          <w:sz w:val="26"/>
          <w:szCs w:val="26"/>
        </w:rPr>
      </w:pPr>
    </w:p>
    <w:p w14:paraId="309D0A0D" w14:textId="77777777" w:rsidR="00A55CD1" w:rsidRPr="006A007A" w:rsidRDefault="00A55CD1" w:rsidP="00A55CD1">
      <w:pPr>
        <w:rPr>
          <w:rFonts w:asciiTheme="minorHAnsi" w:hAnsiTheme="minorHAnsi"/>
          <w:sz w:val="26"/>
          <w:szCs w:val="26"/>
        </w:rPr>
      </w:pPr>
      <w:r w:rsidRPr="006A007A">
        <w:rPr>
          <w:rFonts w:asciiTheme="minorHAnsi" w:hAnsiTheme="minorHAnsi"/>
          <w:sz w:val="26"/>
          <w:szCs w:val="26"/>
        </w:rPr>
        <w:t>Name of Job applied for: ________________________________________________________________</w:t>
      </w:r>
    </w:p>
    <w:p w14:paraId="1397534A" w14:textId="77777777" w:rsidR="00A55CD1" w:rsidRPr="006A007A" w:rsidRDefault="00A55CD1" w:rsidP="00A55CD1">
      <w:pPr>
        <w:rPr>
          <w:rFonts w:asciiTheme="minorHAnsi" w:hAnsiTheme="minorHAnsi"/>
          <w:sz w:val="26"/>
          <w:szCs w:val="26"/>
        </w:rPr>
      </w:pPr>
    </w:p>
    <w:p w14:paraId="2F630B0F" w14:textId="77777777" w:rsidR="00A55CD1" w:rsidRPr="006A007A" w:rsidRDefault="00A55CD1" w:rsidP="00A55CD1">
      <w:pPr>
        <w:rPr>
          <w:rFonts w:asciiTheme="minorHAnsi" w:hAnsiTheme="minorHAnsi"/>
          <w:sz w:val="26"/>
          <w:szCs w:val="26"/>
        </w:rPr>
      </w:pPr>
      <w:r w:rsidRPr="006A007A">
        <w:rPr>
          <w:rFonts w:asciiTheme="minorHAnsi" w:hAnsiTheme="minorHAnsi"/>
          <w:sz w:val="26"/>
          <w:szCs w:val="26"/>
        </w:rPr>
        <w:t>Reference No. &amp; Date of Check: ________________________________________________________________</w:t>
      </w:r>
    </w:p>
    <w:p w14:paraId="05AC1BBD" w14:textId="77777777" w:rsidR="00A55CD1" w:rsidRPr="006A007A" w:rsidRDefault="00A55CD1" w:rsidP="00A55CD1">
      <w:pPr>
        <w:rPr>
          <w:rFonts w:asciiTheme="minorHAnsi" w:hAnsiTheme="minorHAnsi"/>
          <w:sz w:val="26"/>
          <w:szCs w:val="26"/>
        </w:rPr>
      </w:pPr>
    </w:p>
    <w:p w14:paraId="36B0DA9B" w14:textId="77777777" w:rsidR="00A55CD1" w:rsidRPr="006A007A" w:rsidRDefault="00A55CD1" w:rsidP="00A55CD1">
      <w:pPr>
        <w:rPr>
          <w:rFonts w:asciiTheme="minorHAnsi" w:hAnsiTheme="minorHAnsi"/>
          <w:sz w:val="26"/>
          <w:szCs w:val="26"/>
        </w:rPr>
      </w:pPr>
      <w:r w:rsidRPr="006A007A">
        <w:rPr>
          <w:rFonts w:asciiTheme="minorHAnsi" w:hAnsiTheme="minorHAnsi"/>
          <w:sz w:val="26"/>
          <w:szCs w:val="26"/>
        </w:rPr>
        <w:t>Decision to Employ: Yes</w:t>
      </w:r>
      <w:r w:rsidRPr="006A007A">
        <w:rPr>
          <w:rFonts w:asciiTheme="minorHAnsi" w:hAnsiTheme="minorHAnsi"/>
          <w:sz w:val="26"/>
          <w:szCs w:val="26"/>
        </w:rPr>
        <w:tab/>
        <w:t>□</w:t>
      </w:r>
      <w:r w:rsidRPr="006A007A">
        <w:rPr>
          <w:rFonts w:asciiTheme="minorHAnsi" w:hAnsiTheme="minorHAnsi"/>
          <w:sz w:val="26"/>
          <w:szCs w:val="26"/>
        </w:rPr>
        <w:tab/>
        <w:t>No □</w:t>
      </w:r>
    </w:p>
    <w:p w14:paraId="39BF47F2" w14:textId="77777777" w:rsidR="00A55CD1" w:rsidRPr="006A007A" w:rsidRDefault="00A55CD1" w:rsidP="00A55CD1">
      <w:pPr>
        <w:rPr>
          <w:rFonts w:asciiTheme="minorHAnsi" w:hAnsiTheme="minorHAnsi"/>
          <w:sz w:val="26"/>
          <w:szCs w:val="26"/>
        </w:rPr>
      </w:pPr>
    </w:p>
    <w:p w14:paraId="7A37EE5F" w14:textId="77777777" w:rsidR="00A55CD1" w:rsidRPr="006A007A" w:rsidRDefault="00A55CD1" w:rsidP="00A55CD1">
      <w:pPr>
        <w:rPr>
          <w:rFonts w:asciiTheme="minorHAnsi" w:hAnsiTheme="minorHAnsi"/>
          <w:sz w:val="26"/>
          <w:szCs w:val="26"/>
        </w:rPr>
      </w:pPr>
      <w:r w:rsidRPr="006A007A">
        <w:rPr>
          <w:rFonts w:asciiTheme="minorHAnsi" w:hAnsiTheme="minorHAnsi"/>
          <w:sz w:val="26"/>
          <w:szCs w:val="26"/>
        </w:rPr>
        <w:t>Received By: _______________________________________________________________</w:t>
      </w:r>
    </w:p>
    <w:p w14:paraId="4EC09C16" w14:textId="77777777" w:rsidR="00A55CD1" w:rsidRPr="006A007A" w:rsidRDefault="00A55CD1" w:rsidP="00A55CD1">
      <w:pPr>
        <w:rPr>
          <w:rFonts w:asciiTheme="minorHAnsi" w:hAnsiTheme="minorHAnsi"/>
          <w:sz w:val="26"/>
          <w:szCs w:val="26"/>
        </w:rPr>
      </w:pPr>
      <w:r w:rsidRPr="006A007A">
        <w:rPr>
          <w:rFonts w:asciiTheme="minorHAnsi" w:hAnsiTheme="minorHAnsi"/>
          <w:sz w:val="26"/>
          <w:szCs w:val="26"/>
        </w:rPr>
        <w:t>(Employer)</w:t>
      </w:r>
    </w:p>
    <w:p w14:paraId="418CEE73" w14:textId="77777777" w:rsidR="00437EF6" w:rsidRDefault="00A55CD1" w:rsidP="00A55CD1">
      <w:pPr>
        <w:rPr>
          <w:rFonts w:asciiTheme="minorHAnsi" w:hAnsiTheme="minorHAnsi"/>
          <w:sz w:val="26"/>
          <w:szCs w:val="26"/>
        </w:rPr>
      </w:pPr>
      <w:r w:rsidRPr="006A007A">
        <w:rPr>
          <w:rFonts w:asciiTheme="minorHAnsi" w:hAnsiTheme="minorHAnsi"/>
          <w:sz w:val="26"/>
          <w:szCs w:val="26"/>
        </w:rPr>
        <w:t>Date Received: _____________________</w:t>
      </w:r>
    </w:p>
    <w:p w14:paraId="7E35A184" w14:textId="77777777" w:rsidR="006A007A" w:rsidRPr="006A007A" w:rsidRDefault="006A007A" w:rsidP="00A55CD1">
      <w:pPr>
        <w:rPr>
          <w:rFonts w:asciiTheme="minorHAnsi" w:hAnsiTheme="minorHAnsi"/>
          <w:sz w:val="26"/>
          <w:szCs w:val="26"/>
        </w:rPr>
      </w:pPr>
    </w:p>
    <w:p w14:paraId="77E4BBFB" w14:textId="77777777" w:rsidR="00790B2A" w:rsidRDefault="00790B2A" w:rsidP="00790B2A">
      <w:pPr>
        <w:pStyle w:val="Heading1"/>
        <w:spacing w:line="216" w:lineRule="auto"/>
        <w:rPr>
          <w:rFonts w:asciiTheme="minorHAnsi" w:hAnsiTheme="minorHAnsi"/>
          <w:color w:val="00B050"/>
          <w:sz w:val="20"/>
          <w:szCs w:val="20"/>
          <w:lang w:val="en-IE"/>
        </w:rPr>
      </w:pPr>
    </w:p>
    <w:p w14:paraId="5CA6E23C" w14:textId="77777777" w:rsidR="00062533" w:rsidRPr="00062533" w:rsidRDefault="00062533" w:rsidP="00790B2A">
      <w:pPr>
        <w:pStyle w:val="Heading1"/>
        <w:spacing w:line="216" w:lineRule="auto"/>
        <w:rPr>
          <w:rFonts w:asciiTheme="minorHAnsi" w:hAnsiTheme="minorHAnsi"/>
          <w:color w:val="00B050"/>
          <w:sz w:val="20"/>
          <w:szCs w:val="20"/>
          <w:lang w:val="en-IE"/>
        </w:rPr>
      </w:pPr>
    </w:p>
    <w:p w14:paraId="43DFF434" w14:textId="6693674A" w:rsidR="00790B2A" w:rsidRPr="003F49ED" w:rsidRDefault="00790B2A" w:rsidP="00790B2A">
      <w:pPr>
        <w:tabs>
          <w:tab w:val="center" w:pos="4153"/>
          <w:tab w:val="right" w:pos="8306"/>
        </w:tabs>
        <w:spacing w:after="0" w:line="240" w:lineRule="auto"/>
        <w:rPr>
          <w:rFonts w:ascii="Times New Roman" w:eastAsia="Times New Roman" w:hAnsi="Times New Roman"/>
          <w:sz w:val="20"/>
          <w:szCs w:val="20"/>
          <w:lang w:val="en-IE"/>
        </w:rPr>
      </w:pPr>
      <w:r w:rsidRPr="003F49ED">
        <w:rPr>
          <w:rFonts w:ascii="Times New Roman" w:eastAsia="Times New Roman" w:hAnsi="Times New Roman"/>
          <w:sz w:val="20"/>
          <w:szCs w:val="20"/>
          <w:lang w:val="en-IE"/>
        </w:rPr>
        <w:t>Safeguarding Vulnerable Adults,</w:t>
      </w:r>
      <w:r w:rsidR="00405D2F">
        <w:rPr>
          <w:rFonts w:ascii="Times New Roman" w:eastAsia="Times New Roman" w:hAnsi="Times New Roman"/>
          <w:sz w:val="20"/>
          <w:szCs w:val="20"/>
          <w:lang w:val="en-IE"/>
        </w:rPr>
        <w:t xml:space="preserve"> Diocese of Kildare and Leighlin</w:t>
      </w:r>
    </w:p>
    <w:p w14:paraId="56A47DD4" w14:textId="2B5CCF26" w:rsidR="00B207EB" w:rsidRPr="007E412D" w:rsidRDefault="00B207EB" w:rsidP="000226E6">
      <w:pPr>
        <w:pStyle w:val="Heading1"/>
        <w:spacing w:line="216" w:lineRule="auto"/>
        <w:jc w:val="center"/>
        <w:rPr>
          <w:color w:val="00B050"/>
          <w:sz w:val="36"/>
          <w:szCs w:val="36"/>
        </w:rPr>
      </w:pPr>
      <w:r w:rsidRPr="007E412D">
        <w:rPr>
          <w:color w:val="00B050"/>
          <w:sz w:val="36"/>
          <w:szCs w:val="36"/>
        </w:rPr>
        <w:lastRenderedPageBreak/>
        <w:t xml:space="preserve">Description of </w:t>
      </w:r>
      <w:r w:rsidR="003067EA" w:rsidRPr="007E412D">
        <w:rPr>
          <w:color w:val="00B050"/>
          <w:sz w:val="36"/>
          <w:szCs w:val="36"/>
          <w:lang w:val="en-IE"/>
        </w:rPr>
        <w:t xml:space="preserve">Role of </w:t>
      </w:r>
      <w:r w:rsidRPr="007E412D">
        <w:rPr>
          <w:color w:val="00B050"/>
          <w:sz w:val="36"/>
          <w:szCs w:val="36"/>
        </w:rPr>
        <w:t xml:space="preserve">Minister </w:t>
      </w:r>
      <w:r w:rsidR="000226E6" w:rsidRPr="007E412D">
        <w:rPr>
          <w:color w:val="00B050"/>
          <w:sz w:val="36"/>
          <w:szCs w:val="36"/>
          <w:lang w:val="en-IE"/>
        </w:rPr>
        <w:t xml:space="preserve">of the </w:t>
      </w:r>
      <w:r w:rsidR="00C56EA9" w:rsidRPr="007E412D">
        <w:rPr>
          <w:color w:val="00B050"/>
          <w:sz w:val="36"/>
          <w:szCs w:val="36"/>
          <w:lang w:val="en-IE"/>
        </w:rPr>
        <w:t>Eucharist</w:t>
      </w:r>
      <w:r w:rsidR="000226E6" w:rsidRPr="007E412D">
        <w:rPr>
          <w:color w:val="00B050"/>
          <w:sz w:val="36"/>
          <w:szCs w:val="36"/>
          <w:lang w:val="en-IE"/>
        </w:rPr>
        <w:t xml:space="preserve"> </w:t>
      </w:r>
      <w:r w:rsidRPr="007E412D">
        <w:rPr>
          <w:color w:val="00B050"/>
          <w:sz w:val="36"/>
          <w:szCs w:val="36"/>
        </w:rPr>
        <w:t>to the Housebound</w:t>
      </w:r>
    </w:p>
    <w:p w14:paraId="7F7C15DD" w14:textId="3274FA47" w:rsidR="00CF66ED" w:rsidRPr="009B235D" w:rsidRDefault="000226E6" w:rsidP="009B235D">
      <w:pPr>
        <w:spacing w:line="216" w:lineRule="auto"/>
        <w:jc w:val="both"/>
        <w:rPr>
          <w:rFonts w:asciiTheme="minorHAnsi" w:hAnsiTheme="minorHAnsi"/>
          <w:sz w:val="26"/>
          <w:szCs w:val="26"/>
          <w:lang w:val="en-GB"/>
        </w:rPr>
      </w:pPr>
      <w:r>
        <w:rPr>
          <w:rFonts w:asciiTheme="minorHAnsi" w:hAnsiTheme="minorHAnsi"/>
          <w:sz w:val="26"/>
          <w:szCs w:val="26"/>
        </w:rPr>
        <w:t>Job Title:</w:t>
      </w: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t xml:space="preserve">Parish </w:t>
      </w:r>
      <w:r w:rsidR="00616417" w:rsidRPr="009B235D">
        <w:rPr>
          <w:rFonts w:asciiTheme="minorHAnsi" w:hAnsiTheme="minorHAnsi"/>
          <w:sz w:val="26"/>
          <w:szCs w:val="26"/>
        </w:rPr>
        <w:t xml:space="preserve">Minister </w:t>
      </w:r>
      <w:r w:rsidR="00C56EA9">
        <w:rPr>
          <w:rFonts w:asciiTheme="minorHAnsi" w:hAnsiTheme="minorHAnsi"/>
          <w:sz w:val="26"/>
          <w:szCs w:val="26"/>
          <w:lang w:val="en-IE"/>
        </w:rPr>
        <w:t>of the Eucharist</w:t>
      </w:r>
      <w:r>
        <w:rPr>
          <w:rFonts w:asciiTheme="minorHAnsi" w:hAnsiTheme="minorHAnsi"/>
          <w:sz w:val="26"/>
          <w:szCs w:val="26"/>
          <w:lang w:val="en-IE"/>
        </w:rPr>
        <w:t xml:space="preserve"> </w:t>
      </w:r>
      <w:r w:rsidR="00616417" w:rsidRPr="009B235D">
        <w:rPr>
          <w:rFonts w:asciiTheme="minorHAnsi" w:hAnsiTheme="minorHAnsi"/>
          <w:sz w:val="26"/>
          <w:szCs w:val="26"/>
        </w:rPr>
        <w:t>to the Housebound</w:t>
      </w:r>
    </w:p>
    <w:p w14:paraId="565FB60C" w14:textId="77777777" w:rsidR="00616417" w:rsidRPr="009B235D" w:rsidRDefault="00616417" w:rsidP="009B235D">
      <w:pPr>
        <w:spacing w:line="216" w:lineRule="auto"/>
        <w:jc w:val="both"/>
        <w:rPr>
          <w:rFonts w:asciiTheme="minorHAnsi" w:hAnsiTheme="minorHAnsi"/>
          <w:sz w:val="26"/>
          <w:szCs w:val="26"/>
        </w:rPr>
      </w:pPr>
      <w:r w:rsidRPr="009B235D">
        <w:rPr>
          <w:rFonts w:asciiTheme="minorHAnsi" w:hAnsiTheme="minorHAnsi"/>
          <w:sz w:val="26"/>
          <w:szCs w:val="26"/>
        </w:rPr>
        <w:t>Responsible to:</w:t>
      </w:r>
      <w:r w:rsidRPr="009B235D">
        <w:rPr>
          <w:rFonts w:asciiTheme="minorHAnsi" w:hAnsiTheme="minorHAnsi"/>
          <w:sz w:val="26"/>
          <w:szCs w:val="26"/>
        </w:rPr>
        <w:tab/>
      </w:r>
      <w:r w:rsidRPr="009B235D">
        <w:rPr>
          <w:rFonts w:asciiTheme="minorHAnsi" w:hAnsiTheme="minorHAnsi"/>
          <w:sz w:val="26"/>
          <w:szCs w:val="26"/>
        </w:rPr>
        <w:tab/>
        <w:t>Parish Priest</w:t>
      </w:r>
    </w:p>
    <w:p w14:paraId="30D7C074" w14:textId="180C0756" w:rsidR="00616417" w:rsidRPr="000556C9" w:rsidRDefault="000556C9" w:rsidP="009B235D">
      <w:pPr>
        <w:spacing w:line="216" w:lineRule="auto"/>
        <w:ind w:left="2268" w:hanging="2268"/>
        <w:jc w:val="both"/>
        <w:rPr>
          <w:rFonts w:asciiTheme="minorHAnsi" w:hAnsiTheme="minorHAnsi"/>
          <w:sz w:val="26"/>
          <w:szCs w:val="26"/>
          <w:lang w:val="en-IE"/>
        </w:rPr>
      </w:pPr>
      <w:r>
        <w:rPr>
          <w:rFonts w:asciiTheme="minorHAnsi" w:hAnsiTheme="minorHAnsi"/>
          <w:sz w:val="26"/>
          <w:szCs w:val="26"/>
          <w:lang w:val="en-IE"/>
        </w:rPr>
        <w:t>Role</w:t>
      </w:r>
      <w:r w:rsidR="00616417" w:rsidRPr="009B235D">
        <w:rPr>
          <w:rFonts w:asciiTheme="minorHAnsi" w:hAnsiTheme="minorHAnsi"/>
          <w:sz w:val="26"/>
          <w:szCs w:val="26"/>
        </w:rPr>
        <w:t>:</w:t>
      </w:r>
      <w:r w:rsidR="00616417" w:rsidRPr="009B235D">
        <w:rPr>
          <w:rFonts w:asciiTheme="minorHAnsi" w:hAnsiTheme="minorHAnsi"/>
          <w:sz w:val="26"/>
          <w:szCs w:val="26"/>
          <w:lang w:val="en-GB"/>
        </w:rPr>
        <w:tab/>
      </w:r>
      <w:r w:rsidR="00616417" w:rsidRPr="009B235D">
        <w:rPr>
          <w:rFonts w:asciiTheme="minorHAnsi" w:hAnsiTheme="minorHAnsi"/>
          <w:sz w:val="26"/>
          <w:szCs w:val="26"/>
        </w:rPr>
        <w:t>To bring t</w:t>
      </w:r>
      <w:r>
        <w:rPr>
          <w:rFonts w:asciiTheme="minorHAnsi" w:hAnsiTheme="minorHAnsi"/>
          <w:sz w:val="26"/>
          <w:szCs w:val="26"/>
        </w:rPr>
        <w:t>he Eucharist to pe</w:t>
      </w:r>
      <w:r>
        <w:rPr>
          <w:rFonts w:asciiTheme="minorHAnsi" w:hAnsiTheme="minorHAnsi"/>
          <w:sz w:val="26"/>
          <w:szCs w:val="26"/>
          <w:lang w:val="en-IE"/>
        </w:rPr>
        <w:t>o</w:t>
      </w:r>
      <w:r>
        <w:rPr>
          <w:rFonts w:asciiTheme="minorHAnsi" w:hAnsiTheme="minorHAnsi"/>
          <w:sz w:val="26"/>
          <w:szCs w:val="26"/>
        </w:rPr>
        <w:t>ple who are housebound</w:t>
      </w:r>
      <w:r>
        <w:rPr>
          <w:rFonts w:asciiTheme="minorHAnsi" w:hAnsiTheme="minorHAnsi"/>
          <w:sz w:val="26"/>
          <w:szCs w:val="26"/>
          <w:lang w:val="en-IE"/>
        </w:rPr>
        <w:t>.</w:t>
      </w:r>
    </w:p>
    <w:p w14:paraId="192DBEA3" w14:textId="38B87923" w:rsidR="0081507F" w:rsidRPr="009B235D" w:rsidRDefault="000226E6" w:rsidP="009B235D">
      <w:pPr>
        <w:spacing w:line="216" w:lineRule="auto"/>
        <w:jc w:val="both"/>
        <w:rPr>
          <w:rFonts w:asciiTheme="minorHAnsi" w:hAnsiTheme="minorHAnsi"/>
          <w:sz w:val="26"/>
          <w:szCs w:val="26"/>
        </w:rPr>
      </w:pPr>
      <w:r>
        <w:rPr>
          <w:rFonts w:asciiTheme="minorHAnsi" w:hAnsiTheme="minorHAnsi"/>
          <w:sz w:val="26"/>
          <w:szCs w:val="26"/>
        </w:rPr>
        <w:t>Those</w:t>
      </w:r>
      <w:r w:rsidR="00B207EB" w:rsidRPr="009B235D">
        <w:rPr>
          <w:rFonts w:asciiTheme="minorHAnsi" w:hAnsiTheme="minorHAnsi"/>
          <w:sz w:val="26"/>
          <w:szCs w:val="26"/>
        </w:rPr>
        <w:t xml:space="preserve"> undertaking this very important role are responsible to the Parish Priest. </w:t>
      </w:r>
      <w:r w:rsidR="003F3ABB">
        <w:rPr>
          <w:rFonts w:asciiTheme="minorHAnsi" w:hAnsiTheme="minorHAnsi"/>
          <w:sz w:val="26"/>
          <w:szCs w:val="26"/>
          <w:lang w:val="en-IE"/>
        </w:rPr>
        <w:t xml:space="preserve"> </w:t>
      </w:r>
      <w:r w:rsidR="00B207EB" w:rsidRPr="009B235D">
        <w:rPr>
          <w:rFonts w:asciiTheme="minorHAnsi" w:hAnsiTheme="minorHAnsi"/>
          <w:sz w:val="26"/>
          <w:szCs w:val="26"/>
        </w:rPr>
        <w:t>Their main responsibilities include:</w:t>
      </w:r>
    </w:p>
    <w:p w14:paraId="116579FC" w14:textId="0AF72858" w:rsidR="0081507F" w:rsidRPr="009B235D" w:rsidRDefault="00140BE6" w:rsidP="006E6D83">
      <w:pPr>
        <w:pStyle w:val="ListParagraph"/>
        <w:numPr>
          <w:ilvl w:val="0"/>
          <w:numId w:val="31"/>
        </w:numPr>
        <w:spacing w:line="216" w:lineRule="auto"/>
        <w:jc w:val="both"/>
        <w:rPr>
          <w:rFonts w:asciiTheme="minorHAnsi" w:hAnsiTheme="minorHAnsi"/>
          <w:sz w:val="26"/>
          <w:szCs w:val="26"/>
        </w:rPr>
      </w:pPr>
      <w:r w:rsidRPr="009B235D">
        <w:rPr>
          <w:rFonts w:asciiTheme="minorHAnsi" w:hAnsiTheme="minorHAnsi"/>
          <w:sz w:val="26"/>
          <w:szCs w:val="26"/>
          <w:lang w:val="en-IE"/>
        </w:rPr>
        <w:t>B</w:t>
      </w:r>
      <w:r w:rsidR="00B207EB" w:rsidRPr="009B235D">
        <w:rPr>
          <w:rFonts w:asciiTheme="minorHAnsi" w:hAnsiTheme="minorHAnsi"/>
          <w:sz w:val="26"/>
          <w:szCs w:val="26"/>
        </w:rPr>
        <w:t>ring</w:t>
      </w:r>
      <w:proofErr w:type="spellStart"/>
      <w:r w:rsidRPr="009B235D">
        <w:rPr>
          <w:rFonts w:asciiTheme="minorHAnsi" w:hAnsiTheme="minorHAnsi"/>
          <w:sz w:val="26"/>
          <w:szCs w:val="26"/>
          <w:lang w:val="en-IE"/>
        </w:rPr>
        <w:t>ing</w:t>
      </w:r>
      <w:proofErr w:type="spellEnd"/>
      <w:r w:rsidR="00B207EB" w:rsidRPr="009B235D">
        <w:rPr>
          <w:rFonts w:asciiTheme="minorHAnsi" w:hAnsiTheme="minorHAnsi"/>
          <w:sz w:val="26"/>
          <w:szCs w:val="26"/>
        </w:rPr>
        <w:t xml:space="preserve"> the Eucharist from the parish church to people in the community who are housebound due to health problems, age or disability;</w:t>
      </w:r>
    </w:p>
    <w:p w14:paraId="0DB30E41" w14:textId="177DD658" w:rsidR="0081507F" w:rsidRPr="009B235D" w:rsidRDefault="00140BE6" w:rsidP="006E6D83">
      <w:pPr>
        <w:pStyle w:val="ListParagraph"/>
        <w:numPr>
          <w:ilvl w:val="0"/>
          <w:numId w:val="20"/>
        </w:numPr>
        <w:spacing w:after="0" w:line="216" w:lineRule="auto"/>
        <w:jc w:val="both"/>
        <w:rPr>
          <w:rFonts w:asciiTheme="minorHAnsi" w:hAnsiTheme="minorHAnsi"/>
          <w:sz w:val="26"/>
          <w:szCs w:val="26"/>
        </w:rPr>
      </w:pPr>
      <w:r w:rsidRPr="009B235D">
        <w:rPr>
          <w:rFonts w:asciiTheme="minorHAnsi" w:hAnsiTheme="minorHAnsi"/>
          <w:sz w:val="26"/>
          <w:szCs w:val="26"/>
        </w:rPr>
        <w:t>F</w:t>
      </w:r>
      <w:r w:rsidR="00B207EB" w:rsidRPr="009B235D">
        <w:rPr>
          <w:rFonts w:asciiTheme="minorHAnsi" w:hAnsiTheme="minorHAnsi"/>
          <w:sz w:val="26"/>
          <w:szCs w:val="26"/>
        </w:rPr>
        <w:t>ollow</w:t>
      </w:r>
      <w:proofErr w:type="spellStart"/>
      <w:r w:rsidRPr="009B235D">
        <w:rPr>
          <w:rFonts w:asciiTheme="minorHAnsi" w:hAnsiTheme="minorHAnsi"/>
          <w:sz w:val="26"/>
          <w:szCs w:val="26"/>
          <w:lang w:val="en-IE"/>
        </w:rPr>
        <w:t>ing</w:t>
      </w:r>
      <w:proofErr w:type="spellEnd"/>
      <w:r w:rsidR="00B207EB" w:rsidRPr="009B235D">
        <w:rPr>
          <w:rFonts w:asciiTheme="minorHAnsi" w:hAnsiTheme="minorHAnsi"/>
          <w:sz w:val="26"/>
          <w:szCs w:val="26"/>
        </w:rPr>
        <w:t xml:space="preserve"> th</w:t>
      </w:r>
      <w:r w:rsidR="003F3ABB">
        <w:rPr>
          <w:rFonts w:asciiTheme="minorHAnsi" w:hAnsiTheme="minorHAnsi"/>
          <w:sz w:val="26"/>
          <w:szCs w:val="26"/>
        </w:rPr>
        <w:t xml:space="preserve">e instructions given by the </w:t>
      </w:r>
      <w:r w:rsidR="00403DA8">
        <w:rPr>
          <w:rFonts w:asciiTheme="minorHAnsi" w:hAnsiTheme="minorHAnsi"/>
          <w:sz w:val="26"/>
          <w:szCs w:val="26"/>
        </w:rPr>
        <w:t>D</w:t>
      </w:r>
      <w:r w:rsidR="00B207EB" w:rsidRPr="009B235D">
        <w:rPr>
          <w:rFonts w:asciiTheme="minorHAnsi" w:hAnsiTheme="minorHAnsi"/>
          <w:sz w:val="26"/>
          <w:szCs w:val="26"/>
        </w:rPr>
        <w:t>iocese for the reverent co</w:t>
      </w:r>
      <w:r w:rsidR="00150F32">
        <w:rPr>
          <w:rFonts w:asciiTheme="minorHAnsi" w:hAnsiTheme="minorHAnsi"/>
          <w:sz w:val="26"/>
          <w:szCs w:val="26"/>
        </w:rPr>
        <w:t xml:space="preserve">nveying of the Eucharist and </w:t>
      </w:r>
      <w:r w:rsidR="00B207EB" w:rsidRPr="009B235D">
        <w:rPr>
          <w:rFonts w:asciiTheme="minorHAnsi" w:hAnsiTheme="minorHAnsi"/>
          <w:sz w:val="26"/>
          <w:szCs w:val="26"/>
        </w:rPr>
        <w:t>follow</w:t>
      </w:r>
      <w:proofErr w:type="spellStart"/>
      <w:r w:rsidR="00150F32">
        <w:rPr>
          <w:rFonts w:asciiTheme="minorHAnsi" w:hAnsiTheme="minorHAnsi"/>
          <w:sz w:val="26"/>
          <w:szCs w:val="26"/>
          <w:lang w:val="en-IE"/>
        </w:rPr>
        <w:t>ing</w:t>
      </w:r>
      <w:proofErr w:type="spellEnd"/>
      <w:r w:rsidR="00B207EB" w:rsidRPr="009B235D">
        <w:rPr>
          <w:rFonts w:asciiTheme="minorHAnsi" w:hAnsiTheme="minorHAnsi"/>
          <w:sz w:val="26"/>
          <w:szCs w:val="26"/>
        </w:rPr>
        <w:t xml:space="preserve"> the appropriate format for the administration of the Eucharist;</w:t>
      </w:r>
    </w:p>
    <w:p w14:paraId="6CE1F0E2" w14:textId="29368020" w:rsidR="00B207EB" w:rsidRPr="009B235D" w:rsidRDefault="00B207EB" w:rsidP="006E6D83">
      <w:pPr>
        <w:pStyle w:val="ListParagraph"/>
        <w:numPr>
          <w:ilvl w:val="0"/>
          <w:numId w:val="20"/>
        </w:numPr>
        <w:spacing w:after="0" w:line="216" w:lineRule="auto"/>
        <w:jc w:val="both"/>
        <w:rPr>
          <w:rFonts w:asciiTheme="minorHAnsi" w:hAnsiTheme="minorHAnsi"/>
          <w:sz w:val="26"/>
          <w:szCs w:val="26"/>
        </w:rPr>
      </w:pPr>
      <w:r w:rsidRPr="009B235D">
        <w:rPr>
          <w:rFonts w:asciiTheme="minorHAnsi" w:hAnsiTheme="minorHAnsi"/>
          <w:sz w:val="26"/>
          <w:szCs w:val="26"/>
        </w:rPr>
        <w:t>When visiting people either in hospital or in a residential home, to respect the boundaries and regulations of the organisation, particularly by notifying someone in a supervisory position, of your presence in the home;</w:t>
      </w:r>
    </w:p>
    <w:p w14:paraId="32E2FAE6" w14:textId="77777777" w:rsidR="00B207EB" w:rsidRPr="009B235D" w:rsidRDefault="00140BE6" w:rsidP="006E6D83">
      <w:pPr>
        <w:pStyle w:val="ListParagraph"/>
        <w:numPr>
          <w:ilvl w:val="0"/>
          <w:numId w:val="20"/>
        </w:numPr>
        <w:spacing w:after="0" w:line="216" w:lineRule="auto"/>
        <w:contextualSpacing w:val="0"/>
        <w:jc w:val="both"/>
        <w:rPr>
          <w:rFonts w:asciiTheme="minorHAnsi" w:hAnsiTheme="minorHAnsi"/>
          <w:sz w:val="26"/>
          <w:szCs w:val="26"/>
        </w:rPr>
      </w:pPr>
      <w:r w:rsidRPr="009B235D">
        <w:rPr>
          <w:rFonts w:asciiTheme="minorHAnsi" w:hAnsiTheme="minorHAnsi"/>
          <w:sz w:val="26"/>
          <w:szCs w:val="26"/>
        </w:rPr>
        <w:t>Being</w:t>
      </w:r>
      <w:r w:rsidR="00B207EB" w:rsidRPr="009B235D">
        <w:rPr>
          <w:rFonts w:asciiTheme="minorHAnsi" w:hAnsiTheme="minorHAnsi"/>
          <w:sz w:val="26"/>
          <w:szCs w:val="26"/>
        </w:rPr>
        <w:t xml:space="preserve"> respectful of the homes of people in the community;</w:t>
      </w:r>
    </w:p>
    <w:p w14:paraId="4B6CF4C0" w14:textId="77777777" w:rsidR="0081507F" w:rsidRPr="009B235D" w:rsidRDefault="00140BE6" w:rsidP="006E6D83">
      <w:pPr>
        <w:pStyle w:val="ListParagraph"/>
        <w:numPr>
          <w:ilvl w:val="0"/>
          <w:numId w:val="20"/>
        </w:numPr>
        <w:spacing w:after="0" w:line="216" w:lineRule="auto"/>
        <w:contextualSpacing w:val="0"/>
        <w:jc w:val="both"/>
        <w:rPr>
          <w:rFonts w:asciiTheme="minorHAnsi" w:hAnsiTheme="minorHAnsi"/>
          <w:sz w:val="26"/>
          <w:szCs w:val="26"/>
        </w:rPr>
      </w:pPr>
      <w:r w:rsidRPr="009B235D">
        <w:rPr>
          <w:rFonts w:asciiTheme="minorHAnsi" w:hAnsiTheme="minorHAnsi"/>
          <w:sz w:val="26"/>
          <w:szCs w:val="26"/>
        </w:rPr>
        <w:t xml:space="preserve">Being </w:t>
      </w:r>
      <w:r w:rsidR="00B207EB" w:rsidRPr="009B235D">
        <w:rPr>
          <w:rFonts w:asciiTheme="minorHAnsi" w:hAnsiTheme="minorHAnsi"/>
          <w:sz w:val="26"/>
          <w:szCs w:val="26"/>
        </w:rPr>
        <w:t>willing to administer the Eucharist prayerfully;</w:t>
      </w:r>
    </w:p>
    <w:p w14:paraId="67E394D2" w14:textId="3826AB61" w:rsidR="0081507F" w:rsidRPr="009B235D" w:rsidRDefault="00140BE6" w:rsidP="006E6D83">
      <w:pPr>
        <w:pStyle w:val="ListParagraph"/>
        <w:numPr>
          <w:ilvl w:val="0"/>
          <w:numId w:val="20"/>
        </w:numPr>
        <w:spacing w:after="0" w:line="216" w:lineRule="auto"/>
        <w:jc w:val="both"/>
        <w:rPr>
          <w:rFonts w:asciiTheme="minorHAnsi" w:hAnsiTheme="minorHAnsi"/>
          <w:sz w:val="26"/>
          <w:szCs w:val="26"/>
        </w:rPr>
      </w:pPr>
      <w:r w:rsidRPr="009B235D">
        <w:rPr>
          <w:rFonts w:asciiTheme="minorHAnsi" w:hAnsiTheme="minorHAnsi"/>
          <w:sz w:val="26"/>
          <w:szCs w:val="26"/>
        </w:rPr>
        <w:t xml:space="preserve">Being </w:t>
      </w:r>
      <w:r w:rsidR="00B207EB" w:rsidRPr="009B235D">
        <w:rPr>
          <w:rFonts w:asciiTheme="minorHAnsi" w:hAnsiTheme="minorHAnsi"/>
          <w:sz w:val="26"/>
          <w:szCs w:val="26"/>
        </w:rPr>
        <w:t xml:space="preserve">aware of difficulties for some people with swallowing the Eucharist and therefore accommodating the size of the portion of the Host to enable comfortable reception of the Sacrament. </w:t>
      </w:r>
      <w:r w:rsidR="00150F32">
        <w:rPr>
          <w:rFonts w:asciiTheme="minorHAnsi" w:hAnsiTheme="minorHAnsi"/>
          <w:sz w:val="26"/>
          <w:szCs w:val="26"/>
          <w:lang w:val="en-IE"/>
        </w:rPr>
        <w:t xml:space="preserve"> </w:t>
      </w:r>
      <w:r w:rsidR="00B207EB" w:rsidRPr="009B235D">
        <w:rPr>
          <w:rFonts w:asciiTheme="minorHAnsi" w:hAnsiTheme="minorHAnsi"/>
          <w:sz w:val="26"/>
          <w:szCs w:val="26"/>
        </w:rPr>
        <w:t>It is essential to adhere to guidance from medical staff in relation to health issues e.g. people who are peg fed cannot receive the Eucharist;</w:t>
      </w:r>
    </w:p>
    <w:p w14:paraId="53DE4E9B" w14:textId="20D126C4" w:rsidR="00B207EB" w:rsidRPr="009B235D" w:rsidRDefault="00140BE6" w:rsidP="006E6D83">
      <w:pPr>
        <w:pStyle w:val="ListParagraph"/>
        <w:numPr>
          <w:ilvl w:val="0"/>
          <w:numId w:val="20"/>
        </w:numPr>
        <w:spacing w:after="0" w:line="216" w:lineRule="auto"/>
        <w:jc w:val="both"/>
        <w:rPr>
          <w:rFonts w:asciiTheme="minorHAnsi" w:hAnsiTheme="minorHAnsi"/>
          <w:sz w:val="26"/>
          <w:szCs w:val="26"/>
        </w:rPr>
      </w:pPr>
      <w:r w:rsidRPr="009B235D">
        <w:rPr>
          <w:rFonts w:asciiTheme="minorHAnsi" w:hAnsiTheme="minorHAnsi"/>
          <w:sz w:val="26"/>
          <w:szCs w:val="26"/>
        </w:rPr>
        <w:t xml:space="preserve">Being </w:t>
      </w:r>
      <w:r w:rsidR="00B207EB" w:rsidRPr="009B235D">
        <w:rPr>
          <w:rFonts w:asciiTheme="minorHAnsi" w:hAnsiTheme="minorHAnsi"/>
          <w:sz w:val="26"/>
          <w:szCs w:val="26"/>
        </w:rPr>
        <w:t>sensitive to the fact that doctors, nurses or social services may call just before or whilst the Sacrament is being administered and that medical care should take precedence;</w:t>
      </w:r>
    </w:p>
    <w:p w14:paraId="127A79D0" w14:textId="77777777" w:rsidR="00B207EB" w:rsidRPr="009B235D" w:rsidRDefault="00140BE6" w:rsidP="006E6D83">
      <w:pPr>
        <w:pStyle w:val="ListParagraph"/>
        <w:numPr>
          <w:ilvl w:val="0"/>
          <w:numId w:val="20"/>
        </w:numPr>
        <w:spacing w:after="0" w:line="216" w:lineRule="auto"/>
        <w:jc w:val="both"/>
        <w:rPr>
          <w:rFonts w:asciiTheme="minorHAnsi" w:hAnsiTheme="minorHAnsi"/>
          <w:sz w:val="26"/>
          <w:szCs w:val="26"/>
        </w:rPr>
      </w:pPr>
      <w:r w:rsidRPr="009B235D">
        <w:rPr>
          <w:rFonts w:asciiTheme="minorHAnsi" w:hAnsiTheme="minorHAnsi"/>
          <w:sz w:val="26"/>
          <w:szCs w:val="26"/>
        </w:rPr>
        <w:t xml:space="preserve">Being willing </w:t>
      </w:r>
      <w:r w:rsidR="00B207EB" w:rsidRPr="009B235D">
        <w:rPr>
          <w:rFonts w:asciiTheme="minorHAnsi" w:hAnsiTheme="minorHAnsi"/>
          <w:sz w:val="26"/>
          <w:szCs w:val="26"/>
        </w:rPr>
        <w:t>to talk with people to whom the Sacrament is being brought, recognising them as part of the Body of Christ;</w:t>
      </w:r>
    </w:p>
    <w:p w14:paraId="7F9FCA72" w14:textId="6FECDD84" w:rsidR="001E396D" w:rsidRPr="009B235D" w:rsidRDefault="00C96294" w:rsidP="006E6D83">
      <w:pPr>
        <w:pStyle w:val="ListParagraph"/>
        <w:numPr>
          <w:ilvl w:val="0"/>
          <w:numId w:val="20"/>
        </w:numPr>
        <w:spacing w:after="0" w:line="216" w:lineRule="auto"/>
        <w:jc w:val="both"/>
        <w:rPr>
          <w:rFonts w:asciiTheme="minorHAnsi" w:hAnsiTheme="minorHAnsi"/>
          <w:sz w:val="26"/>
          <w:szCs w:val="26"/>
        </w:rPr>
      </w:pPr>
      <w:r>
        <w:rPr>
          <w:rFonts w:asciiTheme="minorHAnsi" w:hAnsiTheme="minorHAnsi"/>
          <w:sz w:val="26"/>
          <w:szCs w:val="26"/>
          <w:lang w:val="en-IE"/>
        </w:rPr>
        <w:t xml:space="preserve">Being familiar with and adhering </w:t>
      </w:r>
      <w:r w:rsidR="00B207EB" w:rsidRPr="009B235D">
        <w:rPr>
          <w:rFonts w:asciiTheme="minorHAnsi" w:hAnsiTheme="minorHAnsi"/>
          <w:sz w:val="26"/>
          <w:szCs w:val="26"/>
        </w:rPr>
        <w:t>to the Diocesan Safeguarding Policy and Procedures.</w:t>
      </w:r>
    </w:p>
    <w:p w14:paraId="1E6B6F16" w14:textId="77777777" w:rsidR="009B235D" w:rsidRDefault="009B235D" w:rsidP="009B235D">
      <w:pPr>
        <w:pStyle w:val="ListParagraph"/>
        <w:spacing w:after="0" w:line="216" w:lineRule="auto"/>
        <w:ind w:left="360"/>
        <w:contextualSpacing w:val="0"/>
        <w:jc w:val="both"/>
        <w:rPr>
          <w:rFonts w:asciiTheme="minorHAnsi" w:hAnsiTheme="minorHAnsi"/>
          <w:b/>
          <w:sz w:val="26"/>
          <w:szCs w:val="26"/>
        </w:rPr>
      </w:pPr>
    </w:p>
    <w:p w14:paraId="4C1E78DF" w14:textId="77777777" w:rsidR="00A50193" w:rsidRPr="009B235D" w:rsidRDefault="00B207EB" w:rsidP="009B235D">
      <w:pPr>
        <w:pStyle w:val="ListParagraph"/>
        <w:spacing w:after="0" w:line="216" w:lineRule="auto"/>
        <w:ind w:left="360"/>
        <w:contextualSpacing w:val="0"/>
        <w:jc w:val="both"/>
        <w:rPr>
          <w:rFonts w:asciiTheme="minorHAnsi" w:hAnsiTheme="minorHAnsi"/>
          <w:b/>
          <w:sz w:val="26"/>
          <w:szCs w:val="26"/>
          <w:lang w:val="en-GB"/>
        </w:rPr>
      </w:pPr>
      <w:r w:rsidRPr="009B235D">
        <w:rPr>
          <w:rFonts w:asciiTheme="minorHAnsi" w:hAnsiTheme="minorHAnsi"/>
          <w:b/>
          <w:sz w:val="26"/>
          <w:szCs w:val="26"/>
        </w:rPr>
        <w:t>Person Specification</w:t>
      </w:r>
    </w:p>
    <w:p w14:paraId="2281956A" w14:textId="77777777" w:rsidR="00B33DE0" w:rsidRPr="009B235D" w:rsidRDefault="00B33DE0" w:rsidP="006E6D83">
      <w:pPr>
        <w:pStyle w:val="ListParagraph"/>
        <w:numPr>
          <w:ilvl w:val="0"/>
          <w:numId w:val="21"/>
        </w:numPr>
        <w:spacing w:after="0" w:line="216" w:lineRule="auto"/>
        <w:contextualSpacing w:val="0"/>
        <w:jc w:val="both"/>
        <w:rPr>
          <w:rFonts w:asciiTheme="minorHAnsi" w:hAnsiTheme="minorHAnsi"/>
          <w:sz w:val="26"/>
          <w:szCs w:val="26"/>
        </w:rPr>
      </w:pPr>
      <w:r w:rsidRPr="009B235D">
        <w:rPr>
          <w:rFonts w:asciiTheme="minorHAnsi" w:hAnsiTheme="minorHAnsi"/>
          <w:sz w:val="26"/>
          <w:szCs w:val="26"/>
          <w:lang w:val="en-GB"/>
        </w:rPr>
        <w:t>To be a person of integrity and good character;</w:t>
      </w:r>
    </w:p>
    <w:p w14:paraId="16C540F3" w14:textId="77777777" w:rsidR="0081507F" w:rsidRPr="009B235D" w:rsidRDefault="00B207EB" w:rsidP="006E6D83">
      <w:pPr>
        <w:pStyle w:val="ListParagraph"/>
        <w:numPr>
          <w:ilvl w:val="0"/>
          <w:numId w:val="21"/>
        </w:numPr>
        <w:spacing w:after="0" w:line="216" w:lineRule="auto"/>
        <w:contextualSpacing w:val="0"/>
        <w:jc w:val="both"/>
        <w:rPr>
          <w:rFonts w:asciiTheme="minorHAnsi" w:hAnsiTheme="minorHAnsi"/>
          <w:sz w:val="26"/>
          <w:szCs w:val="26"/>
        </w:rPr>
      </w:pPr>
      <w:r w:rsidRPr="009B235D">
        <w:rPr>
          <w:rFonts w:asciiTheme="minorHAnsi" w:hAnsiTheme="minorHAnsi"/>
          <w:sz w:val="26"/>
          <w:szCs w:val="26"/>
        </w:rPr>
        <w:t>To have reverence for the Eucharist;</w:t>
      </w:r>
    </w:p>
    <w:p w14:paraId="22CA7831" w14:textId="285969BE" w:rsidR="00B207EB" w:rsidRPr="009B235D" w:rsidRDefault="00B207EB" w:rsidP="006E6D83">
      <w:pPr>
        <w:pStyle w:val="ListParagraph"/>
        <w:numPr>
          <w:ilvl w:val="0"/>
          <w:numId w:val="21"/>
        </w:numPr>
        <w:spacing w:after="0" w:line="216" w:lineRule="auto"/>
        <w:contextualSpacing w:val="0"/>
        <w:jc w:val="both"/>
        <w:rPr>
          <w:rFonts w:asciiTheme="minorHAnsi" w:hAnsiTheme="minorHAnsi"/>
          <w:sz w:val="26"/>
          <w:szCs w:val="26"/>
        </w:rPr>
      </w:pPr>
      <w:r w:rsidRPr="009B235D">
        <w:rPr>
          <w:rFonts w:asciiTheme="minorHAnsi" w:hAnsiTheme="minorHAnsi"/>
          <w:sz w:val="26"/>
          <w:szCs w:val="26"/>
        </w:rPr>
        <w:t>To have a clear understanding of the Eucharist as a Sacrament of unity, reconciliation and healing;</w:t>
      </w:r>
    </w:p>
    <w:p w14:paraId="4C71B7E2" w14:textId="77777777" w:rsidR="00B207EB" w:rsidRPr="009B235D" w:rsidRDefault="00140BE6" w:rsidP="006E6D83">
      <w:pPr>
        <w:pStyle w:val="ListParagraph"/>
        <w:numPr>
          <w:ilvl w:val="0"/>
          <w:numId w:val="21"/>
        </w:numPr>
        <w:spacing w:after="0" w:line="216" w:lineRule="auto"/>
        <w:contextualSpacing w:val="0"/>
        <w:jc w:val="both"/>
        <w:rPr>
          <w:rFonts w:asciiTheme="minorHAnsi" w:hAnsiTheme="minorHAnsi"/>
          <w:sz w:val="26"/>
          <w:szCs w:val="26"/>
        </w:rPr>
      </w:pPr>
      <w:r w:rsidRPr="009B235D">
        <w:rPr>
          <w:rFonts w:asciiTheme="minorHAnsi" w:hAnsiTheme="minorHAnsi"/>
          <w:sz w:val="26"/>
          <w:szCs w:val="26"/>
          <w:lang w:val="en-IE"/>
        </w:rPr>
        <w:t xml:space="preserve">To fully </w:t>
      </w:r>
      <w:r w:rsidRPr="009B235D">
        <w:rPr>
          <w:rFonts w:asciiTheme="minorHAnsi" w:hAnsiTheme="minorHAnsi"/>
          <w:sz w:val="26"/>
          <w:szCs w:val="26"/>
        </w:rPr>
        <w:t>accep</w:t>
      </w:r>
      <w:r w:rsidRPr="009B235D">
        <w:rPr>
          <w:rFonts w:asciiTheme="minorHAnsi" w:hAnsiTheme="minorHAnsi"/>
          <w:sz w:val="26"/>
          <w:szCs w:val="26"/>
          <w:lang w:val="en-IE"/>
        </w:rPr>
        <w:t>t</w:t>
      </w:r>
      <w:r w:rsidRPr="009B235D">
        <w:rPr>
          <w:rFonts w:asciiTheme="minorHAnsi" w:hAnsiTheme="minorHAnsi"/>
          <w:sz w:val="26"/>
          <w:szCs w:val="26"/>
        </w:rPr>
        <w:t xml:space="preserve"> </w:t>
      </w:r>
      <w:r w:rsidR="00B207EB" w:rsidRPr="009B235D">
        <w:rPr>
          <w:rFonts w:asciiTheme="minorHAnsi" w:hAnsiTheme="minorHAnsi"/>
          <w:sz w:val="26"/>
          <w:szCs w:val="26"/>
        </w:rPr>
        <w:t>the Church’s teaching on the Eucharist and the Mass;</w:t>
      </w:r>
    </w:p>
    <w:p w14:paraId="7EA75810" w14:textId="77777777" w:rsidR="0081507F" w:rsidRPr="009B235D" w:rsidRDefault="00B207EB" w:rsidP="006E6D83">
      <w:pPr>
        <w:pStyle w:val="ListParagraph"/>
        <w:numPr>
          <w:ilvl w:val="0"/>
          <w:numId w:val="21"/>
        </w:numPr>
        <w:spacing w:after="0" w:line="216" w:lineRule="auto"/>
        <w:contextualSpacing w:val="0"/>
        <w:jc w:val="both"/>
        <w:rPr>
          <w:rFonts w:asciiTheme="minorHAnsi" w:hAnsiTheme="minorHAnsi"/>
          <w:sz w:val="26"/>
          <w:szCs w:val="26"/>
        </w:rPr>
      </w:pPr>
      <w:r w:rsidRPr="009B235D">
        <w:rPr>
          <w:rFonts w:asciiTheme="minorHAnsi" w:hAnsiTheme="minorHAnsi"/>
          <w:sz w:val="26"/>
          <w:szCs w:val="26"/>
        </w:rPr>
        <w:t>To be available to bring the Eucharist on a regular basis to those in need;</w:t>
      </w:r>
    </w:p>
    <w:p w14:paraId="56AC52FD" w14:textId="77777777" w:rsidR="0081507F" w:rsidRPr="009B235D" w:rsidRDefault="00B207EB" w:rsidP="006E6D83">
      <w:pPr>
        <w:pStyle w:val="ListParagraph"/>
        <w:numPr>
          <w:ilvl w:val="0"/>
          <w:numId w:val="21"/>
        </w:numPr>
        <w:spacing w:after="0" w:line="216" w:lineRule="auto"/>
        <w:jc w:val="both"/>
        <w:rPr>
          <w:rFonts w:asciiTheme="minorHAnsi" w:hAnsiTheme="minorHAnsi"/>
          <w:sz w:val="26"/>
          <w:szCs w:val="26"/>
        </w:rPr>
      </w:pPr>
      <w:r w:rsidRPr="009B235D">
        <w:rPr>
          <w:rFonts w:asciiTheme="minorHAnsi" w:hAnsiTheme="minorHAnsi"/>
          <w:sz w:val="26"/>
          <w:szCs w:val="26"/>
        </w:rPr>
        <w:t>To recognise that Jesus is present in the Eucharist and in the people to whom the Eucharist is being given;</w:t>
      </w:r>
    </w:p>
    <w:p w14:paraId="0E740BC0" w14:textId="2BF8885B" w:rsidR="00B207EB" w:rsidRDefault="00B207EB" w:rsidP="006E6D83">
      <w:pPr>
        <w:pStyle w:val="ListParagraph"/>
        <w:numPr>
          <w:ilvl w:val="0"/>
          <w:numId w:val="21"/>
        </w:numPr>
        <w:spacing w:after="0" w:line="216" w:lineRule="auto"/>
        <w:jc w:val="both"/>
        <w:rPr>
          <w:rFonts w:asciiTheme="minorHAnsi" w:hAnsiTheme="minorHAnsi"/>
          <w:sz w:val="26"/>
          <w:szCs w:val="26"/>
        </w:rPr>
      </w:pPr>
      <w:r w:rsidRPr="009B235D">
        <w:rPr>
          <w:rFonts w:asciiTheme="minorHAnsi" w:hAnsiTheme="minorHAnsi"/>
          <w:sz w:val="26"/>
          <w:szCs w:val="26"/>
        </w:rPr>
        <w:t>To be able to maintain confidentiality in relation to people’s personal details and information.</w:t>
      </w:r>
    </w:p>
    <w:p w14:paraId="2A164E9B" w14:textId="1920D27E" w:rsidR="00790B2A" w:rsidRDefault="00B207EB" w:rsidP="00ED0FF3">
      <w:pPr>
        <w:spacing w:line="216" w:lineRule="auto"/>
        <w:jc w:val="both"/>
        <w:rPr>
          <w:lang w:val="en-GB" w:eastAsia="en-GB"/>
        </w:rPr>
      </w:pPr>
      <w:r w:rsidRPr="009B235D">
        <w:rPr>
          <w:rFonts w:asciiTheme="minorHAnsi" w:hAnsiTheme="minorHAnsi"/>
          <w:b/>
          <w:sz w:val="26"/>
          <w:szCs w:val="26"/>
        </w:rPr>
        <w:t>Note:</w:t>
      </w:r>
      <w:r w:rsidRPr="009B235D">
        <w:rPr>
          <w:rFonts w:asciiTheme="minorHAnsi" w:hAnsiTheme="minorHAnsi"/>
          <w:sz w:val="26"/>
          <w:szCs w:val="26"/>
        </w:rPr>
        <w:t xml:space="preserve"> We recognise in the case of close relatives who live at the same address as the housebound or close family members e.g. children/niece/nephew/grandchildren or siblings, there is an exception from the normal vetting requirements as no additional access is created in such cases.</w:t>
      </w:r>
      <w:r w:rsidRPr="00662C44">
        <w:rPr>
          <w:lang w:val="en-GB" w:eastAsia="en-GB"/>
        </w:rPr>
        <w:br w:type="page"/>
      </w:r>
    </w:p>
    <w:p w14:paraId="332D3517" w14:textId="41F9AAB9" w:rsidR="00F642CF" w:rsidRPr="00062533" w:rsidRDefault="00405D2F" w:rsidP="00F642CF">
      <w:pPr>
        <w:tabs>
          <w:tab w:val="center" w:pos="4153"/>
          <w:tab w:val="right" w:pos="8306"/>
        </w:tabs>
        <w:spacing w:after="0" w:line="240" w:lineRule="auto"/>
        <w:rPr>
          <w:rFonts w:ascii="Times New Roman" w:eastAsia="Times New Roman" w:hAnsi="Times New Roman"/>
          <w:sz w:val="20"/>
          <w:szCs w:val="20"/>
          <w:lang w:val="en-IE"/>
        </w:rPr>
      </w:pPr>
      <w:r w:rsidRPr="003F49ED">
        <w:rPr>
          <w:rFonts w:ascii="Times New Roman" w:eastAsia="Times New Roman" w:hAnsi="Times New Roman"/>
          <w:sz w:val="20"/>
          <w:szCs w:val="20"/>
          <w:lang w:val="en-IE"/>
        </w:rPr>
        <w:lastRenderedPageBreak/>
        <w:t>Safeguarding Vulnerable Adults,</w:t>
      </w:r>
      <w:r>
        <w:rPr>
          <w:rFonts w:ascii="Times New Roman" w:eastAsia="Times New Roman" w:hAnsi="Times New Roman"/>
          <w:sz w:val="20"/>
          <w:szCs w:val="20"/>
          <w:lang w:val="en-IE"/>
        </w:rPr>
        <w:t xml:space="preserve"> Diocese of Kildare and Leighlin</w:t>
      </w:r>
    </w:p>
    <w:p w14:paraId="307A2C5D" w14:textId="77777777" w:rsidR="00F642CF" w:rsidRDefault="00F642CF" w:rsidP="00F642CF">
      <w:pPr>
        <w:tabs>
          <w:tab w:val="center" w:pos="4153"/>
          <w:tab w:val="right" w:pos="8306"/>
        </w:tabs>
        <w:spacing w:after="0" w:line="240" w:lineRule="auto"/>
        <w:rPr>
          <w:rFonts w:ascii="Times New Roman" w:eastAsia="Times New Roman" w:hAnsi="Times New Roman"/>
          <w:b/>
          <w:bCs/>
          <w:color w:val="FF0000"/>
          <w:sz w:val="32"/>
          <w:szCs w:val="32"/>
          <w:lang w:val="en-IE"/>
        </w:rPr>
      </w:pPr>
    </w:p>
    <w:p w14:paraId="5D9700E0" w14:textId="37181D6A" w:rsidR="00E40819" w:rsidRPr="00F642CF" w:rsidRDefault="00233796" w:rsidP="00F642CF">
      <w:pPr>
        <w:tabs>
          <w:tab w:val="center" w:pos="4153"/>
          <w:tab w:val="right" w:pos="8306"/>
        </w:tabs>
        <w:spacing w:after="0" w:line="240" w:lineRule="auto"/>
        <w:rPr>
          <w:rFonts w:ascii="Times New Roman" w:eastAsia="Times New Roman" w:hAnsi="Times New Roman"/>
          <w:b/>
          <w:bCs/>
          <w:sz w:val="36"/>
          <w:szCs w:val="36"/>
          <w:lang w:val="en-IE"/>
        </w:rPr>
      </w:pPr>
      <w:r w:rsidRPr="00C6552B">
        <w:rPr>
          <w:color w:val="00B050"/>
          <w:sz w:val="36"/>
          <w:szCs w:val="36"/>
        </w:rPr>
        <w:t>Code of Conduct</w:t>
      </w:r>
      <w:r w:rsidR="0015408B">
        <w:rPr>
          <w:color w:val="00B050"/>
          <w:sz w:val="36"/>
          <w:szCs w:val="36"/>
        </w:rPr>
        <w:t xml:space="preserve"> for Those who Minister with</w:t>
      </w:r>
      <w:r w:rsidR="00A038C0" w:rsidRPr="00C6552B">
        <w:rPr>
          <w:color w:val="00B050"/>
          <w:sz w:val="36"/>
          <w:szCs w:val="36"/>
        </w:rPr>
        <w:t xml:space="preserve"> Vulnerable Adults</w:t>
      </w:r>
    </w:p>
    <w:p w14:paraId="7149F27A" w14:textId="77777777" w:rsidR="00F642CF" w:rsidRDefault="00F642CF" w:rsidP="00C96179">
      <w:pPr>
        <w:tabs>
          <w:tab w:val="left" w:pos="284"/>
        </w:tabs>
        <w:autoSpaceDE w:val="0"/>
        <w:autoSpaceDN w:val="0"/>
        <w:adjustRightInd w:val="0"/>
        <w:spacing w:after="0" w:line="216" w:lineRule="auto"/>
        <w:jc w:val="both"/>
        <w:rPr>
          <w:rFonts w:asciiTheme="minorHAnsi" w:hAnsiTheme="minorHAnsi"/>
          <w:color w:val="231F20"/>
          <w:sz w:val="26"/>
          <w:szCs w:val="26"/>
          <w:lang w:val="en-US"/>
        </w:rPr>
      </w:pPr>
    </w:p>
    <w:p w14:paraId="05097E8D" w14:textId="0606D4B7" w:rsidR="000B6526" w:rsidRPr="009B235D" w:rsidRDefault="00140151" w:rsidP="00C96179">
      <w:pPr>
        <w:tabs>
          <w:tab w:val="left" w:pos="284"/>
        </w:tabs>
        <w:autoSpaceDE w:val="0"/>
        <w:autoSpaceDN w:val="0"/>
        <w:adjustRightInd w:val="0"/>
        <w:spacing w:after="0" w:line="216" w:lineRule="auto"/>
        <w:jc w:val="both"/>
        <w:rPr>
          <w:rFonts w:asciiTheme="minorHAnsi" w:hAnsiTheme="minorHAnsi"/>
          <w:color w:val="231F20"/>
          <w:sz w:val="26"/>
          <w:szCs w:val="26"/>
          <w:lang w:val="en-US"/>
        </w:rPr>
      </w:pPr>
      <w:r w:rsidRPr="009B235D">
        <w:rPr>
          <w:rFonts w:asciiTheme="minorHAnsi" w:hAnsiTheme="minorHAnsi"/>
          <w:color w:val="231F20"/>
          <w:sz w:val="26"/>
          <w:szCs w:val="26"/>
          <w:lang w:val="en-US"/>
        </w:rPr>
        <w:t>Ministry with vulnerable adults is a gift from God. It is critical that boundaries ar</w:t>
      </w:r>
      <w:r w:rsidR="00C96294">
        <w:rPr>
          <w:rFonts w:asciiTheme="minorHAnsi" w:hAnsiTheme="minorHAnsi"/>
          <w:color w:val="231F20"/>
          <w:sz w:val="26"/>
          <w:szCs w:val="26"/>
          <w:lang w:val="en-US"/>
        </w:rPr>
        <w:t xml:space="preserve">e respected and that </w:t>
      </w:r>
      <w:r w:rsidRPr="009B235D">
        <w:rPr>
          <w:rFonts w:asciiTheme="minorHAnsi" w:hAnsiTheme="minorHAnsi"/>
          <w:color w:val="231F20"/>
          <w:sz w:val="26"/>
          <w:szCs w:val="26"/>
          <w:lang w:val="en-US"/>
        </w:rPr>
        <w:t>rel</w:t>
      </w:r>
      <w:r w:rsidR="00C96294">
        <w:rPr>
          <w:rFonts w:asciiTheme="minorHAnsi" w:hAnsiTheme="minorHAnsi"/>
          <w:color w:val="231F20"/>
          <w:sz w:val="26"/>
          <w:szCs w:val="26"/>
          <w:lang w:val="en-US"/>
        </w:rPr>
        <w:t xml:space="preserve">ationships are established that </w:t>
      </w:r>
      <w:r w:rsidRPr="009B235D">
        <w:rPr>
          <w:rFonts w:asciiTheme="minorHAnsi" w:hAnsiTheme="minorHAnsi"/>
          <w:color w:val="231F20"/>
          <w:sz w:val="26"/>
          <w:szCs w:val="26"/>
          <w:lang w:val="en-US"/>
        </w:rPr>
        <w:t>always place the needs and well-being of the vulnerable adult as the primary concern.</w:t>
      </w:r>
      <w:r w:rsidR="00F658BE" w:rsidRPr="009B235D">
        <w:rPr>
          <w:rFonts w:asciiTheme="minorHAnsi" w:hAnsiTheme="minorHAnsi"/>
          <w:color w:val="231F20"/>
          <w:sz w:val="26"/>
          <w:szCs w:val="26"/>
          <w:lang w:val="en-US"/>
        </w:rPr>
        <w:t xml:space="preserve"> </w:t>
      </w:r>
      <w:r w:rsidR="00150F32">
        <w:rPr>
          <w:rFonts w:asciiTheme="minorHAnsi" w:hAnsiTheme="minorHAnsi"/>
          <w:color w:val="231F20"/>
          <w:sz w:val="26"/>
          <w:szCs w:val="26"/>
          <w:lang w:val="en-US"/>
        </w:rPr>
        <w:t xml:space="preserve"> </w:t>
      </w:r>
      <w:r w:rsidR="00F658BE" w:rsidRPr="009B235D">
        <w:rPr>
          <w:rFonts w:asciiTheme="minorHAnsi" w:hAnsiTheme="minorHAnsi"/>
          <w:color w:val="231F20"/>
          <w:sz w:val="26"/>
          <w:szCs w:val="26"/>
          <w:lang w:val="en-US"/>
        </w:rPr>
        <w:t xml:space="preserve">Those carrying out ministries should have </w:t>
      </w:r>
      <w:r w:rsidR="008209EA" w:rsidRPr="009B235D">
        <w:rPr>
          <w:rFonts w:asciiTheme="minorHAnsi" w:hAnsiTheme="minorHAnsi"/>
          <w:color w:val="231F20"/>
          <w:sz w:val="26"/>
          <w:szCs w:val="26"/>
          <w:lang w:val="en-US"/>
        </w:rPr>
        <w:t>cl</w:t>
      </w:r>
      <w:r w:rsidR="00233796" w:rsidRPr="009B235D">
        <w:rPr>
          <w:rFonts w:asciiTheme="minorHAnsi" w:hAnsiTheme="minorHAnsi"/>
          <w:color w:val="231F20"/>
          <w:sz w:val="26"/>
          <w:szCs w:val="26"/>
          <w:lang w:val="en-US"/>
        </w:rPr>
        <w:t>early defined codes of conduct</w:t>
      </w:r>
      <w:r w:rsidR="00F658BE" w:rsidRPr="009B235D">
        <w:rPr>
          <w:rFonts w:asciiTheme="minorHAnsi" w:hAnsiTheme="minorHAnsi"/>
          <w:color w:val="231F20"/>
          <w:sz w:val="26"/>
          <w:szCs w:val="26"/>
          <w:lang w:val="en-US"/>
        </w:rPr>
        <w:t xml:space="preserve">. </w:t>
      </w:r>
      <w:r w:rsidR="00150F32">
        <w:rPr>
          <w:rFonts w:asciiTheme="minorHAnsi" w:hAnsiTheme="minorHAnsi"/>
          <w:color w:val="231F20"/>
          <w:sz w:val="26"/>
          <w:szCs w:val="26"/>
          <w:lang w:val="en-US"/>
        </w:rPr>
        <w:t xml:space="preserve"> </w:t>
      </w:r>
      <w:r w:rsidR="00F658BE" w:rsidRPr="009B235D">
        <w:rPr>
          <w:rFonts w:asciiTheme="minorHAnsi" w:hAnsiTheme="minorHAnsi"/>
          <w:color w:val="231F20"/>
          <w:sz w:val="26"/>
          <w:szCs w:val="26"/>
          <w:lang w:val="en-US"/>
        </w:rPr>
        <w:t>A balance needs to be struck between the right to protection and the need to allow appropriate spiritual relationships between an individual and his/her priest, lay minister or volunteer.</w:t>
      </w:r>
      <w:r w:rsidR="00AC266A" w:rsidRPr="009B235D">
        <w:rPr>
          <w:rFonts w:asciiTheme="minorHAnsi" w:hAnsiTheme="minorHAnsi"/>
          <w:color w:val="231F20"/>
          <w:sz w:val="26"/>
          <w:szCs w:val="26"/>
          <w:lang w:val="en-US"/>
        </w:rPr>
        <w:t xml:space="preserve"> </w:t>
      </w:r>
      <w:r w:rsidR="00150F32">
        <w:rPr>
          <w:rFonts w:asciiTheme="minorHAnsi" w:hAnsiTheme="minorHAnsi"/>
          <w:color w:val="231F20"/>
          <w:sz w:val="26"/>
          <w:szCs w:val="26"/>
          <w:lang w:val="en-US"/>
        </w:rPr>
        <w:t xml:space="preserve"> </w:t>
      </w:r>
      <w:r w:rsidR="000B6526" w:rsidRPr="009B235D">
        <w:rPr>
          <w:rFonts w:asciiTheme="minorHAnsi" w:hAnsiTheme="minorHAnsi"/>
          <w:color w:val="231F20"/>
          <w:sz w:val="26"/>
          <w:szCs w:val="26"/>
          <w:lang w:val="en-US"/>
        </w:rPr>
        <w:t>It is important for all clergy, staff and volunteers to:</w:t>
      </w:r>
    </w:p>
    <w:p w14:paraId="58488D49" w14:textId="77777777" w:rsidR="00193960" w:rsidRPr="009B235D" w:rsidRDefault="00193960" w:rsidP="00C96179">
      <w:pPr>
        <w:numPr>
          <w:ilvl w:val="0"/>
          <w:numId w:val="1"/>
        </w:numPr>
        <w:autoSpaceDE w:val="0"/>
        <w:autoSpaceDN w:val="0"/>
        <w:adjustRightInd w:val="0"/>
        <w:spacing w:after="0" w:line="216" w:lineRule="auto"/>
        <w:ind w:left="1080"/>
        <w:jc w:val="both"/>
        <w:rPr>
          <w:rFonts w:asciiTheme="minorHAnsi" w:hAnsiTheme="minorHAnsi"/>
          <w:color w:val="231F20"/>
          <w:sz w:val="26"/>
          <w:szCs w:val="26"/>
          <w:lang w:val="en-US"/>
        </w:rPr>
      </w:pPr>
      <w:r w:rsidRPr="009B235D">
        <w:rPr>
          <w:rFonts w:asciiTheme="minorHAnsi" w:hAnsiTheme="minorHAnsi"/>
          <w:color w:val="231F20"/>
          <w:sz w:val="26"/>
          <w:szCs w:val="26"/>
          <w:lang w:val="en-US"/>
        </w:rPr>
        <w:t xml:space="preserve">Adhere to the protocols and guidelines of any </w:t>
      </w:r>
      <w:proofErr w:type="spellStart"/>
      <w:r w:rsidRPr="009B235D">
        <w:rPr>
          <w:rFonts w:asciiTheme="minorHAnsi" w:hAnsiTheme="minorHAnsi"/>
          <w:color w:val="231F20"/>
          <w:sz w:val="26"/>
          <w:szCs w:val="26"/>
          <w:lang w:val="en-US"/>
        </w:rPr>
        <w:t>organisation</w:t>
      </w:r>
      <w:proofErr w:type="spellEnd"/>
      <w:r w:rsidRPr="009B235D">
        <w:rPr>
          <w:rFonts w:asciiTheme="minorHAnsi" w:hAnsiTheme="minorHAnsi"/>
          <w:color w:val="231F20"/>
          <w:sz w:val="26"/>
          <w:szCs w:val="26"/>
          <w:lang w:val="en-US"/>
        </w:rPr>
        <w:t xml:space="preserve"> whose premises they are ministering within; </w:t>
      </w:r>
    </w:p>
    <w:p w14:paraId="72610DD9" w14:textId="77777777" w:rsidR="00A42657" w:rsidRPr="009B235D" w:rsidRDefault="007818BD" w:rsidP="00C96179">
      <w:pPr>
        <w:numPr>
          <w:ilvl w:val="0"/>
          <w:numId w:val="1"/>
        </w:numPr>
        <w:autoSpaceDE w:val="0"/>
        <w:autoSpaceDN w:val="0"/>
        <w:adjustRightInd w:val="0"/>
        <w:spacing w:after="0" w:line="216" w:lineRule="auto"/>
        <w:ind w:left="1080"/>
        <w:jc w:val="both"/>
        <w:rPr>
          <w:rFonts w:asciiTheme="minorHAnsi" w:hAnsiTheme="minorHAnsi"/>
          <w:color w:val="231F20"/>
          <w:sz w:val="26"/>
          <w:szCs w:val="26"/>
          <w:lang w:val="en-US"/>
        </w:rPr>
      </w:pPr>
      <w:r w:rsidRPr="009B235D">
        <w:rPr>
          <w:rFonts w:asciiTheme="minorHAnsi" w:hAnsiTheme="minorHAnsi"/>
          <w:color w:val="231F20"/>
          <w:sz w:val="26"/>
          <w:szCs w:val="26"/>
          <w:lang w:val="en-US"/>
        </w:rPr>
        <w:t>T</w:t>
      </w:r>
      <w:r w:rsidR="00A42657" w:rsidRPr="009B235D">
        <w:rPr>
          <w:rFonts w:asciiTheme="minorHAnsi" w:hAnsiTheme="minorHAnsi"/>
          <w:color w:val="231F20"/>
          <w:sz w:val="26"/>
          <w:szCs w:val="26"/>
          <w:lang w:val="en-US"/>
        </w:rPr>
        <w:t xml:space="preserve">reat </w:t>
      </w:r>
      <w:r w:rsidRPr="009B235D">
        <w:rPr>
          <w:rFonts w:asciiTheme="minorHAnsi" w:hAnsiTheme="minorHAnsi"/>
          <w:color w:val="231F20"/>
          <w:sz w:val="26"/>
          <w:szCs w:val="26"/>
          <w:lang w:val="en-US"/>
        </w:rPr>
        <w:t xml:space="preserve">everyone equally </w:t>
      </w:r>
      <w:r w:rsidR="00A42657" w:rsidRPr="009B235D">
        <w:rPr>
          <w:rFonts w:asciiTheme="minorHAnsi" w:hAnsiTheme="minorHAnsi"/>
          <w:color w:val="231F20"/>
          <w:sz w:val="26"/>
          <w:szCs w:val="26"/>
          <w:lang w:val="en-US"/>
        </w:rPr>
        <w:t>with respect;</w:t>
      </w:r>
    </w:p>
    <w:p w14:paraId="105D1FFE" w14:textId="77777777" w:rsidR="00A42657" w:rsidRPr="009B235D" w:rsidRDefault="00F120C4" w:rsidP="00C96179">
      <w:pPr>
        <w:numPr>
          <w:ilvl w:val="0"/>
          <w:numId w:val="1"/>
        </w:numPr>
        <w:autoSpaceDE w:val="0"/>
        <w:autoSpaceDN w:val="0"/>
        <w:adjustRightInd w:val="0"/>
        <w:spacing w:after="0" w:line="216" w:lineRule="auto"/>
        <w:ind w:left="1080"/>
        <w:jc w:val="both"/>
        <w:rPr>
          <w:rFonts w:asciiTheme="minorHAnsi" w:hAnsiTheme="minorHAnsi"/>
          <w:color w:val="231F20"/>
          <w:sz w:val="26"/>
          <w:szCs w:val="26"/>
          <w:lang w:val="en-US"/>
        </w:rPr>
      </w:pPr>
      <w:r w:rsidRPr="009B235D">
        <w:rPr>
          <w:rFonts w:asciiTheme="minorHAnsi" w:hAnsiTheme="minorHAnsi"/>
          <w:color w:val="231F20"/>
          <w:sz w:val="26"/>
          <w:szCs w:val="26"/>
          <w:lang w:val="en-US"/>
        </w:rPr>
        <w:t>E</w:t>
      </w:r>
      <w:r w:rsidR="00A42657" w:rsidRPr="009B235D">
        <w:rPr>
          <w:rFonts w:asciiTheme="minorHAnsi" w:hAnsiTheme="minorHAnsi"/>
          <w:color w:val="231F20"/>
          <w:sz w:val="26"/>
          <w:szCs w:val="26"/>
          <w:lang w:val="en-US"/>
        </w:rPr>
        <w:t xml:space="preserve">ngage </w:t>
      </w:r>
      <w:r w:rsidRPr="009B235D">
        <w:rPr>
          <w:rFonts w:asciiTheme="minorHAnsi" w:hAnsiTheme="minorHAnsi"/>
          <w:color w:val="231F20"/>
          <w:sz w:val="26"/>
          <w:szCs w:val="26"/>
          <w:lang w:val="en-US"/>
        </w:rPr>
        <w:t xml:space="preserve">and interact appropriately </w:t>
      </w:r>
      <w:r w:rsidR="00A42657" w:rsidRPr="009B235D">
        <w:rPr>
          <w:rFonts w:asciiTheme="minorHAnsi" w:hAnsiTheme="minorHAnsi"/>
          <w:color w:val="231F20"/>
          <w:sz w:val="26"/>
          <w:szCs w:val="26"/>
          <w:lang w:val="en-US"/>
        </w:rPr>
        <w:t xml:space="preserve">with </w:t>
      </w:r>
      <w:r w:rsidRPr="009B235D">
        <w:rPr>
          <w:rFonts w:asciiTheme="minorHAnsi" w:hAnsiTheme="minorHAnsi"/>
          <w:color w:val="231F20"/>
          <w:sz w:val="26"/>
          <w:szCs w:val="26"/>
          <w:lang w:val="en-US"/>
        </w:rPr>
        <w:t>vulnerable adults</w:t>
      </w:r>
      <w:r w:rsidR="00A42657" w:rsidRPr="009B235D">
        <w:rPr>
          <w:rFonts w:asciiTheme="minorHAnsi" w:hAnsiTheme="minorHAnsi"/>
          <w:color w:val="231F20"/>
          <w:sz w:val="26"/>
          <w:szCs w:val="26"/>
          <w:lang w:val="en-US"/>
        </w:rPr>
        <w:t>;</w:t>
      </w:r>
    </w:p>
    <w:p w14:paraId="5FA104F3" w14:textId="77777777" w:rsidR="002A5A75" w:rsidRPr="009B235D" w:rsidRDefault="002A5A75" w:rsidP="00C96179">
      <w:pPr>
        <w:numPr>
          <w:ilvl w:val="0"/>
          <w:numId w:val="1"/>
        </w:numPr>
        <w:autoSpaceDE w:val="0"/>
        <w:autoSpaceDN w:val="0"/>
        <w:adjustRightInd w:val="0"/>
        <w:spacing w:after="0" w:line="216" w:lineRule="auto"/>
        <w:ind w:left="1080"/>
        <w:jc w:val="both"/>
        <w:rPr>
          <w:rFonts w:asciiTheme="minorHAnsi" w:hAnsiTheme="minorHAnsi"/>
          <w:color w:val="231F20"/>
          <w:sz w:val="26"/>
          <w:szCs w:val="26"/>
          <w:lang w:val="en-US"/>
        </w:rPr>
      </w:pPr>
      <w:r w:rsidRPr="009B235D">
        <w:rPr>
          <w:rFonts w:asciiTheme="minorHAnsi" w:hAnsiTheme="minorHAnsi"/>
          <w:color w:val="231F20"/>
          <w:sz w:val="26"/>
          <w:szCs w:val="26"/>
          <w:lang w:val="en-US"/>
        </w:rPr>
        <w:t>Be aware of the difficulties posed by language barriers and other communication difficulties;</w:t>
      </w:r>
    </w:p>
    <w:p w14:paraId="3F47C887" w14:textId="77777777" w:rsidR="00023759" w:rsidRPr="009B235D" w:rsidRDefault="00023759" w:rsidP="00C96179">
      <w:pPr>
        <w:numPr>
          <w:ilvl w:val="0"/>
          <w:numId w:val="1"/>
        </w:numPr>
        <w:autoSpaceDE w:val="0"/>
        <w:autoSpaceDN w:val="0"/>
        <w:adjustRightInd w:val="0"/>
        <w:spacing w:after="0" w:line="216" w:lineRule="auto"/>
        <w:ind w:left="1080"/>
        <w:jc w:val="both"/>
        <w:rPr>
          <w:rFonts w:asciiTheme="minorHAnsi" w:hAnsiTheme="minorHAnsi"/>
          <w:color w:val="231F20"/>
          <w:sz w:val="26"/>
          <w:szCs w:val="26"/>
          <w:lang w:val="en-US"/>
        </w:rPr>
      </w:pPr>
      <w:r w:rsidRPr="009B235D">
        <w:rPr>
          <w:rFonts w:asciiTheme="minorHAnsi" w:hAnsiTheme="minorHAnsi"/>
          <w:color w:val="231F20"/>
          <w:sz w:val="26"/>
          <w:szCs w:val="26"/>
          <w:lang w:val="en-US"/>
        </w:rPr>
        <w:t>Respect the dignity of each individual and their right to personal privacy;</w:t>
      </w:r>
    </w:p>
    <w:p w14:paraId="3FE4AC40" w14:textId="77777777" w:rsidR="007A010B" w:rsidRPr="009B235D" w:rsidRDefault="007A010B" w:rsidP="00C96179">
      <w:pPr>
        <w:numPr>
          <w:ilvl w:val="0"/>
          <w:numId w:val="1"/>
        </w:numPr>
        <w:autoSpaceDE w:val="0"/>
        <w:autoSpaceDN w:val="0"/>
        <w:adjustRightInd w:val="0"/>
        <w:spacing w:after="0" w:line="216" w:lineRule="auto"/>
        <w:ind w:left="1080"/>
        <w:jc w:val="both"/>
        <w:rPr>
          <w:rFonts w:asciiTheme="minorHAnsi" w:hAnsiTheme="minorHAnsi"/>
          <w:color w:val="231F20"/>
          <w:sz w:val="26"/>
          <w:szCs w:val="26"/>
          <w:lang w:val="en-US"/>
        </w:rPr>
      </w:pPr>
      <w:r w:rsidRPr="009B235D">
        <w:rPr>
          <w:rFonts w:asciiTheme="minorHAnsi" w:hAnsiTheme="minorHAnsi"/>
          <w:color w:val="231F20"/>
          <w:sz w:val="26"/>
          <w:szCs w:val="26"/>
          <w:lang w:val="en-US"/>
        </w:rPr>
        <w:t>Recognise that particular care is required in moments when you may be discussing sensitive issues with vulnerable adults;</w:t>
      </w:r>
    </w:p>
    <w:p w14:paraId="42B0D87C" w14:textId="77777777" w:rsidR="007A010B" w:rsidRPr="009B235D" w:rsidRDefault="00187100" w:rsidP="00C96179">
      <w:pPr>
        <w:numPr>
          <w:ilvl w:val="0"/>
          <w:numId w:val="1"/>
        </w:numPr>
        <w:autoSpaceDE w:val="0"/>
        <w:autoSpaceDN w:val="0"/>
        <w:adjustRightInd w:val="0"/>
        <w:spacing w:after="0" w:line="216" w:lineRule="auto"/>
        <w:ind w:left="1080"/>
        <w:jc w:val="both"/>
        <w:rPr>
          <w:rFonts w:asciiTheme="minorHAnsi" w:hAnsiTheme="minorHAnsi"/>
          <w:color w:val="231F20"/>
          <w:sz w:val="26"/>
          <w:szCs w:val="26"/>
          <w:lang w:val="en-US"/>
        </w:rPr>
      </w:pPr>
      <w:r w:rsidRPr="009B235D">
        <w:rPr>
          <w:rFonts w:asciiTheme="minorHAnsi" w:hAnsiTheme="minorHAnsi"/>
          <w:color w:val="231F20"/>
          <w:sz w:val="26"/>
          <w:szCs w:val="26"/>
          <w:lang w:val="en-US"/>
        </w:rPr>
        <w:t>Avoid situations that might compromise your relationship with vulnerable adults</w:t>
      </w:r>
      <w:r w:rsidR="007362CB" w:rsidRPr="009B235D">
        <w:rPr>
          <w:rFonts w:asciiTheme="minorHAnsi" w:hAnsiTheme="minorHAnsi"/>
          <w:color w:val="231F20"/>
          <w:sz w:val="26"/>
          <w:szCs w:val="26"/>
          <w:lang w:val="en-US"/>
        </w:rPr>
        <w:t xml:space="preserve">, and which are unacceptable within a relationship of trust. This rule should apply to all such </w:t>
      </w:r>
      <w:proofErr w:type="spellStart"/>
      <w:r w:rsidR="007362CB" w:rsidRPr="009B235D">
        <w:rPr>
          <w:rFonts w:asciiTheme="minorHAnsi" w:hAnsiTheme="minorHAnsi"/>
          <w:color w:val="231F20"/>
          <w:sz w:val="26"/>
          <w:szCs w:val="26"/>
          <w:lang w:val="en-US"/>
        </w:rPr>
        <w:t>behaviours</w:t>
      </w:r>
      <w:proofErr w:type="spellEnd"/>
      <w:r w:rsidR="007362CB" w:rsidRPr="009B235D">
        <w:rPr>
          <w:rFonts w:asciiTheme="minorHAnsi" w:hAnsiTheme="minorHAnsi"/>
          <w:color w:val="231F20"/>
          <w:sz w:val="26"/>
          <w:szCs w:val="26"/>
          <w:lang w:val="en-US"/>
        </w:rPr>
        <w:t xml:space="preserve"> including those which would constitute an illegal act</w:t>
      </w:r>
      <w:r w:rsidRPr="009B235D">
        <w:rPr>
          <w:rFonts w:asciiTheme="minorHAnsi" w:hAnsiTheme="minorHAnsi"/>
          <w:color w:val="231F20"/>
          <w:sz w:val="26"/>
          <w:szCs w:val="26"/>
          <w:lang w:val="en-US"/>
        </w:rPr>
        <w:t>;</w:t>
      </w:r>
    </w:p>
    <w:p w14:paraId="156DE098" w14:textId="77777777" w:rsidR="007362CB" w:rsidRPr="009B235D" w:rsidRDefault="00637D34" w:rsidP="00C96179">
      <w:pPr>
        <w:numPr>
          <w:ilvl w:val="0"/>
          <w:numId w:val="1"/>
        </w:numPr>
        <w:autoSpaceDE w:val="0"/>
        <w:autoSpaceDN w:val="0"/>
        <w:adjustRightInd w:val="0"/>
        <w:spacing w:after="0" w:line="216" w:lineRule="auto"/>
        <w:ind w:left="1080"/>
        <w:jc w:val="both"/>
        <w:rPr>
          <w:rFonts w:asciiTheme="minorHAnsi" w:hAnsiTheme="minorHAnsi"/>
          <w:color w:val="231F20"/>
          <w:sz w:val="26"/>
          <w:szCs w:val="26"/>
          <w:lang w:val="en-US"/>
        </w:rPr>
      </w:pPr>
      <w:r w:rsidRPr="009B235D">
        <w:rPr>
          <w:rFonts w:asciiTheme="minorHAnsi" w:hAnsiTheme="minorHAnsi"/>
          <w:color w:val="231F20"/>
          <w:sz w:val="26"/>
          <w:szCs w:val="26"/>
          <w:lang w:val="en-US"/>
        </w:rPr>
        <w:t>Respect the religious, cultural, racial and sexual orientation of the vulnerable adult</w:t>
      </w:r>
      <w:r w:rsidR="008C638E" w:rsidRPr="009B235D">
        <w:rPr>
          <w:rFonts w:asciiTheme="minorHAnsi" w:hAnsiTheme="minorHAnsi"/>
          <w:color w:val="231F20"/>
          <w:sz w:val="26"/>
          <w:szCs w:val="26"/>
          <w:lang w:val="en-US"/>
        </w:rPr>
        <w:t xml:space="preserve"> and be open to and aware of diversity in their beliefs and practices and those of their families</w:t>
      </w:r>
      <w:r w:rsidRPr="009B235D">
        <w:rPr>
          <w:rFonts w:asciiTheme="minorHAnsi" w:hAnsiTheme="minorHAnsi"/>
          <w:color w:val="231F20"/>
          <w:sz w:val="26"/>
          <w:szCs w:val="26"/>
          <w:lang w:val="en-US"/>
        </w:rPr>
        <w:t>;</w:t>
      </w:r>
    </w:p>
    <w:p w14:paraId="334DEF00" w14:textId="77777777" w:rsidR="00637D34" w:rsidRPr="009B235D" w:rsidRDefault="00637D34" w:rsidP="00C96179">
      <w:pPr>
        <w:numPr>
          <w:ilvl w:val="0"/>
          <w:numId w:val="1"/>
        </w:numPr>
        <w:autoSpaceDE w:val="0"/>
        <w:autoSpaceDN w:val="0"/>
        <w:adjustRightInd w:val="0"/>
        <w:spacing w:after="0" w:line="216" w:lineRule="auto"/>
        <w:ind w:left="1080"/>
        <w:jc w:val="both"/>
        <w:rPr>
          <w:rFonts w:asciiTheme="minorHAnsi" w:hAnsiTheme="minorHAnsi"/>
          <w:color w:val="231F20"/>
          <w:sz w:val="26"/>
          <w:szCs w:val="26"/>
          <w:lang w:val="en-US"/>
        </w:rPr>
      </w:pPr>
      <w:r w:rsidRPr="009B235D">
        <w:rPr>
          <w:rFonts w:asciiTheme="minorHAnsi" w:hAnsiTheme="minorHAnsi"/>
          <w:color w:val="231F20"/>
          <w:sz w:val="26"/>
          <w:szCs w:val="26"/>
          <w:lang w:val="en-US"/>
        </w:rPr>
        <w:t>Provide an example of good conduct you wish others to follow;</w:t>
      </w:r>
    </w:p>
    <w:p w14:paraId="4FD6AD4A" w14:textId="77777777" w:rsidR="00637D34" w:rsidRPr="009B235D" w:rsidRDefault="00670729" w:rsidP="00C96179">
      <w:pPr>
        <w:numPr>
          <w:ilvl w:val="0"/>
          <w:numId w:val="1"/>
        </w:numPr>
        <w:autoSpaceDE w:val="0"/>
        <w:autoSpaceDN w:val="0"/>
        <w:adjustRightInd w:val="0"/>
        <w:spacing w:after="0" w:line="216" w:lineRule="auto"/>
        <w:ind w:left="1080"/>
        <w:jc w:val="both"/>
        <w:rPr>
          <w:rFonts w:asciiTheme="minorHAnsi" w:hAnsiTheme="minorHAnsi"/>
          <w:color w:val="231F20"/>
          <w:sz w:val="26"/>
          <w:szCs w:val="26"/>
          <w:lang w:val="en-US"/>
        </w:rPr>
      </w:pPr>
      <w:r w:rsidRPr="009B235D">
        <w:rPr>
          <w:rFonts w:asciiTheme="minorHAnsi" w:hAnsiTheme="minorHAnsi"/>
          <w:color w:val="231F20"/>
          <w:sz w:val="26"/>
          <w:szCs w:val="26"/>
          <w:lang w:val="en-US"/>
        </w:rPr>
        <w:t>Operate within Diocesan Guidelines.</w:t>
      </w:r>
    </w:p>
    <w:p w14:paraId="41C6A49D" w14:textId="77777777" w:rsidR="00233796" w:rsidRPr="009B235D" w:rsidRDefault="00233796" w:rsidP="00C96179">
      <w:pPr>
        <w:autoSpaceDE w:val="0"/>
        <w:autoSpaceDN w:val="0"/>
        <w:adjustRightInd w:val="0"/>
        <w:spacing w:after="0" w:line="216" w:lineRule="auto"/>
        <w:jc w:val="both"/>
        <w:rPr>
          <w:rFonts w:asciiTheme="minorHAnsi" w:hAnsiTheme="minorHAnsi"/>
          <w:color w:val="231F20"/>
          <w:sz w:val="26"/>
          <w:szCs w:val="26"/>
          <w:lang w:val="en-US"/>
        </w:rPr>
      </w:pPr>
    </w:p>
    <w:p w14:paraId="400C7807" w14:textId="43F38805" w:rsidR="00670729" w:rsidRDefault="00102DC3" w:rsidP="00C96179">
      <w:pPr>
        <w:autoSpaceDE w:val="0"/>
        <w:autoSpaceDN w:val="0"/>
        <w:adjustRightInd w:val="0"/>
        <w:spacing w:after="0" w:line="216" w:lineRule="auto"/>
        <w:jc w:val="both"/>
        <w:rPr>
          <w:rFonts w:asciiTheme="minorHAnsi" w:hAnsiTheme="minorHAnsi"/>
          <w:color w:val="231F20"/>
          <w:sz w:val="26"/>
          <w:szCs w:val="26"/>
          <w:lang w:val="en-US"/>
        </w:rPr>
      </w:pPr>
      <w:r w:rsidRPr="009B235D">
        <w:rPr>
          <w:rFonts w:asciiTheme="minorHAnsi" w:hAnsiTheme="minorHAnsi"/>
          <w:color w:val="231F20"/>
          <w:sz w:val="26"/>
          <w:szCs w:val="26"/>
          <w:lang w:val="en-US"/>
        </w:rPr>
        <w:t xml:space="preserve">The Code outlines unacceptable </w:t>
      </w:r>
      <w:proofErr w:type="spellStart"/>
      <w:r w:rsidRPr="009B235D">
        <w:rPr>
          <w:rFonts w:asciiTheme="minorHAnsi" w:hAnsiTheme="minorHAnsi"/>
          <w:color w:val="231F20"/>
          <w:sz w:val="26"/>
          <w:szCs w:val="26"/>
          <w:lang w:val="en-US"/>
        </w:rPr>
        <w:t>behaviours</w:t>
      </w:r>
      <w:proofErr w:type="spellEnd"/>
      <w:r w:rsidRPr="009B235D">
        <w:rPr>
          <w:rFonts w:asciiTheme="minorHAnsi" w:hAnsiTheme="minorHAnsi"/>
          <w:color w:val="231F20"/>
          <w:sz w:val="26"/>
          <w:szCs w:val="26"/>
          <w:lang w:val="en-US"/>
        </w:rPr>
        <w:t xml:space="preserve">. </w:t>
      </w:r>
      <w:r w:rsidR="00150F32">
        <w:rPr>
          <w:rFonts w:asciiTheme="minorHAnsi" w:hAnsiTheme="minorHAnsi"/>
          <w:color w:val="231F20"/>
          <w:sz w:val="26"/>
          <w:szCs w:val="26"/>
          <w:lang w:val="en-US"/>
        </w:rPr>
        <w:t xml:space="preserve"> </w:t>
      </w:r>
      <w:r w:rsidR="00670729" w:rsidRPr="009B235D">
        <w:rPr>
          <w:rFonts w:asciiTheme="minorHAnsi" w:hAnsiTheme="minorHAnsi"/>
          <w:color w:val="231F20"/>
          <w:sz w:val="26"/>
          <w:szCs w:val="26"/>
          <w:lang w:val="en-US"/>
        </w:rPr>
        <w:t xml:space="preserve">Clergy, staff and volunteers must </w:t>
      </w:r>
      <w:r w:rsidR="00670729" w:rsidRPr="009B235D">
        <w:rPr>
          <w:rFonts w:asciiTheme="minorHAnsi" w:hAnsiTheme="minorHAnsi"/>
          <w:b/>
          <w:color w:val="231F20"/>
          <w:sz w:val="26"/>
          <w:szCs w:val="26"/>
          <w:lang w:val="en-US"/>
        </w:rPr>
        <w:t>never</w:t>
      </w:r>
      <w:r w:rsidR="00670729" w:rsidRPr="009B235D">
        <w:rPr>
          <w:rFonts w:asciiTheme="minorHAnsi" w:hAnsiTheme="minorHAnsi"/>
          <w:color w:val="231F20"/>
          <w:sz w:val="26"/>
          <w:szCs w:val="26"/>
          <w:lang w:val="en-US"/>
        </w:rPr>
        <w:t>:</w:t>
      </w:r>
    </w:p>
    <w:p w14:paraId="7A39A16C" w14:textId="77777777" w:rsidR="00150F32" w:rsidRPr="009B235D" w:rsidRDefault="00150F32" w:rsidP="00C96179">
      <w:pPr>
        <w:autoSpaceDE w:val="0"/>
        <w:autoSpaceDN w:val="0"/>
        <w:adjustRightInd w:val="0"/>
        <w:spacing w:after="0" w:line="216" w:lineRule="auto"/>
        <w:jc w:val="both"/>
        <w:rPr>
          <w:rFonts w:asciiTheme="minorHAnsi" w:hAnsiTheme="minorHAnsi"/>
          <w:color w:val="231F20"/>
          <w:sz w:val="26"/>
          <w:szCs w:val="26"/>
          <w:lang w:val="en-US"/>
        </w:rPr>
      </w:pPr>
    </w:p>
    <w:p w14:paraId="0449D750" w14:textId="77777777" w:rsidR="00670729" w:rsidRPr="00150F32" w:rsidRDefault="00495209" w:rsidP="006E6D83">
      <w:pPr>
        <w:pStyle w:val="ListParagraph"/>
        <w:numPr>
          <w:ilvl w:val="0"/>
          <w:numId w:val="36"/>
        </w:numPr>
        <w:autoSpaceDE w:val="0"/>
        <w:autoSpaceDN w:val="0"/>
        <w:adjustRightInd w:val="0"/>
        <w:spacing w:after="0" w:line="216" w:lineRule="auto"/>
        <w:jc w:val="both"/>
        <w:rPr>
          <w:rFonts w:asciiTheme="minorHAnsi" w:hAnsiTheme="minorHAnsi"/>
          <w:color w:val="231F20"/>
          <w:sz w:val="26"/>
          <w:szCs w:val="26"/>
          <w:lang w:val="en-US"/>
        </w:rPr>
      </w:pPr>
      <w:r w:rsidRPr="00150F32">
        <w:rPr>
          <w:rFonts w:asciiTheme="minorHAnsi" w:hAnsiTheme="minorHAnsi"/>
          <w:color w:val="231F20"/>
          <w:sz w:val="26"/>
          <w:szCs w:val="26"/>
          <w:lang w:val="en-US"/>
        </w:rPr>
        <w:t>Physically</w:t>
      </w:r>
      <w:r w:rsidR="00480B56" w:rsidRPr="00150F32">
        <w:rPr>
          <w:rFonts w:asciiTheme="minorHAnsi" w:hAnsiTheme="minorHAnsi"/>
          <w:color w:val="231F20"/>
          <w:sz w:val="26"/>
          <w:szCs w:val="26"/>
          <w:lang w:val="en-US"/>
        </w:rPr>
        <w:t xml:space="preserve"> or</w:t>
      </w:r>
      <w:r w:rsidRPr="00150F32">
        <w:rPr>
          <w:rFonts w:asciiTheme="minorHAnsi" w:hAnsiTheme="minorHAnsi"/>
          <w:color w:val="231F20"/>
          <w:sz w:val="26"/>
          <w:szCs w:val="26"/>
          <w:lang w:val="en-US"/>
        </w:rPr>
        <w:t xml:space="preserve"> emotionally abuse or exploit a vulnerable adult;</w:t>
      </w:r>
    </w:p>
    <w:p w14:paraId="3D531454" w14:textId="71A14F2E" w:rsidR="004C03AA" w:rsidRPr="00150F32" w:rsidRDefault="006564CD" w:rsidP="006E6D83">
      <w:pPr>
        <w:pStyle w:val="ListParagraph"/>
        <w:numPr>
          <w:ilvl w:val="0"/>
          <w:numId w:val="36"/>
        </w:numPr>
        <w:autoSpaceDE w:val="0"/>
        <w:autoSpaceDN w:val="0"/>
        <w:adjustRightInd w:val="0"/>
        <w:spacing w:after="0" w:line="216" w:lineRule="auto"/>
        <w:jc w:val="both"/>
        <w:rPr>
          <w:rFonts w:asciiTheme="minorHAnsi" w:hAnsiTheme="minorHAnsi"/>
          <w:color w:val="231F20"/>
          <w:sz w:val="26"/>
          <w:szCs w:val="26"/>
          <w:lang w:val="en-US"/>
        </w:rPr>
      </w:pPr>
      <w:r w:rsidRPr="00150F32">
        <w:rPr>
          <w:rFonts w:asciiTheme="minorHAnsi" w:hAnsiTheme="minorHAnsi"/>
          <w:color w:val="231F20"/>
          <w:sz w:val="26"/>
          <w:szCs w:val="26"/>
          <w:lang w:val="en-US"/>
        </w:rPr>
        <w:t xml:space="preserve">Become involved </w:t>
      </w:r>
      <w:r w:rsidRPr="00150F32">
        <w:rPr>
          <w:rFonts w:asciiTheme="minorHAnsi" w:hAnsiTheme="minorHAnsi"/>
          <w:sz w:val="26"/>
          <w:szCs w:val="26"/>
          <w:lang w:val="en-GB"/>
        </w:rPr>
        <w:t>in either using the vulnerable adult’s</w:t>
      </w:r>
      <w:r w:rsidR="00C90C0F" w:rsidRPr="00150F32">
        <w:rPr>
          <w:rFonts w:asciiTheme="minorHAnsi" w:hAnsiTheme="minorHAnsi"/>
          <w:color w:val="231F20"/>
          <w:sz w:val="26"/>
          <w:szCs w:val="26"/>
          <w:lang w:val="en-US"/>
        </w:rPr>
        <w:t xml:space="preserve"> money</w:t>
      </w:r>
      <w:r w:rsidR="00150F32" w:rsidRPr="00150F32">
        <w:rPr>
          <w:rFonts w:asciiTheme="minorHAnsi" w:hAnsiTheme="minorHAnsi"/>
          <w:color w:val="231F20"/>
          <w:sz w:val="26"/>
          <w:szCs w:val="26"/>
          <w:lang w:val="en-US"/>
        </w:rPr>
        <w:t xml:space="preserve"> on his/her behalf or in giving </w:t>
      </w:r>
      <w:r w:rsidR="00C90C0F" w:rsidRPr="00150F32">
        <w:rPr>
          <w:rFonts w:asciiTheme="minorHAnsi" w:hAnsiTheme="minorHAnsi"/>
          <w:color w:val="231F20"/>
          <w:sz w:val="26"/>
          <w:szCs w:val="26"/>
          <w:lang w:val="en-US"/>
        </w:rPr>
        <w:t xml:space="preserve">the vulnerable adult advice in </w:t>
      </w:r>
      <w:r w:rsidR="008209EA" w:rsidRPr="00150F32">
        <w:rPr>
          <w:rFonts w:asciiTheme="minorHAnsi" w:hAnsiTheme="minorHAnsi"/>
          <w:color w:val="231F20"/>
          <w:sz w:val="26"/>
          <w:szCs w:val="26"/>
          <w:lang w:val="en-US"/>
        </w:rPr>
        <w:t xml:space="preserve">the </w:t>
      </w:r>
      <w:r w:rsidR="00C90C0F" w:rsidRPr="00150F32">
        <w:rPr>
          <w:rFonts w:asciiTheme="minorHAnsi" w:hAnsiTheme="minorHAnsi"/>
          <w:color w:val="231F20"/>
          <w:sz w:val="26"/>
          <w:szCs w:val="26"/>
          <w:lang w:val="en-US"/>
        </w:rPr>
        <w:t>use of his/her money;</w:t>
      </w:r>
    </w:p>
    <w:p w14:paraId="69B46A5E" w14:textId="373FB2A2" w:rsidR="00495209" w:rsidRPr="00150F32" w:rsidRDefault="003570C4" w:rsidP="006E6D83">
      <w:pPr>
        <w:pStyle w:val="ListParagraph"/>
        <w:numPr>
          <w:ilvl w:val="0"/>
          <w:numId w:val="36"/>
        </w:numPr>
        <w:autoSpaceDE w:val="0"/>
        <w:autoSpaceDN w:val="0"/>
        <w:adjustRightInd w:val="0"/>
        <w:spacing w:after="0" w:line="216" w:lineRule="auto"/>
        <w:jc w:val="both"/>
        <w:rPr>
          <w:rFonts w:asciiTheme="minorHAnsi" w:hAnsiTheme="minorHAnsi"/>
          <w:color w:val="231F20"/>
          <w:sz w:val="26"/>
          <w:szCs w:val="26"/>
          <w:lang w:val="en-US"/>
        </w:rPr>
      </w:pPr>
      <w:r w:rsidRPr="00150F32">
        <w:rPr>
          <w:rFonts w:asciiTheme="minorHAnsi" w:hAnsiTheme="minorHAnsi"/>
          <w:color w:val="231F20"/>
          <w:sz w:val="26"/>
          <w:szCs w:val="26"/>
          <w:lang w:val="en-US"/>
        </w:rPr>
        <w:t>Use language, make suggestions or offer advice which is inappropriate, offensive</w:t>
      </w:r>
      <w:r w:rsidR="00237892" w:rsidRPr="00150F32">
        <w:rPr>
          <w:rFonts w:asciiTheme="minorHAnsi" w:hAnsiTheme="minorHAnsi"/>
          <w:color w:val="231F20"/>
          <w:sz w:val="26"/>
          <w:szCs w:val="26"/>
          <w:lang w:val="en-US"/>
        </w:rPr>
        <w:t xml:space="preserve"> or abusive;</w:t>
      </w:r>
    </w:p>
    <w:p w14:paraId="496198F3" w14:textId="77777777" w:rsidR="00237892" w:rsidRPr="00150F32" w:rsidRDefault="00237892" w:rsidP="006E6D83">
      <w:pPr>
        <w:pStyle w:val="ListParagraph"/>
        <w:numPr>
          <w:ilvl w:val="0"/>
          <w:numId w:val="36"/>
        </w:numPr>
        <w:autoSpaceDE w:val="0"/>
        <w:autoSpaceDN w:val="0"/>
        <w:adjustRightInd w:val="0"/>
        <w:spacing w:after="0" w:line="216" w:lineRule="auto"/>
        <w:jc w:val="both"/>
        <w:rPr>
          <w:rFonts w:asciiTheme="minorHAnsi" w:hAnsiTheme="minorHAnsi"/>
          <w:color w:val="231F20"/>
          <w:sz w:val="26"/>
          <w:szCs w:val="26"/>
          <w:lang w:val="en-US"/>
        </w:rPr>
      </w:pPr>
      <w:r w:rsidRPr="00150F32">
        <w:rPr>
          <w:rFonts w:asciiTheme="minorHAnsi" w:hAnsiTheme="minorHAnsi"/>
          <w:color w:val="231F20"/>
          <w:sz w:val="26"/>
          <w:szCs w:val="26"/>
          <w:lang w:val="en-US"/>
        </w:rPr>
        <w:t>Do things of a personal nature for a vulnerable adult that he/she is capable of doing for his/herself</w:t>
      </w:r>
      <w:r w:rsidR="00433047" w:rsidRPr="00150F32">
        <w:rPr>
          <w:rFonts w:asciiTheme="minorHAnsi" w:hAnsiTheme="minorHAnsi"/>
          <w:color w:val="231F20"/>
          <w:sz w:val="26"/>
          <w:szCs w:val="26"/>
          <w:lang w:val="en-US"/>
        </w:rPr>
        <w:t xml:space="preserve"> or are the responsibility of their family or </w:t>
      </w:r>
      <w:proofErr w:type="spellStart"/>
      <w:r w:rsidR="00433047" w:rsidRPr="00150F32">
        <w:rPr>
          <w:rFonts w:asciiTheme="minorHAnsi" w:hAnsiTheme="minorHAnsi"/>
          <w:color w:val="231F20"/>
          <w:sz w:val="26"/>
          <w:szCs w:val="26"/>
          <w:lang w:val="en-US"/>
        </w:rPr>
        <w:t>carer</w:t>
      </w:r>
      <w:proofErr w:type="spellEnd"/>
      <w:r w:rsidRPr="00150F32">
        <w:rPr>
          <w:rFonts w:asciiTheme="minorHAnsi" w:hAnsiTheme="minorHAnsi"/>
          <w:color w:val="231F20"/>
          <w:sz w:val="26"/>
          <w:szCs w:val="26"/>
          <w:lang w:val="en-US"/>
        </w:rPr>
        <w:t>;</w:t>
      </w:r>
    </w:p>
    <w:p w14:paraId="40358555" w14:textId="2D91D3D7" w:rsidR="00237892" w:rsidRPr="00150F32" w:rsidRDefault="00193300" w:rsidP="006E6D83">
      <w:pPr>
        <w:pStyle w:val="ListParagraph"/>
        <w:numPr>
          <w:ilvl w:val="0"/>
          <w:numId w:val="36"/>
        </w:numPr>
        <w:autoSpaceDE w:val="0"/>
        <w:autoSpaceDN w:val="0"/>
        <w:adjustRightInd w:val="0"/>
        <w:spacing w:after="0" w:line="216" w:lineRule="auto"/>
        <w:jc w:val="both"/>
        <w:rPr>
          <w:rFonts w:asciiTheme="minorHAnsi" w:hAnsiTheme="minorHAnsi"/>
          <w:color w:val="231F20"/>
          <w:sz w:val="26"/>
          <w:szCs w:val="26"/>
          <w:lang w:val="en-US"/>
        </w:rPr>
      </w:pPr>
      <w:r w:rsidRPr="00150F32">
        <w:rPr>
          <w:rFonts w:asciiTheme="minorHAnsi" w:hAnsiTheme="minorHAnsi"/>
          <w:color w:val="231F20"/>
          <w:sz w:val="26"/>
          <w:szCs w:val="26"/>
          <w:lang w:val="en-US"/>
        </w:rPr>
        <w:t>Act in ways intended to shame,</w:t>
      </w:r>
      <w:r w:rsidR="004C03AA" w:rsidRPr="00150F32">
        <w:rPr>
          <w:rFonts w:asciiTheme="minorHAnsi" w:hAnsiTheme="minorHAnsi"/>
          <w:color w:val="231F20"/>
          <w:sz w:val="26"/>
          <w:szCs w:val="26"/>
          <w:lang w:val="en-US"/>
        </w:rPr>
        <w:t xml:space="preserve"> humiliate, belittle or degrade,</w:t>
      </w:r>
    </w:p>
    <w:p w14:paraId="6048ECA9" w14:textId="5CF0B532" w:rsidR="007F7999" w:rsidRPr="00150F32" w:rsidRDefault="00653A05" w:rsidP="006E6D83">
      <w:pPr>
        <w:pStyle w:val="ListParagraph"/>
        <w:numPr>
          <w:ilvl w:val="0"/>
          <w:numId w:val="36"/>
        </w:numPr>
        <w:autoSpaceDE w:val="0"/>
        <w:autoSpaceDN w:val="0"/>
        <w:adjustRightInd w:val="0"/>
        <w:spacing w:after="0" w:line="216" w:lineRule="auto"/>
        <w:jc w:val="both"/>
        <w:rPr>
          <w:rFonts w:asciiTheme="minorHAnsi" w:hAnsiTheme="minorHAnsi"/>
          <w:color w:val="231F20"/>
          <w:sz w:val="26"/>
          <w:szCs w:val="26"/>
          <w:lang w:val="en-US"/>
        </w:rPr>
      </w:pPr>
      <w:r w:rsidRPr="00150F32">
        <w:rPr>
          <w:rFonts w:asciiTheme="minorHAnsi" w:hAnsiTheme="minorHAnsi"/>
          <w:color w:val="231F20"/>
          <w:sz w:val="26"/>
          <w:szCs w:val="26"/>
          <w:lang w:val="en-US"/>
        </w:rPr>
        <w:t xml:space="preserve">Discriminate against the person on the basis of religion, race, </w:t>
      </w:r>
      <w:r w:rsidR="006424A0" w:rsidRPr="00150F32">
        <w:rPr>
          <w:rFonts w:asciiTheme="minorHAnsi" w:hAnsiTheme="minorHAnsi"/>
          <w:color w:val="231F20"/>
          <w:sz w:val="26"/>
          <w:szCs w:val="26"/>
          <w:lang w:val="en-US"/>
        </w:rPr>
        <w:t xml:space="preserve">culture, </w:t>
      </w:r>
      <w:r w:rsidR="00150F32" w:rsidRPr="00150F32">
        <w:rPr>
          <w:rFonts w:asciiTheme="minorHAnsi" w:hAnsiTheme="minorHAnsi"/>
          <w:color w:val="231F20"/>
          <w:sz w:val="26"/>
          <w:szCs w:val="26"/>
          <w:lang w:val="en-US"/>
        </w:rPr>
        <w:t xml:space="preserve">gender or </w:t>
      </w:r>
      <w:r w:rsidRPr="00150F32">
        <w:rPr>
          <w:rFonts w:asciiTheme="minorHAnsi" w:hAnsiTheme="minorHAnsi"/>
          <w:color w:val="231F20"/>
          <w:sz w:val="26"/>
          <w:szCs w:val="26"/>
          <w:lang w:val="en-US"/>
        </w:rPr>
        <w:t>sexual orientation</w:t>
      </w:r>
      <w:r w:rsidR="007F7999" w:rsidRPr="00150F32">
        <w:rPr>
          <w:rFonts w:asciiTheme="minorHAnsi" w:hAnsiTheme="minorHAnsi"/>
          <w:color w:val="231F20"/>
          <w:sz w:val="26"/>
          <w:szCs w:val="26"/>
          <w:lang w:val="en-US"/>
        </w:rPr>
        <w:t>;</w:t>
      </w:r>
    </w:p>
    <w:p w14:paraId="68AC06FA" w14:textId="77777777" w:rsidR="007F7999" w:rsidRPr="00150F32" w:rsidRDefault="007F7999" w:rsidP="006E6D83">
      <w:pPr>
        <w:pStyle w:val="ListParagraph"/>
        <w:numPr>
          <w:ilvl w:val="0"/>
          <w:numId w:val="36"/>
        </w:numPr>
        <w:autoSpaceDE w:val="0"/>
        <w:autoSpaceDN w:val="0"/>
        <w:adjustRightInd w:val="0"/>
        <w:spacing w:after="0" w:line="216" w:lineRule="auto"/>
        <w:jc w:val="both"/>
        <w:rPr>
          <w:rFonts w:asciiTheme="minorHAnsi" w:hAnsiTheme="minorHAnsi"/>
          <w:color w:val="231F20"/>
          <w:sz w:val="26"/>
          <w:szCs w:val="26"/>
          <w:lang w:val="en-US"/>
        </w:rPr>
      </w:pPr>
      <w:r w:rsidRPr="00150F32">
        <w:rPr>
          <w:rFonts w:asciiTheme="minorHAnsi" w:hAnsiTheme="minorHAnsi"/>
          <w:color w:val="231F20"/>
          <w:sz w:val="26"/>
          <w:szCs w:val="26"/>
          <w:lang w:val="en-US"/>
        </w:rPr>
        <w:t>Form inappropriate relationships with vulnerable adults;</w:t>
      </w:r>
    </w:p>
    <w:p w14:paraId="2A94A121" w14:textId="77777777" w:rsidR="007F7999" w:rsidRPr="00150F32" w:rsidRDefault="007F7999" w:rsidP="006E6D83">
      <w:pPr>
        <w:pStyle w:val="ListParagraph"/>
        <w:numPr>
          <w:ilvl w:val="0"/>
          <w:numId w:val="36"/>
        </w:numPr>
        <w:autoSpaceDE w:val="0"/>
        <w:autoSpaceDN w:val="0"/>
        <w:adjustRightInd w:val="0"/>
        <w:spacing w:after="0" w:line="216" w:lineRule="auto"/>
        <w:jc w:val="both"/>
        <w:rPr>
          <w:rFonts w:asciiTheme="minorHAnsi" w:hAnsiTheme="minorHAnsi"/>
          <w:color w:val="231F20"/>
          <w:sz w:val="26"/>
          <w:szCs w:val="26"/>
          <w:lang w:val="en-US"/>
        </w:rPr>
      </w:pPr>
      <w:r w:rsidRPr="00150F32">
        <w:rPr>
          <w:rFonts w:asciiTheme="minorHAnsi" w:hAnsiTheme="minorHAnsi"/>
          <w:color w:val="231F20"/>
          <w:sz w:val="26"/>
          <w:szCs w:val="26"/>
          <w:lang w:val="en-US"/>
        </w:rPr>
        <w:t>Gossip about personal details of vulnerable adults and their families;</w:t>
      </w:r>
    </w:p>
    <w:p w14:paraId="22F62F94" w14:textId="77777777" w:rsidR="001C15E1" w:rsidRPr="00150F32" w:rsidRDefault="00FD1377" w:rsidP="006E6D83">
      <w:pPr>
        <w:pStyle w:val="ListParagraph"/>
        <w:numPr>
          <w:ilvl w:val="0"/>
          <w:numId w:val="36"/>
        </w:numPr>
        <w:autoSpaceDE w:val="0"/>
        <w:autoSpaceDN w:val="0"/>
        <w:adjustRightInd w:val="0"/>
        <w:spacing w:after="0" w:line="216" w:lineRule="auto"/>
        <w:jc w:val="both"/>
        <w:rPr>
          <w:rFonts w:asciiTheme="minorHAnsi" w:hAnsiTheme="minorHAnsi"/>
          <w:color w:val="231F20"/>
          <w:sz w:val="26"/>
          <w:szCs w:val="26"/>
          <w:lang w:val="en-US"/>
        </w:rPr>
      </w:pPr>
      <w:r w:rsidRPr="00150F32">
        <w:rPr>
          <w:rFonts w:asciiTheme="minorHAnsi" w:hAnsiTheme="minorHAnsi"/>
          <w:color w:val="231F20"/>
          <w:sz w:val="26"/>
          <w:szCs w:val="26"/>
          <w:lang w:val="en-US"/>
        </w:rPr>
        <w:t>Inappropriately p</w:t>
      </w:r>
      <w:r w:rsidR="00F4650D" w:rsidRPr="00150F32">
        <w:rPr>
          <w:rFonts w:asciiTheme="minorHAnsi" w:hAnsiTheme="minorHAnsi"/>
          <w:color w:val="231F20"/>
          <w:sz w:val="26"/>
          <w:szCs w:val="26"/>
          <w:lang w:val="en-US"/>
        </w:rPr>
        <w:t>hotograph or video a vulnerable adult</w:t>
      </w:r>
      <w:r w:rsidR="001C15E1" w:rsidRPr="00150F32">
        <w:rPr>
          <w:rFonts w:asciiTheme="minorHAnsi" w:hAnsiTheme="minorHAnsi"/>
          <w:color w:val="231F20"/>
          <w:sz w:val="26"/>
          <w:szCs w:val="26"/>
          <w:lang w:val="en-US"/>
        </w:rPr>
        <w:t>;</w:t>
      </w:r>
    </w:p>
    <w:p w14:paraId="598C0A45" w14:textId="77777777" w:rsidR="00084835" w:rsidRPr="00150F32" w:rsidRDefault="001C15E1" w:rsidP="006E6D83">
      <w:pPr>
        <w:pStyle w:val="ListParagraph"/>
        <w:numPr>
          <w:ilvl w:val="0"/>
          <w:numId w:val="36"/>
        </w:numPr>
        <w:autoSpaceDE w:val="0"/>
        <w:autoSpaceDN w:val="0"/>
        <w:adjustRightInd w:val="0"/>
        <w:spacing w:after="0" w:line="216" w:lineRule="auto"/>
        <w:jc w:val="both"/>
        <w:rPr>
          <w:rFonts w:asciiTheme="minorHAnsi" w:hAnsiTheme="minorHAnsi"/>
          <w:color w:val="231F20"/>
          <w:sz w:val="26"/>
          <w:szCs w:val="26"/>
          <w:lang w:val="en-US"/>
        </w:rPr>
      </w:pPr>
      <w:r w:rsidRPr="00150F32">
        <w:rPr>
          <w:rFonts w:asciiTheme="minorHAnsi" w:hAnsiTheme="minorHAnsi"/>
          <w:color w:val="231F20"/>
          <w:sz w:val="26"/>
          <w:szCs w:val="26"/>
          <w:lang w:val="en-US"/>
        </w:rPr>
        <w:t>Audio or visual recordings may not be taken of vulnerable adults without their permission. The use of such recordings on any website (social networking sites etc.) or any other medium, either as recorded or digitally altered, is expressly forbidden.</w:t>
      </w:r>
    </w:p>
    <w:p w14:paraId="23EC6ED0" w14:textId="77777777" w:rsidR="00C96179" w:rsidRDefault="00C96179" w:rsidP="00C96179">
      <w:pPr>
        <w:autoSpaceDE w:val="0"/>
        <w:autoSpaceDN w:val="0"/>
        <w:adjustRightInd w:val="0"/>
        <w:spacing w:after="0" w:line="216" w:lineRule="auto"/>
        <w:jc w:val="both"/>
        <w:rPr>
          <w:rFonts w:asciiTheme="minorHAnsi" w:hAnsiTheme="minorHAnsi"/>
          <w:color w:val="231F20"/>
          <w:sz w:val="26"/>
          <w:szCs w:val="26"/>
          <w:lang w:val="en-US"/>
        </w:rPr>
      </w:pPr>
    </w:p>
    <w:p w14:paraId="4F943581" w14:textId="77777777" w:rsidR="009B235D" w:rsidRDefault="00050BDE" w:rsidP="00C96179">
      <w:pPr>
        <w:autoSpaceDE w:val="0"/>
        <w:autoSpaceDN w:val="0"/>
        <w:adjustRightInd w:val="0"/>
        <w:spacing w:after="0" w:line="216" w:lineRule="auto"/>
        <w:jc w:val="both"/>
        <w:rPr>
          <w:rFonts w:asciiTheme="minorHAnsi" w:hAnsiTheme="minorHAnsi"/>
          <w:color w:val="231F20"/>
          <w:sz w:val="26"/>
          <w:szCs w:val="26"/>
          <w:lang w:val="en-US"/>
        </w:rPr>
      </w:pPr>
      <w:r w:rsidRPr="009B235D">
        <w:rPr>
          <w:rFonts w:asciiTheme="minorHAnsi" w:hAnsiTheme="minorHAnsi"/>
          <w:color w:val="231F20"/>
          <w:sz w:val="26"/>
          <w:szCs w:val="26"/>
          <w:lang w:val="en-US"/>
        </w:rPr>
        <w:t>Clergy, staff and volunteers are being made aware of the Code in the expectation that they will act in accordance with it when exercising ministry to the vulnerable.</w:t>
      </w:r>
    </w:p>
    <w:p w14:paraId="1A94D91C" w14:textId="2917F318" w:rsidR="00662C44" w:rsidRDefault="00662C44" w:rsidP="00FB2CFA">
      <w:pPr>
        <w:autoSpaceDE w:val="0"/>
        <w:autoSpaceDN w:val="0"/>
        <w:adjustRightInd w:val="0"/>
        <w:spacing w:after="0" w:line="216" w:lineRule="auto"/>
        <w:jc w:val="both"/>
        <w:rPr>
          <w:rFonts w:ascii="Times New Roman" w:hAnsi="Times New Roman"/>
          <w:b/>
          <w:color w:val="000000"/>
          <w:sz w:val="24"/>
          <w:szCs w:val="24"/>
          <w:lang w:val="en-GB"/>
        </w:rPr>
      </w:pPr>
    </w:p>
    <w:p w14:paraId="16D5A508" w14:textId="77777777" w:rsidR="00FB2CFA" w:rsidRDefault="00FB2CFA" w:rsidP="00FB2CFA">
      <w:pPr>
        <w:autoSpaceDE w:val="0"/>
        <w:autoSpaceDN w:val="0"/>
        <w:adjustRightInd w:val="0"/>
        <w:spacing w:after="0" w:line="216" w:lineRule="auto"/>
        <w:jc w:val="both"/>
        <w:rPr>
          <w:rFonts w:ascii="Times New Roman" w:hAnsi="Times New Roman"/>
          <w:b/>
          <w:color w:val="000000"/>
          <w:sz w:val="24"/>
          <w:szCs w:val="24"/>
          <w:lang w:val="en-GB"/>
        </w:rPr>
      </w:pPr>
    </w:p>
    <w:p w14:paraId="1D28D80F" w14:textId="77777777" w:rsidR="00FB2CFA" w:rsidRDefault="00FB2CFA" w:rsidP="00FB2CFA">
      <w:pPr>
        <w:autoSpaceDE w:val="0"/>
        <w:autoSpaceDN w:val="0"/>
        <w:adjustRightInd w:val="0"/>
        <w:spacing w:after="0" w:line="216" w:lineRule="auto"/>
        <w:jc w:val="both"/>
        <w:rPr>
          <w:rFonts w:ascii="Times New Roman" w:hAnsi="Times New Roman"/>
          <w:b/>
          <w:color w:val="000000"/>
          <w:sz w:val="24"/>
          <w:szCs w:val="24"/>
          <w:lang w:val="en-GB"/>
        </w:rPr>
      </w:pPr>
    </w:p>
    <w:p w14:paraId="42F57B1C" w14:textId="77777777" w:rsidR="00FB2CFA" w:rsidRDefault="00FB2CFA" w:rsidP="00FB2CFA">
      <w:pPr>
        <w:autoSpaceDE w:val="0"/>
        <w:autoSpaceDN w:val="0"/>
        <w:adjustRightInd w:val="0"/>
        <w:spacing w:after="0" w:line="216" w:lineRule="auto"/>
        <w:jc w:val="both"/>
        <w:rPr>
          <w:rFonts w:ascii="Times New Roman" w:hAnsi="Times New Roman"/>
          <w:b/>
          <w:color w:val="000000"/>
          <w:sz w:val="24"/>
          <w:szCs w:val="24"/>
          <w:lang w:val="en-GB"/>
        </w:rPr>
      </w:pPr>
    </w:p>
    <w:p w14:paraId="5E80BBD5" w14:textId="77777777" w:rsidR="00FB2CFA" w:rsidRDefault="00FB2CFA" w:rsidP="00FB2CFA">
      <w:pPr>
        <w:autoSpaceDE w:val="0"/>
        <w:autoSpaceDN w:val="0"/>
        <w:adjustRightInd w:val="0"/>
        <w:spacing w:after="0" w:line="216" w:lineRule="auto"/>
        <w:jc w:val="both"/>
        <w:rPr>
          <w:rFonts w:ascii="Times New Roman" w:hAnsi="Times New Roman"/>
          <w:b/>
          <w:color w:val="000000"/>
          <w:sz w:val="24"/>
          <w:szCs w:val="24"/>
          <w:lang w:val="en-GB"/>
        </w:rPr>
      </w:pPr>
    </w:p>
    <w:p w14:paraId="0BB2D258" w14:textId="77777777" w:rsidR="00FB2CFA" w:rsidRDefault="00FB2CFA" w:rsidP="00FB2CFA">
      <w:pPr>
        <w:autoSpaceDE w:val="0"/>
        <w:autoSpaceDN w:val="0"/>
        <w:adjustRightInd w:val="0"/>
        <w:spacing w:after="0" w:line="216" w:lineRule="auto"/>
        <w:jc w:val="both"/>
        <w:rPr>
          <w:rFonts w:ascii="Times New Roman" w:hAnsi="Times New Roman"/>
          <w:b/>
          <w:color w:val="000000"/>
          <w:sz w:val="24"/>
          <w:szCs w:val="24"/>
          <w:lang w:val="en-GB"/>
        </w:rPr>
      </w:pPr>
    </w:p>
    <w:p w14:paraId="663C2606" w14:textId="77777777" w:rsidR="00FB2CFA" w:rsidRDefault="00FB2CFA" w:rsidP="00FB2CFA">
      <w:pPr>
        <w:autoSpaceDE w:val="0"/>
        <w:autoSpaceDN w:val="0"/>
        <w:adjustRightInd w:val="0"/>
        <w:spacing w:after="0" w:line="216" w:lineRule="auto"/>
        <w:jc w:val="both"/>
        <w:rPr>
          <w:rFonts w:ascii="Times New Roman" w:hAnsi="Times New Roman"/>
          <w:b/>
          <w:color w:val="000000"/>
          <w:sz w:val="24"/>
          <w:szCs w:val="24"/>
          <w:lang w:val="en-GB"/>
        </w:rPr>
      </w:pPr>
    </w:p>
    <w:p w14:paraId="2C8BACE4" w14:textId="77777777" w:rsidR="00FB2CFA" w:rsidRDefault="00FB2CFA" w:rsidP="00FB2CFA">
      <w:pPr>
        <w:autoSpaceDE w:val="0"/>
        <w:autoSpaceDN w:val="0"/>
        <w:adjustRightInd w:val="0"/>
        <w:spacing w:after="0" w:line="216" w:lineRule="auto"/>
        <w:jc w:val="both"/>
        <w:rPr>
          <w:rFonts w:ascii="Times New Roman" w:hAnsi="Times New Roman"/>
          <w:b/>
          <w:color w:val="000000"/>
          <w:sz w:val="24"/>
          <w:szCs w:val="24"/>
          <w:lang w:val="en-GB"/>
        </w:rPr>
      </w:pPr>
    </w:p>
    <w:p w14:paraId="05747236" w14:textId="77777777" w:rsidR="00FB2CFA" w:rsidRDefault="00FB2CFA" w:rsidP="00FB2CFA">
      <w:pPr>
        <w:autoSpaceDE w:val="0"/>
        <w:autoSpaceDN w:val="0"/>
        <w:adjustRightInd w:val="0"/>
        <w:spacing w:after="0" w:line="216" w:lineRule="auto"/>
        <w:jc w:val="both"/>
        <w:rPr>
          <w:rFonts w:ascii="Times New Roman" w:hAnsi="Times New Roman"/>
          <w:b/>
          <w:color w:val="000000"/>
          <w:sz w:val="24"/>
          <w:szCs w:val="24"/>
          <w:lang w:val="en-GB"/>
        </w:rPr>
      </w:pPr>
    </w:p>
    <w:p w14:paraId="5F4E2AC0" w14:textId="77777777" w:rsidR="00FB2CFA" w:rsidRDefault="00FB2CFA" w:rsidP="00FB2CFA">
      <w:pPr>
        <w:autoSpaceDE w:val="0"/>
        <w:autoSpaceDN w:val="0"/>
        <w:adjustRightInd w:val="0"/>
        <w:spacing w:after="0" w:line="216" w:lineRule="auto"/>
        <w:jc w:val="both"/>
        <w:rPr>
          <w:rFonts w:ascii="Times New Roman" w:hAnsi="Times New Roman"/>
          <w:b/>
          <w:color w:val="000000"/>
          <w:sz w:val="24"/>
          <w:szCs w:val="24"/>
          <w:lang w:val="en-GB"/>
        </w:rPr>
      </w:pPr>
    </w:p>
    <w:p w14:paraId="54CAFD3D" w14:textId="77777777" w:rsidR="00FB2CFA" w:rsidRDefault="00FB2CFA" w:rsidP="00FB2CFA">
      <w:pPr>
        <w:autoSpaceDE w:val="0"/>
        <w:autoSpaceDN w:val="0"/>
        <w:adjustRightInd w:val="0"/>
        <w:spacing w:after="0" w:line="216" w:lineRule="auto"/>
        <w:jc w:val="both"/>
        <w:rPr>
          <w:rFonts w:ascii="Times New Roman" w:hAnsi="Times New Roman"/>
          <w:b/>
          <w:color w:val="000000"/>
          <w:sz w:val="24"/>
          <w:szCs w:val="24"/>
          <w:lang w:val="en-GB"/>
        </w:rPr>
      </w:pPr>
    </w:p>
    <w:p w14:paraId="0A61DFCF" w14:textId="77777777" w:rsidR="00FB2CFA" w:rsidRDefault="00FB2CFA" w:rsidP="00FB2CFA">
      <w:pPr>
        <w:autoSpaceDE w:val="0"/>
        <w:autoSpaceDN w:val="0"/>
        <w:adjustRightInd w:val="0"/>
        <w:spacing w:after="0" w:line="216" w:lineRule="auto"/>
        <w:jc w:val="both"/>
        <w:rPr>
          <w:rFonts w:ascii="Times New Roman" w:hAnsi="Times New Roman"/>
          <w:b/>
          <w:color w:val="000000"/>
          <w:sz w:val="24"/>
          <w:szCs w:val="24"/>
          <w:lang w:val="en-GB"/>
        </w:rPr>
      </w:pPr>
    </w:p>
    <w:p w14:paraId="67D3C916" w14:textId="77777777" w:rsidR="00FB2CFA" w:rsidRDefault="00FB2CFA" w:rsidP="00FB2CFA">
      <w:pPr>
        <w:autoSpaceDE w:val="0"/>
        <w:autoSpaceDN w:val="0"/>
        <w:adjustRightInd w:val="0"/>
        <w:spacing w:after="0" w:line="216" w:lineRule="auto"/>
        <w:jc w:val="both"/>
        <w:rPr>
          <w:rFonts w:ascii="Times New Roman" w:hAnsi="Times New Roman"/>
          <w:b/>
          <w:color w:val="000000"/>
          <w:sz w:val="24"/>
          <w:szCs w:val="24"/>
          <w:lang w:val="en-GB"/>
        </w:rPr>
      </w:pPr>
    </w:p>
    <w:p w14:paraId="42D6365F" w14:textId="77777777" w:rsidR="00FB2CFA" w:rsidRDefault="00FB2CFA" w:rsidP="00FB2CFA">
      <w:pPr>
        <w:autoSpaceDE w:val="0"/>
        <w:autoSpaceDN w:val="0"/>
        <w:adjustRightInd w:val="0"/>
        <w:spacing w:after="0" w:line="216" w:lineRule="auto"/>
        <w:jc w:val="both"/>
        <w:rPr>
          <w:rFonts w:ascii="Times New Roman" w:hAnsi="Times New Roman"/>
          <w:b/>
          <w:color w:val="000000"/>
          <w:sz w:val="24"/>
          <w:szCs w:val="24"/>
          <w:lang w:val="en-GB"/>
        </w:rPr>
      </w:pPr>
    </w:p>
    <w:p w14:paraId="2EF0AB23" w14:textId="77777777" w:rsidR="00FB2CFA" w:rsidRDefault="00FB2CFA" w:rsidP="00FB2CFA">
      <w:pPr>
        <w:autoSpaceDE w:val="0"/>
        <w:autoSpaceDN w:val="0"/>
        <w:adjustRightInd w:val="0"/>
        <w:spacing w:after="0" w:line="216" w:lineRule="auto"/>
        <w:jc w:val="both"/>
        <w:rPr>
          <w:rFonts w:ascii="Times New Roman" w:hAnsi="Times New Roman"/>
          <w:b/>
          <w:color w:val="000000"/>
          <w:sz w:val="24"/>
          <w:szCs w:val="24"/>
          <w:lang w:val="en-GB"/>
        </w:rPr>
      </w:pPr>
    </w:p>
    <w:p w14:paraId="62052317" w14:textId="221755DF" w:rsidR="00B27A13" w:rsidRDefault="00662C44" w:rsidP="00062533">
      <w:pPr>
        <w:pStyle w:val="Heading1"/>
        <w:jc w:val="center"/>
        <w:rPr>
          <w:color w:val="00B050"/>
          <w:sz w:val="36"/>
          <w:szCs w:val="36"/>
          <w:lang w:val="en-IE"/>
        </w:rPr>
      </w:pPr>
      <w:r w:rsidRPr="00FD030C">
        <w:rPr>
          <w:color w:val="00B050"/>
          <w:sz w:val="36"/>
          <w:szCs w:val="36"/>
        </w:rPr>
        <w:t>Appendix 2:</w:t>
      </w:r>
    </w:p>
    <w:p w14:paraId="347A63BD" w14:textId="7A202030" w:rsidR="00270413" w:rsidRDefault="006F7BB6" w:rsidP="00062533">
      <w:pPr>
        <w:pStyle w:val="Heading1"/>
        <w:jc w:val="center"/>
        <w:rPr>
          <w:color w:val="00B050"/>
          <w:sz w:val="36"/>
          <w:szCs w:val="36"/>
          <w:lang w:val="en-IE"/>
        </w:rPr>
      </w:pPr>
      <w:r w:rsidRPr="00FD030C">
        <w:rPr>
          <w:color w:val="00B050"/>
          <w:sz w:val="36"/>
          <w:szCs w:val="36"/>
        </w:rPr>
        <w:t xml:space="preserve">Vulnerable Adult </w:t>
      </w:r>
      <w:r w:rsidR="00B27A13">
        <w:rPr>
          <w:color w:val="00B050"/>
          <w:sz w:val="36"/>
          <w:szCs w:val="36"/>
          <w:lang w:val="en-IE"/>
        </w:rPr>
        <w:t xml:space="preserve">Allegation/Concern </w:t>
      </w:r>
      <w:r w:rsidR="00C21493" w:rsidRPr="00FD030C">
        <w:rPr>
          <w:color w:val="00B050"/>
          <w:sz w:val="36"/>
          <w:szCs w:val="36"/>
        </w:rPr>
        <w:t xml:space="preserve"> </w:t>
      </w:r>
      <w:r w:rsidR="00270413" w:rsidRPr="00FD030C">
        <w:rPr>
          <w:color w:val="00B050"/>
          <w:sz w:val="36"/>
          <w:szCs w:val="36"/>
        </w:rPr>
        <w:t>Report Form</w:t>
      </w:r>
    </w:p>
    <w:p w14:paraId="3D7FD4CA" w14:textId="77777777" w:rsidR="00B27A13" w:rsidRDefault="00B27A13" w:rsidP="00FD030C">
      <w:pPr>
        <w:pStyle w:val="Heading1"/>
        <w:rPr>
          <w:color w:val="00B050"/>
          <w:sz w:val="36"/>
          <w:szCs w:val="36"/>
          <w:lang w:val="en-IE"/>
        </w:rPr>
      </w:pPr>
    </w:p>
    <w:p w14:paraId="6C130CE4" w14:textId="77777777" w:rsidR="00B27A13" w:rsidRDefault="00B27A13" w:rsidP="00FD030C">
      <w:pPr>
        <w:pStyle w:val="Heading1"/>
        <w:rPr>
          <w:color w:val="00B050"/>
          <w:sz w:val="36"/>
          <w:szCs w:val="36"/>
          <w:lang w:val="en-IE"/>
        </w:rPr>
      </w:pPr>
    </w:p>
    <w:p w14:paraId="31E279EB" w14:textId="77777777" w:rsidR="00B27A13" w:rsidRDefault="00B27A13" w:rsidP="00FD030C">
      <w:pPr>
        <w:pStyle w:val="Heading1"/>
        <w:rPr>
          <w:color w:val="00B050"/>
          <w:sz w:val="36"/>
          <w:szCs w:val="36"/>
          <w:lang w:val="en-IE"/>
        </w:rPr>
      </w:pPr>
    </w:p>
    <w:p w14:paraId="586C0635" w14:textId="77777777" w:rsidR="00B27A13" w:rsidRDefault="00B27A13" w:rsidP="00FD030C">
      <w:pPr>
        <w:pStyle w:val="Heading1"/>
        <w:rPr>
          <w:color w:val="00B050"/>
          <w:sz w:val="36"/>
          <w:szCs w:val="36"/>
          <w:lang w:val="en-IE"/>
        </w:rPr>
      </w:pPr>
    </w:p>
    <w:p w14:paraId="4337174A" w14:textId="77777777" w:rsidR="00B27A13" w:rsidRDefault="00B27A13" w:rsidP="00FD030C">
      <w:pPr>
        <w:pStyle w:val="Heading1"/>
        <w:rPr>
          <w:color w:val="00B050"/>
          <w:sz w:val="36"/>
          <w:szCs w:val="36"/>
          <w:lang w:val="en-IE"/>
        </w:rPr>
      </w:pPr>
    </w:p>
    <w:p w14:paraId="31B759E9" w14:textId="77777777" w:rsidR="00B27A13" w:rsidRDefault="00B27A13" w:rsidP="00FD030C">
      <w:pPr>
        <w:pStyle w:val="Heading1"/>
        <w:rPr>
          <w:color w:val="00B050"/>
          <w:sz w:val="36"/>
          <w:szCs w:val="36"/>
          <w:lang w:val="en-IE"/>
        </w:rPr>
      </w:pPr>
    </w:p>
    <w:p w14:paraId="2A8472DA" w14:textId="77777777" w:rsidR="00B27A13" w:rsidRDefault="00B27A13" w:rsidP="00FD030C">
      <w:pPr>
        <w:pStyle w:val="Heading1"/>
        <w:rPr>
          <w:color w:val="00B050"/>
          <w:sz w:val="36"/>
          <w:szCs w:val="36"/>
          <w:lang w:val="en-IE"/>
        </w:rPr>
      </w:pPr>
    </w:p>
    <w:p w14:paraId="62011C41" w14:textId="77777777" w:rsidR="00B27A13" w:rsidRDefault="00B27A13" w:rsidP="00FD030C">
      <w:pPr>
        <w:pStyle w:val="Heading1"/>
        <w:rPr>
          <w:color w:val="00B050"/>
          <w:sz w:val="36"/>
          <w:szCs w:val="36"/>
          <w:lang w:val="en-IE"/>
        </w:rPr>
      </w:pPr>
    </w:p>
    <w:p w14:paraId="61E22246" w14:textId="77777777" w:rsidR="00FB2CFA" w:rsidRDefault="00FB2CFA" w:rsidP="00FD030C">
      <w:pPr>
        <w:pStyle w:val="Heading1"/>
        <w:rPr>
          <w:color w:val="00B050"/>
          <w:sz w:val="36"/>
          <w:szCs w:val="36"/>
          <w:lang w:val="en-IE"/>
        </w:rPr>
      </w:pPr>
    </w:p>
    <w:p w14:paraId="3B49B8FD" w14:textId="77777777" w:rsidR="00FB2CFA" w:rsidRDefault="00FB2CFA" w:rsidP="00FD030C">
      <w:pPr>
        <w:pStyle w:val="Heading1"/>
        <w:rPr>
          <w:color w:val="00B050"/>
          <w:sz w:val="36"/>
          <w:szCs w:val="36"/>
          <w:lang w:val="en-IE"/>
        </w:rPr>
      </w:pPr>
    </w:p>
    <w:p w14:paraId="164A886C" w14:textId="77777777" w:rsidR="00FB2CFA" w:rsidRDefault="00FB2CFA" w:rsidP="00FD030C">
      <w:pPr>
        <w:pStyle w:val="Heading1"/>
        <w:rPr>
          <w:color w:val="00B050"/>
          <w:sz w:val="36"/>
          <w:szCs w:val="36"/>
          <w:lang w:val="en-IE"/>
        </w:rPr>
      </w:pPr>
    </w:p>
    <w:p w14:paraId="446047CA" w14:textId="77777777" w:rsidR="00FB2CFA" w:rsidRDefault="00FB2CFA" w:rsidP="00FD030C">
      <w:pPr>
        <w:pStyle w:val="Heading1"/>
        <w:rPr>
          <w:color w:val="00B050"/>
          <w:sz w:val="36"/>
          <w:szCs w:val="36"/>
          <w:lang w:val="en-IE"/>
        </w:rPr>
      </w:pPr>
    </w:p>
    <w:p w14:paraId="3CAEDED5" w14:textId="77777777" w:rsidR="00FB2CFA" w:rsidRDefault="00FB2CFA" w:rsidP="00FD030C">
      <w:pPr>
        <w:pStyle w:val="Heading1"/>
        <w:rPr>
          <w:color w:val="00B050"/>
          <w:sz w:val="36"/>
          <w:szCs w:val="36"/>
          <w:lang w:val="en-IE"/>
        </w:rPr>
      </w:pPr>
    </w:p>
    <w:p w14:paraId="1BA7720A" w14:textId="77777777" w:rsidR="00FB2CFA" w:rsidRPr="00B27A13" w:rsidRDefault="00FB2CFA" w:rsidP="00FD030C">
      <w:pPr>
        <w:pStyle w:val="Heading1"/>
        <w:rPr>
          <w:color w:val="00B050"/>
          <w:sz w:val="36"/>
          <w:szCs w:val="36"/>
          <w:lang w:val="en-IE"/>
        </w:rPr>
      </w:pPr>
    </w:p>
    <w:p w14:paraId="4D19622A" w14:textId="32C00D0B" w:rsidR="00662C44" w:rsidRPr="008A5FEC" w:rsidRDefault="00D452F8" w:rsidP="008A5FEC">
      <w:pPr>
        <w:pStyle w:val="Heading1"/>
        <w:rPr>
          <w:color w:val="00B050"/>
          <w:sz w:val="36"/>
          <w:szCs w:val="36"/>
          <w:lang w:val="en-IE"/>
        </w:rPr>
      </w:pPr>
      <w:r>
        <w:rPr>
          <w:noProof/>
          <w:lang w:val="en-IE" w:eastAsia="en-IE"/>
        </w:rPr>
        <w:lastRenderedPageBreak/>
        <w:drawing>
          <wp:inline distT="0" distB="0" distL="0" distR="0" wp14:anchorId="0A7002AE" wp14:editId="5CC27161">
            <wp:extent cx="546754" cy="472749"/>
            <wp:effectExtent l="0" t="0" r="5715" b="3810"/>
            <wp:docPr id="53" name="Picture 53" descr="C:\Users\David\AppData\Local\Microsoft\Windows\INetCache\Content.Outlook\GJ21ZPMS\Safeguar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AppData\Local\Microsoft\Windows\INetCache\Content.Outlook\GJ21ZPMS\Safeguardin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5883" cy="471996"/>
                    </a:xfrm>
                    <a:prstGeom prst="rect">
                      <a:avLst/>
                    </a:prstGeom>
                    <a:noFill/>
                    <a:ln>
                      <a:noFill/>
                    </a:ln>
                  </pic:spPr>
                </pic:pic>
              </a:graphicData>
            </a:graphic>
          </wp:inline>
        </w:drawing>
      </w:r>
      <w:r w:rsidR="00B27A13">
        <w:rPr>
          <w:color w:val="00B050"/>
          <w:sz w:val="36"/>
          <w:szCs w:val="36"/>
          <w:lang w:val="en-IE"/>
        </w:rPr>
        <w:t xml:space="preserve"> </w:t>
      </w:r>
      <w:r w:rsidR="00B27A13">
        <w:rPr>
          <w:color w:val="00B050"/>
          <w:sz w:val="36"/>
          <w:szCs w:val="36"/>
        </w:rPr>
        <w:t>Vulnerable Adult</w:t>
      </w:r>
      <w:r w:rsidR="00B27A13">
        <w:rPr>
          <w:color w:val="00B050"/>
          <w:sz w:val="36"/>
          <w:szCs w:val="36"/>
          <w:lang w:val="en-IE"/>
        </w:rPr>
        <w:t xml:space="preserve"> Allegation/Concern</w:t>
      </w:r>
      <w:r w:rsidR="00B27A13" w:rsidRPr="00FD030C">
        <w:rPr>
          <w:color w:val="00B050"/>
          <w:sz w:val="36"/>
          <w:szCs w:val="36"/>
        </w:rPr>
        <w:t>Report Form</w:t>
      </w:r>
      <w:r w:rsidR="00B27A13">
        <w:rPr>
          <w:color w:val="00B050"/>
          <w:sz w:val="36"/>
          <w:szCs w:val="36"/>
          <w:lang w:val="en-IE"/>
        </w:rPr>
        <w:t xml:space="preserve"> </w:t>
      </w:r>
      <w:r w:rsidR="00B27A13">
        <w:rPr>
          <w:noProof/>
          <w:lang w:val="en-IE" w:eastAsia="en-IE"/>
        </w:rPr>
        <w:drawing>
          <wp:inline distT="0" distB="0" distL="0" distR="0" wp14:anchorId="2A6D8B3F" wp14:editId="4783B44C">
            <wp:extent cx="509047" cy="445590"/>
            <wp:effectExtent l="0" t="0" r="5715" b="0"/>
            <wp:docPr id="55" name="Picture 5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307" cy="455446"/>
                    </a:xfrm>
                    <a:prstGeom prst="rect">
                      <a:avLst/>
                    </a:prstGeom>
                    <a:noFill/>
                    <a:ln>
                      <a:noFill/>
                    </a:ln>
                  </pic:spPr>
                </pic:pic>
              </a:graphicData>
            </a:graphic>
          </wp:inline>
        </w:drawing>
      </w:r>
    </w:p>
    <w:p w14:paraId="01CEA940" w14:textId="77777777" w:rsidR="00FB2CFA" w:rsidRDefault="00FB2CFA" w:rsidP="00D452F8">
      <w:pPr>
        <w:autoSpaceDE w:val="0"/>
        <w:autoSpaceDN w:val="0"/>
        <w:adjustRightInd w:val="0"/>
        <w:spacing w:after="0" w:line="240" w:lineRule="auto"/>
        <w:rPr>
          <w:rFonts w:ascii="Arial" w:hAnsi="Arial" w:cs="Arial"/>
          <w:i/>
          <w:color w:val="000000"/>
          <w:sz w:val="18"/>
          <w:szCs w:val="18"/>
          <w:lang w:val="en-GB"/>
        </w:rPr>
      </w:pPr>
    </w:p>
    <w:p w14:paraId="4CE38D23" w14:textId="77777777" w:rsidR="00D452F8" w:rsidRPr="008A5FEC" w:rsidRDefault="00D452F8" w:rsidP="00D452F8">
      <w:pPr>
        <w:autoSpaceDE w:val="0"/>
        <w:autoSpaceDN w:val="0"/>
        <w:adjustRightInd w:val="0"/>
        <w:spacing w:after="0" w:line="240" w:lineRule="auto"/>
        <w:rPr>
          <w:rFonts w:ascii="Arial" w:hAnsi="Arial" w:cs="Arial"/>
          <w:i/>
          <w:color w:val="000000"/>
          <w:sz w:val="18"/>
          <w:szCs w:val="18"/>
          <w:lang w:val="en-GB"/>
        </w:rPr>
      </w:pPr>
      <w:r w:rsidRPr="008A5FEC">
        <w:rPr>
          <w:rFonts w:ascii="Arial" w:hAnsi="Arial" w:cs="Arial"/>
          <w:i/>
          <w:color w:val="000000"/>
          <w:sz w:val="18"/>
          <w:szCs w:val="18"/>
          <w:lang w:val="en-GB"/>
        </w:rPr>
        <w:t>Page 1 of 2</w:t>
      </w:r>
    </w:p>
    <w:p w14:paraId="50AA4BB5" w14:textId="77777777" w:rsidR="00D452F8" w:rsidRDefault="00D452F8" w:rsidP="00D452F8">
      <w:pPr>
        <w:autoSpaceDE w:val="0"/>
        <w:autoSpaceDN w:val="0"/>
        <w:adjustRightInd w:val="0"/>
        <w:spacing w:after="0" w:line="240" w:lineRule="auto"/>
        <w:rPr>
          <w:rFonts w:ascii="Arial" w:hAnsi="Arial" w:cs="Arial"/>
          <w:i/>
          <w:color w:val="000000"/>
          <w:lang w:val="en-GB"/>
        </w:rPr>
      </w:pPr>
    </w:p>
    <w:p w14:paraId="30275059" w14:textId="77777777" w:rsidR="00D452F8" w:rsidRDefault="00D452F8" w:rsidP="00D452F8">
      <w:pPr>
        <w:autoSpaceDE w:val="0"/>
        <w:autoSpaceDN w:val="0"/>
        <w:adjustRightInd w:val="0"/>
        <w:spacing w:after="0" w:line="240" w:lineRule="auto"/>
        <w:rPr>
          <w:rFonts w:ascii="Arial" w:hAnsi="Arial" w:cs="Arial"/>
          <w:i/>
          <w:color w:val="000000"/>
          <w:lang w:val="en-GB"/>
        </w:rPr>
      </w:pPr>
      <w:r w:rsidRPr="00B27A13">
        <w:rPr>
          <w:rFonts w:ascii="Arial" w:hAnsi="Arial" w:cs="Arial"/>
          <w:b/>
          <w:i/>
          <w:color w:val="000000"/>
          <w:lang w:val="en-GB"/>
        </w:rPr>
        <w:t>Name of Parish/Organisation</w:t>
      </w:r>
      <w:r>
        <w:rPr>
          <w:rFonts w:ascii="Arial" w:hAnsi="Arial" w:cs="Arial"/>
          <w:i/>
          <w:color w:val="000000"/>
          <w:lang w:val="en-GB"/>
        </w:rPr>
        <w:t>: _____________________________________________</w:t>
      </w:r>
    </w:p>
    <w:p w14:paraId="6F4227E4" w14:textId="77777777" w:rsidR="00D452F8" w:rsidRDefault="00D452F8" w:rsidP="00D452F8">
      <w:pPr>
        <w:autoSpaceDE w:val="0"/>
        <w:autoSpaceDN w:val="0"/>
        <w:adjustRightInd w:val="0"/>
        <w:spacing w:after="0" w:line="240" w:lineRule="auto"/>
        <w:rPr>
          <w:rFonts w:ascii="Arial" w:hAnsi="Arial" w:cs="Arial"/>
          <w:i/>
          <w:color w:val="000000"/>
          <w:lang w:val="en-GB"/>
        </w:rPr>
      </w:pPr>
    </w:p>
    <w:p w14:paraId="5801538F" w14:textId="77777777" w:rsidR="00D452F8" w:rsidRDefault="00D452F8" w:rsidP="00D452F8">
      <w:pPr>
        <w:autoSpaceDE w:val="0"/>
        <w:autoSpaceDN w:val="0"/>
        <w:adjustRightInd w:val="0"/>
        <w:spacing w:after="0" w:line="240" w:lineRule="auto"/>
        <w:rPr>
          <w:rFonts w:ascii="Arial" w:hAnsi="Arial" w:cs="Arial"/>
          <w:b/>
          <w:i/>
          <w:color w:val="000000"/>
          <w:lang w:val="en-GB"/>
        </w:rPr>
      </w:pPr>
      <w:r w:rsidRPr="0009559B">
        <w:rPr>
          <w:rFonts w:ascii="Arial" w:hAnsi="Arial" w:cs="Arial"/>
          <w:b/>
          <w:i/>
          <w:color w:val="000000"/>
          <w:u w:val="single"/>
          <w:lang w:val="en-GB"/>
        </w:rPr>
        <w:t>Vulnerable Person’s Details</w:t>
      </w:r>
      <w:r>
        <w:rPr>
          <w:rFonts w:ascii="Arial" w:hAnsi="Arial" w:cs="Arial"/>
          <w:b/>
          <w:i/>
          <w:color w:val="000000"/>
          <w:lang w:val="en-GB"/>
        </w:rPr>
        <w:t>:</w:t>
      </w:r>
    </w:p>
    <w:p w14:paraId="45EF66D9" w14:textId="77777777" w:rsidR="00D452F8" w:rsidRDefault="00D452F8" w:rsidP="00D452F8">
      <w:pPr>
        <w:autoSpaceDE w:val="0"/>
        <w:autoSpaceDN w:val="0"/>
        <w:adjustRightInd w:val="0"/>
        <w:spacing w:after="0" w:line="240" w:lineRule="auto"/>
        <w:rPr>
          <w:rFonts w:ascii="Arial" w:hAnsi="Arial" w:cs="Arial"/>
          <w:b/>
          <w:i/>
          <w:color w:val="000000"/>
          <w:lang w:val="en-GB"/>
        </w:rPr>
      </w:pPr>
    </w:p>
    <w:p w14:paraId="0C495AC4" w14:textId="77777777" w:rsidR="00D452F8" w:rsidRPr="0009559B" w:rsidRDefault="00D452F8" w:rsidP="00D452F8">
      <w:pPr>
        <w:autoSpaceDE w:val="0"/>
        <w:autoSpaceDN w:val="0"/>
        <w:adjustRightInd w:val="0"/>
        <w:spacing w:after="0" w:line="240" w:lineRule="auto"/>
        <w:rPr>
          <w:rFonts w:ascii="Arial" w:hAnsi="Arial" w:cs="Arial"/>
          <w:color w:val="000000"/>
          <w:lang w:val="en-GB"/>
        </w:rPr>
      </w:pPr>
      <w:r w:rsidRPr="0009559B">
        <w:rPr>
          <w:rFonts w:ascii="Arial" w:hAnsi="Arial" w:cs="Arial"/>
          <w:color w:val="000000"/>
          <w:lang w:val="en-GB"/>
        </w:rPr>
        <w:t>Name:  __________________________         DOB:  _________    Gender:   _______</w:t>
      </w:r>
    </w:p>
    <w:p w14:paraId="752BD310" w14:textId="77777777" w:rsidR="00D452F8" w:rsidRPr="0009559B" w:rsidRDefault="00D452F8" w:rsidP="00D452F8">
      <w:pPr>
        <w:autoSpaceDE w:val="0"/>
        <w:autoSpaceDN w:val="0"/>
        <w:adjustRightInd w:val="0"/>
        <w:spacing w:after="0" w:line="240" w:lineRule="auto"/>
        <w:rPr>
          <w:rFonts w:ascii="Arial" w:hAnsi="Arial" w:cs="Arial"/>
          <w:color w:val="000000"/>
          <w:lang w:val="en-GB"/>
        </w:rPr>
      </w:pPr>
    </w:p>
    <w:p w14:paraId="2D4D000E" w14:textId="77777777" w:rsidR="00D452F8" w:rsidRPr="0009559B" w:rsidRDefault="00D452F8" w:rsidP="00D452F8">
      <w:pPr>
        <w:autoSpaceDE w:val="0"/>
        <w:autoSpaceDN w:val="0"/>
        <w:adjustRightInd w:val="0"/>
        <w:spacing w:after="0" w:line="240" w:lineRule="auto"/>
        <w:rPr>
          <w:rFonts w:ascii="Arial" w:hAnsi="Arial" w:cs="Arial"/>
          <w:color w:val="000000"/>
          <w:lang w:val="en-GB"/>
        </w:rPr>
      </w:pPr>
      <w:r w:rsidRPr="0009559B">
        <w:rPr>
          <w:rFonts w:ascii="Arial" w:hAnsi="Arial" w:cs="Arial"/>
          <w:color w:val="000000"/>
          <w:lang w:val="en-GB"/>
        </w:rPr>
        <w:t>Home Address:  _______________________________________________________</w:t>
      </w:r>
    </w:p>
    <w:p w14:paraId="7E07DA7F" w14:textId="77777777" w:rsidR="00D452F8" w:rsidRPr="0009559B" w:rsidRDefault="00D452F8" w:rsidP="00D452F8">
      <w:pPr>
        <w:autoSpaceDE w:val="0"/>
        <w:autoSpaceDN w:val="0"/>
        <w:adjustRightInd w:val="0"/>
        <w:spacing w:after="0" w:line="240" w:lineRule="auto"/>
        <w:rPr>
          <w:rFonts w:ascii="Arial" w:hAnsi="Arial" w:cs="Arial"/>
          <w:color w:val="000000"/>
          <w:lang w:val="en-GB"/>
        </w:rPr>
      </w:pPr>
    </w:p>
    <w:p w14:paraId="683DF084" w14:textId="2D192BA5" w:rsidR="00472213" w:rsidRDefault="00472213" w:rsidP="00D452F8">
      <w:pPr>
        <w:autoSpaceDE w:val="0"/>
        <w:autoSpaceDN w:val="0"/>
        <w:adjustRightInd w:val="0"/>
        <w:spacing w:after="0" w:line="240" w:lineRule="auto"/>
        <w:rPr>
          <w:rFonts w:ascii="Arial" w:hAnsi="Arial" w:cs="Arial"/>
          <w:color w:val="000000"/>
          <w:lang w:val="en-GB"/>
        </w:rPr>
      </w:pPr>
      <w:r>
        <w:rPr>
          <w:rFonts w:ascii="Arial" w:hAnsi="Arial" w:cs="Arial"/>
          <w:color w:val="000000"/>
          <w:lang w:val="en-GB"/>
        </w:rPr>
        <w:t>Contact Phone Number/Mobile:  ___________________________</w:t>
      </w:r>
    </w:p>
    <w:p w14:paraId="72AE8B0B" w14:textId="77777777" w:rsidR="00472213" w:rsidRDefault="00472213" w:rsidP="00D452F8">
      <w:pPr>
        <w:autoSpaceDE w:val="0"/>
        <w:autoSpaceDN w:val="0"/>
        <w:adjustRightInd w:val="0"/>
        <w:spacing w:after="0" w:line="240" w:lineRule="auto"/>
        <w:rPr>
          <w:rFonts w:ascii="Arial" w:hAnsi="Arial" w:cs="Arial"/>
          <w:color w:val="000000"/>
          <w:lang w:val="en-GB"/>
        </w:rPr>
      </w:pPr>
    </w:p>
    <w:p w14:paraId="0E5629EF" w14:textId="2B40DEC2" w:rsidR="00D452F8" w:rsidRDefault="00D452F8" w:rsidP="00D452F8">
      <w:pPr>
        <w:autoSpaceDE w:val="0"/>
        <w:autoSpaceDN w:val="0"/>
        <w:adjustRightInd w:val="0"/>
        <w:spacing w:after="0" w:line="240" w:lineRule="auto"/>
        <w:rPr>
          <w:rFonts w:ascii="Arial" w:hAnsi="Arial" w:cs="Arial"/>
          <w:color w:val="000000"/>
          <w:lang w:val="en-GB"/>
        </w:rPr>
      </w:pPr>
      <w:r w:rsidRPr="0009559B">
        <w:rPr>
          <w:rFonts w:ascii="Arial" w:hAnsi="Arial" w:cs="Arial"/>
          <w:color w:val="000000"/>
          <w:lang w:val="en-GB"/>
        </w:rPr>
        <w:t>Name of Carer (if known)</w:t>
      </w:r>
      <w:r>
        <w:rPr>
          <w:rFonts w:ascii="Arial" w:hAnsi="Arial" w:cs="Arial"/>
          <w:color w:val="000000"/>
          <w:lang w:val="en-GB"/>
        </w:rPr>
        <w:t>:   _______________________________</w:t>
      </w:r>
    </w:p>
    <w:p w14:paraId="5E1A66A4" w14:textId="77777777" w:rsidR="00472213" w:rsidRDefault="00472213" w:rsidP="00D452F8">
      <w:pPr>
        <w:autoSpaceDE w:val="0"/>
        <w:autoSpaceDN w:val="0"/>
        <w:adjustRightInd w:val="0"/>
        <w:spacing w:after="0" w:line="240" w:lineRule="auto"/>
        <w:rPr>
          <w:rFonts w:ascii="Arial" w:hAnsi="Arial" w:cs="Arial"/>
          <w:color w:val="000000"/>
          <w:lang w:val="en-GB"/>
        </w:rPr>
      </w:pPr>
    </w:p>
    <w:p w14:paraId="35E08802" w14:textId="01CE73D2" w:rsidR="00472213" w:rsidRDefault="00472213" w:rsidP="00D452F8">
      <w:pPr>
        <w:autoSpaceDE w:val="0"/>
        <w:autoSpaceDN w:val="0"/>
        <w:adjustRightInd w:val="0"/>
        <w:spacing w:after="0" w:line="240" w:lineRule="auto"/>
        <w:rPr>
          <w:rFonts w:ascii="Arial" w:hAnsi="Arial" w:cs="Arial"/>
          <w:color w:val="000000"/>
          <w:lang w:val="en-GB"/>
        </w:rPr>
      </w:pPr>
      <w:r>
        <w:rPr>
          <w:rFonts w:ascii="Arial" w:hAnsi="Arial" w:cs="Arial"/>
          <w:color w:val="000000"/>
          <w:lang w:val="en-GB"/>
        </w:rPr>
        <w:t>Does anyone live with the Vulnerable Adult:  ______. If yes, who?  ________________________</w:t>
      </w:r>
    </w:p>
    <w:p w14:paraId="1A93699A" w14:textId="77777777" w:rsidR="00D452F8" w:rsidRDefault="00D452F8" w:rsidP="00D452F8">
      <w:pPr>
        <w:autoSpaceDE w:val="0"/>
        <w:autoSpaceDN w:val="0"/>
        <w:adjustRightInd w:val="0"/>
        <w:spacing w:after="0" w:line="240" w:lineRule="auto"/>
        <w:rPr>
          <w:rFonts w:ascii="Arial" w:hAnsi="Arial" w:cs="Arial"/>
          <w:color w:val="000000"/>
          <w:lang w:val="en-GB"/>
        </w:rPr>
      </w:pPr>
    </w:p>
    <w:p w14:paraId="24470021" w14:textId="77777777" w:rsidR="00D452F8" w:rsidRDefault="00D452F8" w:rsidP="00D452F8">
      <w:pPr>
        <w:autoSpaceDE w:val="0"/>
        <w:autoSpaceDN w:val="0"/>
        <w:adjustRightInd w:val="0"/>
        <w:spacing w:after="0" w:line="240" w:lineRule="auto"/>
        <w:rPr>
          <w:rFonts w:ascii="Arial" w:hAnsi="Arial" w:cs="Arial"/>
          <w:color w:val="000000"/>
          <w:lang w:val="en-GB"/>
        </w:rPr>
      </w:pPr>
    </w:p>
    <w:p w14:paraId="52DCBAE5" w14:textId="77777777" w:rsidR="00D452F8" w:rsidRDefault="00D452F8" w:rsidP="00D452F8">
      <w:pPr>
        <w:autoSpaceDE w:val="0"/>
        <w:autoSpaceDN w:val="0"/>
        <w:adjustRightInd w:val="0"/>
        <w:spacing w:after="0" w:line="240" w:lineRule="auto"/>
        <w:rPr>
          <w:rFonts w:ascii="Arial" w:hAnsi="Arial" w:cs="Arial"/>
          <w:b/>
          <w:color w:val="000000"/>
          <w:u w:val="single"/>
          <w:lang w:val="en-GB"/>
        </w:rPr>
      </w:pPr>
      <w:r w:rsidRPr="0009559B">
        <w:rPr>
          <w:rFonts w:ascii="Arial" w:hAnsi="Arial" w:cs="Arial"/>
          <w:b/>
          <w:color w:val="000000"/>
          <w:u w:val="single"/>
          <w:lang w:val="en-GB"/>
        </w:rPr>
        <w:t>Please complete those sections below that are relevant:</w:t>
      </w:r>
    </w:p>
    <w:p w14:paraId="78FAB2E9" w14:textId="77777777" w:rsidR="00D452F8" w:rsidRDefault="00D452F8" w:rsidP="00D452F8">
      <w:pPr>
        <w:autoSpaceDE w:val="0"/>
        <w:autoSpaceDN w:val="0"/>
        <w:adjustRightInd w:val="0"/>
        <w:spacing w:after="0" w:line="240" w:lineRule="auto"/>
        <w:rPr>
          <w:rFonts w:ascii="Arial" w:hAnsi="Arial" w:cs="Arial"/>
          <w:b/>
          <w:color w:val="000000"/>
          <w:u w:val="single"/>
          <w:lang w:val="en-GB"/>
        </w:rPr>
      </w:pPr>
    </w:p>
    <w:p w14:paraId="44AE9F0A" w14:textId="77777777" w:rsidR="00D452F8" w:rsidRDefault="00D452F8" w:rsidP="006E6D83">
      <w:pPr>
        <w:pStyle w:val="ListParagraph"/>
        <w:numPr>
          <w:ilvl w:val="0"/>
          <w:numId w:val="38"/>
        </w:numPr>
        <w:autoSpaceDE w:val="0"/>
        <w:autoSpaceDN w:val="0"/>
        <w:adjustRightInd w:val="0"/>
        <w:spacing w:after="0" w:line="240" w:lineRule="auto"/>
        <w:rPr>
          <w:rFonts w:ascii="Arial" w:hAnsi="Arial" w:cs="Arial"/>
          <w:b/>
          <w:color w:val="000000"/>
          <w:lang w:val="en-GB"/>
        </w:rPr>
      </w:pPr>
      <w:r w:rsidRPr="0009559B">
        <w:rPr>
          <w:rFonts w:ascii="Arial" w:hAnsi="Arial" w:cs="Arial"/>
          <w:b/>
          <w:color w:val="000000"/>
          <w:lang w:val="en-GB"/>
        </w:rPr>
        <w:t>Disclosure by a Vulnerable Adult</w:t>
      </w:r>
    </w:p>
    <w:p w14:paraId="7A1808FD" w14:textId="77777777" w:rsidR="00D452F8" w:rsidRDefault="00D452F8" w:rsidP="00D452F8">
      <w:pPr>
        <w:autoSpaceDE w:val="0"/>
        <w:autoSpaceDN w:val="0"/>
        <w:adjustRightInd w:val="0"/>
        <w:spacing w:after="0" w:line="240" w:lineRule="auto"/>
        <w:rPr>
          <w:rFonts w:ascii="Arial" w:hAnsi="Arial" w:cs="Arial"/>
          <w:b/>
          <w:color w:val="000000"/>
          <w:lang w:val="en-GB"/>
        </w:rPr>
      </w:pPr>
    </w:p>
    <w:p w14:paraId="5B4BE723" w14:textId="77777777" w:rsidR="008A5FEC" w:rsidRDefault="00D452F8" w:rsidP="00D452F8">
      <w:pPr>
        <w:autoSpaceDE w:val="0"/>
        <w:autoSpaceDN w:val="0"/>
        <w:adjustRightInd w:val="0"/>
        <w:spacing w:after="0" w:line="240" w:lineRule="auto"/>
        <w:rPr>
          <w:rFonts w:ascii="Arial" w:hAnsi="Arial" w:cs="Arial"/>
          <w:color w:val="000000"/>
          <w:lang w:val="en-GB"/>
        </w:rPr>
      </w:pPr>
      <w:r w:rsidRPr="00805CDC">
        <w:rPr>
          <w:rFonts w:ascii="Arial" w:hAnsi="Arial" w:cs="Arial"/>
          <w:color w:val="000000"/>
          <w:lang w:val="en-GB"/>
        </w:rPr>
        <w:t xml:space="preserve">When was the disclosure made (Dates and times): </w:t>
      </w:r>
      <w:r>
        <w:rPr>
          <w:rFonts w:ascii="Arial" w:hAnsi="Arial" w:cs="Arial"/>
          <w:color w:val="000000"/>
          <w:lang w:val="en-GB"/>
        </w:rPr>
        <w:t xml:space="preserve"> ________________</w:t>
      </w:r>
      <w:r w:rsidR="008A5FEC">
        <w:rPr>
          <w:rFonts w:ascii="Arial" w:hAnsi="Arial" w:cs="Arial"/>
          <w:color w:val="000000"/>
          <w:lang w:val="en-GB"/>
        </w:rPr>
        <w:t>_____________</w:t>
      </w:r>
      <w:r w:rsidR="008A5FEC">
        <w:rPr>
          <w:rFonts w:ascii="Arial" w:hAnsi="Arial" w:cs="Arial"/>
          <w:color w:val="000000"/>
          <w:lang w:val="en-GB"/>
        </w:rPr>
        <w:br/>
      </w:r>
    </w:p>
    <w:p w14:paraId="071DC142" w14:textId="09EF050E" w:rsidR="00D452F8" w:rsidRDefault="00D452F8" w:rsidP="00D452F8">
      <w:pPr>
        <w:autoSpaceDE w:val="0"/>
        <w:autoSpaceDN w:val="0"/>
        <w:adjustRightInd w:val="0"/>
        <w:spacing w:after="0" w:line="240" w:lineRule="auto"/>
        <w:rPr>
          <w:rFonts w:ascii="Arial" w:hAnsi="Arial" w:cs="Arial"/>
          <w:color w:val="000000"/>
          <w:lang w:val="en-GB"/>
        </w:rPr>
      </w:pPr>
      <w:r>
        <w:rPr>
          <w:rFonts w:ascii="Arial" w:hAnsi="Arial" w:cs="Arial"/>
          <w:color w:val="000000"/>
          <w:lang w:val="en-GB"/>
        </w:rPr>
        <w:t>_____________________________________________________</w:t>
      </w:r>
    </w:p>
    <w:p w14:paraId="1B8BB14F" w14:textId="77777777" w:rsidR="00D452F8" w:rsidRDefault="00D452F8" w:rsidP="00D452F8">
      <w:pPr>
        <w:autoSpaceDE w:val="0"/>
        <w:autoSpaceDN w:val="0"/>
        <w:adjustRightInd w:val="0"/>
        <w:spacing w:after="0" w:line="240" w:lineRule="auto"/>
        <w:rPr>
          <w:rFonts w:ascii="Arial" w:hAnsi="Arial" w:cs="Arial"/>
          <w:color w:val="000000"/>
          <w:lang w:val="en-GB"/>
        </w:rPr>
      </w:pPr>
    </w:p>
    <w:p w14:paraId="69BD808B" w14:textId="2290732E" w:rsidR="00D452F8" w:rsidRDefault="00D452F8" w:rsidP="00D452F8">
      <w:pPr>
        <w:autoSpaceDE w:val="0"/>
        <w:autoSpaceDN w:val="0"/>
        <w:adjustRightInd w:val="0"/>
        <w:spacing w:after="0" w:line="240" w:lineRule="auto"/>
        <w:rPr>
          <w:rFonts w:ascii="Arial" w:hAnsi="Arial" w:cs="Arial"/>
          <w:color w:val="000000"/>
          <w:lang w:val="en-GB"/>
        </w:rPr>
      </w:pPr>
      <w:r>
        <w:rPr>
          <w:rFonts w:ascii="Arial" w:hAnsi="Arial" w:cs="Arial"/>
          <w:color w:val="000000"/>
          <w:lang w:val="en-GB"/>
        </w:rPr>
        <w:t>To whom did the Vulnerable Adult make the disclosure?    _______________________</w:t>
      </w:r>
      <w:r w:rsidR="008A5FEC">
        <w:rPr>
          <w:rFonts w:ascii="Arial" w:hAnsi="Arial" w:cs="Arial"/>
          <w:color w:val="000000"/>
          <w:lang w:val="en-GB"/>
        </w:rPr>
        <w:t>_</w:t>
      </w:r>
    </w:p>
    <w:p w14:paraId="1A9F816E" w14:textId="77777777" w:rsidR="008A5FEC" w:rsidRDefault="008A5FEC" w:rsidP="00D452F8">
      <w:pPr>
        <w:autoSpaceDE w:val="0"/>
        <w:autoSpaceDN w:val="0"/>
        <w:adjustRightInd w:val="0"/>
        <w:spacing w:after="0" w:line="240" w:lineRule="auto"/>
        <w:rPr>
          <w:rFonts w:ascii="Arial" w:hAnsi="Arial" w:cs="Arial"/>
          <w:color w:val="000000"/>
          <w:lang w:val="en-GB"/>
        </w:rPr>
      </w:pPr>
    </w:p>
    <w:p w14:paraId="25F9395A" w14:textId="77777777" w:rsidR="00D452F8" w:rsidRDefault="00D452F8" w:rsidP="00D452F8">
      <w:pPr>
        <w:autoSpaceDE w:val="0"/>
        <w:autoSpaceDN w:val="0"/>
        <w:adjustRightInd w:val="0"/>
        <w:spacing w:after="0" w:line="240" w:lineRule="auto"/>
        <w:rPr>
          <w:rFonts w:ascii="Arial" w:hAnsi="Arial" w:cs="Arial"/>
          <w:color w:val="000000"/>
          <w:lang w:val="en-GB"/>
        </w:rPr>
      </w:pPr>
      <w:r>
        <w:rPr>
          <w:rFonts w:ascii="Arial" w:hAnsi="Arial" w:cs="Arial"/>
          <w:color w:val="000000"/>
          <w:lang w:val="en-GB"/>
        </w:rPr>
        <w:t>What did the Vulnerable Adult actually say?  ___________________________________</w:t>
      </w:r>
    </w:p>
    <w:p w14:paraId="30483A53" w14:textId="77777777" w:rsidR="00D452F8" w:rsidRDefault="00D452F8" w:rsidP="00D452F8">
      <w:pPr>
        <w:autoSpaceDE w:val="0"/>
        <w:autoSpaceDN w:val="0"/>
        <w:adjustRightInd w:val="0"/>
        <w:spacing w:after="0" w:line="240" w:lineRule="auto"/>
        <w:rPr>
          <w:rFonts w:ascii="Arial" w:hAnsi="Arial" w:cs="Arial"/>
          <w:color w:val="000000"/>
          <w:lang w:val="en-GB"/>
        </w:rPr>
      </w:pPr>
      <w:r>
        <w:rPr>
          <w:rFonts w:ascii="Arial" w:hAnsi="Arial" w:cs="Arial"/>
          <w:color w:val="000000"/>
          <w:lang w:val="en-GB"/>
        </w:rPr>
        <w:t>_______________________________________________________________________</w:t>
      </w:r>
    </w:p>
    <w:p w14:paraId="5DF26116" w14:textId="77777777" w:rsidR="00D452F8" w:rsidRDefault="00D452F8" w:rsidP="00D452F8">
      <w:pPr>
        <w:autoSpaceDE w:val="0"/>
        <w:autoSpaceDN w:val="0"/>
        <w:adjustRightInd w:val="0"/>
        <w:spacing w:after="0" w:line="240" w:lineRule="auto"/>
        <w:rPr>
          <w:rFonts w:ascii="Arial" w:hAnsi="Arial" w:cs="Arial"/>
          <w:color w:val="000000"/>
          <w:lang w:val="en-GB"/>
        </w:rPr>
      </w:pPr>
    </w:p>
    <w:p w14:paraId="36836827" w14:textId="77777777" w:rsidR="00D452F8" w:rsidRDefault="00D452F8" w:rsidP="00D452F8">
      <w:pPr>
        <w:autoSpaceDE w:val="0"/>
        <w:autoSpaceDN w:val="0"/>
        <w:adjustRightInd w:val="0"/>
        <w:spacing w:after="0" w:line="240" w:lineRule="auto"/>
        <w:rPr>
          <w:rFonts w:ascii="Arial" w:hAnsi="Arial" w:cs="Arial"/>
          <w:color w:val="000000"/>
          <w:lang w:val="en-GB"/>
        </w:rPr>
      </w:pPr>
      <w:r>
        <w:rPr>
          <w:rFonts w:ascii="Arial" w:hAnsi="Arial" w:cs="Arial"/>
          <w:color w:val="000000"/>
          <w:lang w:val="en-GB"/>
        </w:rPr>
        <w:t>_______________________________________________________________________</w:t>
      </w:r>
    </w:p>
    <w:p w14:paraId="1E66C55A" w14:textId="77777777" w:rsidR="00D452F8" w:rsidRDefault="00D452F8" w:rsidP="00D452F8">
      <w:pPr>
        <w:autoSpaceDE w:val="0"/>
        <w:autoSpaceDN w:val="0"/>
        <w:adjustRightInd w:val="0"/>
        <w:spacing w:after="0" w:line="240" w:lineRule="auto"/>
        <w:rPr>
          <w:rFonts w:ascii="Arial" w:hAnsi="Arial" w:cs="Arial"/>
          <w:color w:val="000000"/>
          <w:lang w:val="en-GB"/>
        </w:rPr>
      </w:pPr>
    </w:p>
    <w:p w14:paraId="67ADD028" w14:textId="77777777" w:rsidR="00D452F8" w:rsidRDefault="00D452F8" w:rsidP="006E6D83">
      <w:pPr>
        <w:pStyle w:val="ListParagraph"/>
        <w:numPr>
          <w:ilvl w:val="0"/>
          <w:numId w:val="38"/>
        </w:numPr>
        <w:autoSpaceDE w:val="0"/>
        <w:autoSpaceDN w:val="0"/>
        <w:adjustRightInd w:val="0"/>
        <w:spacing w:after="0" w:line="240" w:lineRule="auto"/>
        <w:rPr>
          <w:rFonts w:ascii="Arial" w:hAnsi="Arial" w:cs="Arial"/>
          <w:b/>
          <w:color w:val="000000"/>
          <w:lang w:val="en-GB"/>
        </w:rPr>
      </w:pPr>
      <w:r w:rsidRPr="00805CDC">
        <w:rPr>
          <w:rFonts w:ascii="Arial" w:hAnsi="Arial" w:cs="Arial"/>
          <w:b/>
          <w:color w:val="000000"/>
          <w:lang w:val="en-GB"/>
        </w:rPr>
        <w:t>Indicators</w:t>
      </w:r>
    </w:p>
    <w:p w14:paraId="12176CCB" w14:textId="77777777" w:rsidR="00D452F8" w:rsidRPr="008A5FEC" w:rsidRDefault="00D452F8" w:rsidP="00D452F8">
      <w:pPr>
        <w:autoSpaceDE w:val="0"/>
        <w:autoSpaceDN w:val="0"/>
        <w:adjustRightInd w:val="0"/>
        <w:spacing w:after="0" w:line="240" w:lineRule="auto"/>
        <w:rPr>
          <w:rFonts w:ascii="Arial" w:hAnsi="Arial" w:cs="Arial"/>
          <w:b/>
          <w:color w:val="000000"/>
          <w:sz w:val="16"/>
          <w:szCs w:val="16"/>
          <w:lang w:val="en-GB"/>
        </w:rPr>
      </w:pPr>
    </w:p>
    <w:p w14:paraId="27B56E8E" w14:textId="77777777" w:rsidR="00D452F8" w:rsidRPr="008A5FEC" w:rsidRDefault="00D452F8" w:rsidP="00D452F8">
      <w:pPr>
        <w:autoSpaceDE w:val="0"/>
        <w:autoSpaceDN w:val="0"/>
        <w:adjustRightInd w:val="0"/>
        <w:spacing w:after="0" w:line="240" w:lineRule="auto"/>
        <w:rPr>
          <w:rFonts w:ascii="Arial" w:hAnsi="Arial" w:cs="Arial"/>
          <w:color w:val="000000"/>
          <w:lang w:val="en-GB"/>
        </w:rPr>
      </w:pPr>
      <w:r w:rsidRPr="008A5FEC">
        <w:rPr>
          <w:rFonts w:ascii="Arial" w:hAnsi="Arial" w:cs="Arial"/>
          <w:color w:val="000000"/>
          <w:lang w:val="en-GB"/>
        </w:rPr>
        <w:t>Describe the signs or indicators of abuse (with times and dates)</w:t>
      </w:r>
    </w:p>
    <w:p w14:paraId="370FF96B" w14:textId="6EC54C25" w:rsidR="00D452F8" w:rsidRDefault="00D452F8" w:rsidP="00D452F8">
      <w:pPr>
        <w:autoSpaceDE w:val="0"/>
        <w:autoSpaceDN w:val="0"/>
        <w:adjustRightInd w:val="0"/>
        <w:spacing w:after="0" w:line="240" w:lineRule="auto"/>
        <w:rPr>
          <w:rFonts w:ascii="Arial" w:hAnsi="Arial" w:cs="Arial"/>
          <w:color w:val="000000"/>
          <w:lang w:val="en-GB"/>
        </w:rPr>
      </w:pPr>
      <w:r w:rsidRPr="00805CDC">
        <w:rPr>
          <w:rFonts w:ascii="Arial" w:hAnsi="Arial" w:cs="Arial"/>
          <w:color w:val="000000"/>
          <w:lang w:val="en-GB"/>
        </w:rPr>
        <w:t>____________________________________________________________</w:t>
      </w:r>
    </w:p>
    <w:p w14:paraId="5481E0DC" w14:textId="77777777" w:rsidR="008A5FEC" w:rsidRPr="008A5FEC" w:rsidRDefault="008A5FEC" w:rsidP="008A5FEC">
      <w:pPr>
        <w:autoSpaceDE w:val="0"/>
        <w:autoSpaceDN w:val="0"/>
        <w:adjustRightInd w:val="0"/>
        <w:spacing w:after="0" w:line="240" w:lineRule="auto"/>
        <w:rPr>
          <w:rFonts w:ascii="Arial" w:hAnsi="Arial" w:cs="Arial"/>
          <w:color w:val="000000"/>
          <w:sz w:val="16"/>
          <w:szCs w:val="16"/>
          <w:lang w:val="en-GB"/>
        </w:rPr>
      </w:pPr>
    </w:p>
    <w:p w14:paraId="61D7D50D" w14:textId="6D1833A3" w:rsidR="00662C44" w:rsidRPr="008A5FEC" w:rsidRDefault="00D452F8" w:rsidP="008A5FEC">
      <w:pPr>
        <w:autoSpaceDE w:val="0"/>
        <w:autoSpaceDN w:val="0"/>
        <w:adjustRightInd w:val="0"/>
        <w:spacing w:after="0" w:line="240" w:lineRule="auto"/>
        <w:rPr>
          <w:rFonts w:ascii="Arial" w:hAnsi="Arial" w:cs="Arial"/>
          <w:color w:val="000000"/>
          <w:lang w:val="en-GB"/>
        </w:rPr>
      </w:pPr>
      <w:r>
        <w:rPr>
          <w:rFonts w:ascii="Arial" w:hAnsi="Arial" w:cs="Arial"/>
          <w:color w:val="000000"/>
          <w:lang w:val="en-GB"/>
        </w:rPr>
        <w:t>_____________________</w:t>
      </w:r>
      <w:r w:rsidR="008A5FEC">
        <w:rPr>
          <w:rFonts w:ascii="Arial" w:hAnsi="Arial" w:cs="Arial"/>
          <w:color w:val="000000"/>
          <w:lang w:val="en-GB"/>
        </w:rPr>
        <w:t>__________________________________________</w:t>
      </w:r>
    </w:p>
    <w:p w14:paraId="30152DDD" w14:textId="77777777" w:rsidR="00662C44" w:rsidRDefault="00662C44" w:rsidP="00662C44">
      <w:pPr>
        <w:spacing w:after="0" w:line="240" w:lineRule="auto"/>
        <w:jc w:val="both"/>
        <w:rPr>
          <w:rFonts w:ascii="Arial" w:hAnsi="Arial" w:cs="Arial"/>
          <w:b/>
          <w:color w:val="000000"/>
          <w:sz w:val="28"/>
          <w:szCs w:val="28"/>
          <w:lang w:val="en-GB"/>
        </w:rPr>
      </w:pPr>
    </w:p>
    <w:p w14:paraId="36245E62" w14:textId="55716352" w:rsidR="00D452F8" w:rsidRDefault="00D452F8" w:rsidP="00662C44">
      <w:pPr>
        <w:spacing w:after="0" w:line="240" w:lineRule="auto"/>
        <w:jc w:val="both"/>
        <w:rPr>
          <w:rFonts w:ascii="Arial" w:hAnsi="Arial" w:cs="Arial"/>
          <w:color w:val="000000"/>
          <w:lang w:val="en-GB"/>
        </w:rPr>
      </w:pPr>
      <w:r w:rsidRPr="00D452F8">
        <w:rPr>
          <w:rFonts w:ascii="Arial" w:hAnsi="Arial" w:cs="Arial"/>
          <w:color w:val="000000"/>
          <w:lang w:val="en-GB"/>
        </w:rPr>
        <w:t>Has the Vulnerable Adult alleged that any particular person is the abuser? (If so</w:t>
      </w:r>
      <w:r>
        <w:rPr>
          <w:rFonts w:ascii="Arial" w:hAnsi="Arial" w:cs="Arial"/>
          <w:color w:val="000000"/>
          <w:lang w:val="en-GB"/>
        </w:rPr>
        <w:t>,</w:t>
      </w:r>
      <w:r w:rsidRPr="00D452F8">
        <w:rPr>
          <w:rFonts w:ascii="Arial" w:hAnsi="Arial" w:cs="Arial"/>
          <w:color w:val="000000"/>
          <w:lang w:val="en-GB"/>
        </w:rPr>
        <w:t xml:space="preserve"> please record details and </w:t>
      </w:r>
      <w:r>
        <w:rPr>
          <w:rFonts w:ascii="Arial" w:hAnsi="Arial" w:cs="Arial"/>
          <w:color w:val="000000"/>
          <w:lang w:val="en-GB"/>
        </w:rPr>
        <w:t xml:space="preserve">the </w:t>
      </w:r>
      <w:r w:rsidRPr="00D452F8">
        <w:rPr>
          <w:rFonts w:ascii="Arial" w:hAnsi="Arial" w:cs="Arial"/>
          <w:color w:val="000000"/>
          <w:lang w:val="en-GB"/>
        </w:rPr>
        <w:t>relationship, if any, to the Vulnerable Adult below)</w:t>
      </w:r>
    </w:p>
    <w:p w14:paraId="7B76CEBC" w14:textId="397258DF" w:rsidR="00662C44" w:rsidRDefault="00D452F8" w:rsidP="00662C44">
      <w:pPr>
        <w:spacing w:after="0" w:line="240" w:lineRule="auto"/>
        <w:jc w:val="both"/>
        <w:rPr>
          <w:rFonts w:ascii="Arial" w:hAnsi="Arial" w:cs="Arial"/>
          <w:color w:val="000000"/>
          <w:lang w:val="en-GB"/>
        </w:rPr>
      </w:pPr>
      <w:r>
        <w:rPr>
          <w:rFonts w:ascii="Arial" w:hAnsi="Arial" w:cs="Arial"/>
          <w:color w:val="000000"/>
          <w:lang w:val="en-GB"/>
        </w:rPr>
        <w:t>______________________________________________________________________</w:t>
      </w:r>
    </w:p>
    <w:p w14:paraId="72C83F78" w14:textId="77777777" w:rsidR="00D452F8" w:rsidRPr="008A5FEC" w:rsidRDefault="00D452F8" w:rsidP="00662C44">
      <w:pPr>
        <w:spacing w:after="0" w:line="240" w:lineRule="auto"/>
        <w:jc w:val="both"/>
        <w:rPr>
          <w:rFonts w:ascii="Arial" w:hAnsi="Arial" w:cs="Arial"/>
          <w:color w:val="000000"/>
          <w:sz w:val="16"/>
          <w:szCs w:val="16"/>
          <w:lang w:val="en-GB"/>
        </w:rPr>
      </w:pPr>
    </w:p>
    <w:p w14:paraId="56C092D3" w14:textId="34CD8E7B" w:rsidR="00D452F8" w:rsidRPr="00D452F8" w:rsidRDefault="00D452F8" w:rsidP="00662C44">
      <w:pPr>
        <w:spacing w:after="0" w:line="240" w:lineRule="auto"/>
        <w:jc w:val="both"/>
        <w:rPr>
          <w:rFonts w:ascii="Arial" w:hAnsi="Arial" w:cs="Arial"/>
          <w:color w:val="000000"/>
          <w:lang w:val="en-GB"/>
        </w:rPr>
      </w:pPr>
      <w:r>
        <w:rPr>
          <w:rFonts w:ascii="Arial" w:hAnsi="Arial" w:cs="Arial"/>
          <w:color w:val="000000"/>
          <w:lang w:val="en-GB"/>
        </w:rPr>
        <w:t>______________________________________________________________________</w:t>
      </w:r>
    </w:p>
    <w:p w14:paraId="76C51928" w14:textId="77777777" w:rsidR="00D452F8" w:rsidRPr="008A5FEC" w:rsidRDefault="00D452F8" w:rsidP="00662C44">
      <w:pPr>
        <w:spacing w:after="0" w:line="240" w:lineRule="auto"/>
        <w:jc w:val="both"/>
        <w:rPr>
          <w:rFonts w:ascii="Arial" w:hAnsi="Arial" w:cs="Arial"/>
          <w:b/>
          <w:color w:val="000000"/>
          <w:sz w:val="16"/>
          <w:szCs w:val="16"/>
          <w:lang w:val="en-GB"/>
        </w:rPr>
      </w:pPr>
    </w:p>
    <w:p w14:paraId="5C318977" w14:textId="348DD220" w:rsidR="000F51BE" w:rsidRDefault="00D452F8" w:rsidP="006E6D83">
      <w:pPr>
        <w:pStyle w:val="ListParagraph"/>
        <w:numPr>
          <w:ilvl w:val="0"/>
          <w:numId w:val="38"/>
        </w:numPr>
        <w:spacing w:after="0" w:line="240" w:lineRule="auto"/>
        <w:jc w:val="both"/>
        <w:rPr>
          <w:rFonts w:ascii="Arial" w:hAnsi="Arial" w:cs="Arial"/>
          <w:b/>
          <w:color w:val="000000"/>
          <w:lang w:val="en-GB"/>
        </w:rPr>
      </w:pPr>
      <w:r w:rsidRPr="00D452F8">
        <w:rPr>
          <w:rFonts w:ascii="Arial" w:hAnsi="Arial" w:cs="Arial"/>
          <w:b/>
          <w:color w:val="000000"/>
          <w:lang w:val="en-GB"/>
        </w:rPr>
        <w:t>Concerns expressed by another person about a Vulnerable Adult</w:t>
      </w:r>
    </w:p>
    <w:p w14:paraId="3FC2E460" w14:textId="77777777" w:rsidR="008A5FEC" w:rsidRPr="008A5FEC" w:rsidRDefault="008A5FEC" w:rsidP="008A5FEC">
      <w:pPr>
        <w:pStyle w:val="ListParagraph"/>
        <w:spacing w:after="0" w:line="240" w:lineRule="auto"/>
        <w:jc w:val="both"/>
        <w:rPr>
          <w:rFonts w:ascii="Arial" w:hAnsi="Arial" w:cs="Arial"/>
          <w:b/>
          <w:color w:val="000000"/>
          <w:sz w:val="16"/>
          <w:szCs w:val="16"/>
          <w:lang w:val="en-GB"/>
        </w:rPr>
      </w:pPr>
    </w:p>
    <w:p w14:paraId="5D3A770A" w14:textId="52349193" w:rsidR="000F51BE" w:rsidRDefault="000F51BE" w:rsidP="000F51BE">
      <w:pPr>
        <w:spacing w:after="0" w:line="240" w:lineRule="auto"/>
        <w:jc w:val="both"/>
        <w:rPr>
          <w:rFonts w:ascii="Arial" w:hAnsi="Arial" w:cs="Arial"/>
          <w:color w:val="000000"/>
          <w:lang w:val="en-GB"/>
        </w:rPr>
      </w:pPr>
      <w:r w:rsidRPr="000F51BE">
        <w:rPr>
          <w:rFonts w:ascii="Arial" w:hAnsi="Arial" w:cs="Arial"/>
          <w:color w:val="000000"/>
          <w:lang w:val="en-GB"/>
        </w:rPr>
        <w:t>Record the concerns that were passed to you (with dates and times) and if possible ask the person who expressed the concerns to confirm that the details as written are correct</w:t>
      </w:r>
      <w:r>
        <w:rPr>
          <w:rFonts w:ascii="Arial" w:hAnsi="Arial" w:cs="Arial"/>
          <w:color w:val="000000"/>
          <w:lang w:val="en-GB"/>
        </w:rPr>
        <w:t>.</w:t>
      </w:r>
    </w:p>
    <w:p w14:paraId="45C18D44" w14:textId="159C404D" w:rsidR="000F51BE" w:rsidRDefault="000F51BE" w:rsidP="000F51BE">
      <w:pPr>
        <w:spacing w:after="0" w:line="240" w:lineRule="auto"/>
        <w:jc w:val="both"/>
        <w:rPr>
          <w:rFonts w:ascii="Arial" w:hAnsi="Arial" w:cs="Arial"/>
          <w:color w:val="000000"/>
          <w:lang w:val="en-GB"/>
        </w:rPr>
      </w:pPr>
      <w:r>
        <w:rPr>
          <w:rFonts w:ascii="Arial" w:hAnsi="Arial" w:cs="Arial"/>
          <w:color w:val="000000"/>
          <w:lang w:val="en-GB"/>
        </w:rPr>
        <w:t>_______________________________________________________________________</w:t>
      </w:r>
    </w:p>
    <w:p w14:paraId="2D5553E1" w14:textId="77777777" w:rsidR="000F51BE" w:rsidRPr="008A5FEC" w:rsidRDefault="000F51BE" w:rsidP="000F51BE">
      <w:pPr>
        <w:spacing w:after="0" w:line="240" w:lineRule="auto"/>
        <w:jc w:val="both"/>
        <w:rPr>
          <w:rFonts w:ascii="Arial" w:hAnsi="Arial" w:cs="Arial"/>
          <w:color w:val="000000"/>
          <w:sz w:val="16"/>
          <w:szCs w:val="16"/>
          <w:lang w:val="en-GB"/>
        </w:rPr>
      </w:pPr>
    </w:p>
    <w:p w14:paraId="54F4C69E" w14:textId="0AEA327F" w:rsidR="000F51BE" w:rsidRDefault="000F51BE" w:rsidP="000F51BE">
      <w:pPr>
        <w:spacing w:after="0" w:line="240" w:lineRule="auto"/>
        <w:jc w:val="both"/>
        <w:rPr>
          <w:rFonts w:ascii="Arial" w:hAnsi="Arial" w:cs="Arial"/>
          <w:color w:val="000000"/>
          <w:lang w:val="en-GB"/>
        </w:rPr>
      </w:pPr>
      <w:r>
        <w:rPr>
          <w:rFonts w:ascii="Arial" w:hAnsi="Arial" w:cs="Arial"/>
          <w:color w:val="000000"/>
          <w:lang w:val="en-GB"/>
        </w:rPr>
        <w:t>________________________________________________________________________</w:t>
      </w:r>
    </w:p>
    <w:p w14:paraId="07FBD249" w14:textId="77777777" w:rsidR="008A5FEC" w:rsidRDefault="008A5FEC" w:rsidP="000F51BE">
      <w:pPr>
        <w:spacing w:after="0" w:line="240" w:lineRule="auto"/>
        <w:jc w:val="both"/>
        <w:rPr>
          <w:rFonts w:ascii="Arial" w:hAnsi="Arial" w:cs="Arial"/>
          <w:color w:val="000000"/>
          <w:lang w:val="en-GB"/>
        </w:rPr>
      </w:pPr>
    </w:p>
    <w:p w14:paraId="7C3FF72F" w14:textId="13B7A9DA" w:rsidR="000F51BE" w:rsidRDefault="000F51BE" w:rsidP="000F51BE">
      <w:pPr>
        <w:spacing w:after="0" w:line="240" w:lineRule="auto"/>
        <w:jc w:val="both"/>
        <w:rPr>
          <w:rFonts w:ascii="Arial" w:hAnsi="Arial" w:cs="Arial"/>
          <w:color w:val="000000"/>
          <w:lang w:val="en-GB"/>
        </w:rPr>
      </w:pPr>
      <w:r>
        <w:rPr>
          <w:rFonts w:ascii="Arial" w:hAnsi="Arial" w:cs="Arial"/>
          <w:color w:val="000000"/>
          <w:lang w:val="en-GB"/>
        </w:rPr>
        <w:t>________________________________________________________________________</w:t>
      </w:r>
    </w:p>
    <w:p w14:paraId="16107E7A" w14:textId="77777777" w:rsidR="008A5FEC" w:rsidRDefault="008A5FEC" w:rsidP="000F51BE">
      <w:pPr>
        <w:spacing w:after="0" w:line="240" w:lineRule="auto"/>
        <w:jc w:val="both"/>
        <w:rPr>
          <w:rFonts w:ascii="Arial" w:hAnsi="Arial" w:cs="Arial"/>
          <w:color w:val="000000"/>
          <w:sz w:val="16"/>
          <w:szCs w:val="16"/>
          <w:lang w:val="en-GB"/>
        </w:rPr>
      </w:pPr>
    </w:p>
    <w:p w14:paraId="5EEF931F" w14:textId="43D43904" w:rsidR="008A5FEC" w:rsidRDefault="00FB2CFA" w:rsidP="000F51BE">
      <w:pPr>
        <w:spacing w:after="0" w:line="240" w:lineRule="auto"/>
        <w:jc w:val="both"/>
        <w:rPr>
          <w:noProof/>
          <w:lang w:val="en-IE" w:eastAsia="en-IE"/>
        </w:rPr>
      </w:pPr>
      <w:r>
        <w:rPr>
          <w:noProof/>
          <w:lang w:val="en-IE" w:eastAsia="en-IE"/>
        </w:rPr>
        <w:lastRenderedPageBreak/>
        <w:drawing>
          <wp:inline distT="0" distB="0" distL="0" distR="0" wp14:anchorId="453DCD5D" wp14:editId="6EFC513C">
            <wp:extent cx="620395" cy="675005"/>
            <wp:effectExtent l="0" t="0" r="8255" b="0"/>
            <wp:docPr id="63" name="Picture 63" descr="Safeguarding"/>
            <wp:cNvGraphicFramePr/>
            <a:graphic xmlns:a="http://schemas.openxmlformats.org/drawingml/2006/main">
              <a:graphicData uri="http://schemas.openxmlformats.org/drawingml/2006/picture">
                <pic:pic xmlns:pic="http://schemas.openxmlformats.org/drawingml/2006/picture">
                  <pic:nvPicPr>
                    <pic:cNvPr id="62" name="Picture 62" descr="Safeguardi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395" cy="675005"/>
                    </a:xfrm>
                    <a:prstGeom prst="rect">
                      <a:avLst/>
                    </a:prstGeom>
                    <a:noFill/>
                    <a:ln>
                      <a:noFill/>
                    </a:ln>
                  </pic:spPr>
                </pic:pic>
              </a:graphicData>
            </a:graphic>
          </wp:inline>
        </w:drawing>
      </w:r>
      <w:r>
        <w:rPr>
          <w:color w:val="00B050"/>
          <w:sz w:val="36"/>
          <w:szCs w:val="36"/>
        </w:rPr>
        <w:t xml:space="preserve"> Vulnerable Adult</w:t>
      </w:r>
      <w:r>
        <w:rPr>
          <w:color w:val="00B050"/>
          <w:sz w:val="36"/>
          <w:szCs w:val="36"/>
          <w:lang w:val="en-IE"/>
        </w:rPr>
        <w:t xml:space="preserve"> Allegation/Concern</w:t>
      </w:r>
      <w:r w:rsidRPr="00FD030C">
        <w:rPr>
          <w:color w:val="00B050"/>
          <w:sz w:val="36"/>
          <w:szCs w:val="36"/>
        </w:rPr>
        <w:t>Report Form</w:t>
      </w:r>
      <w:r w:rsidRPr="00FB2CFA">
        <w:rPr>
          <w:noProof/>
          <w:lang w:val="en-IE" w:eastAsia="en-IE"/>
        </w:rPr>
        <w:t xml:space="preserve"> </w:t>
      </w:r>
      <w:r>
        <w:rPr>
          <w:noProof/>
          <w:lang w:val="en-IE" w:eastAsia="en-IE"/>
        </w:rPr>
        <w:drawing>
          <wp:inline distT="0" distB="0" distL="0" distR="0" wp14:anchorId="3F9C1629" wp14:editId="620AF637">
            <wp:extent cx="678815" cy="612775"/>
            <wp:effectExtent l="0" t="0" r="6985" b="0"/>
            <wp:docPr id="65" name="Picture 65" descr="Related image"/>
            <wp:cNvGraphicFramePr/>
            <a:graphic xmlns:a="http://schemas.openxmlformats.org/drawingml/2006/main">
              <a:graphicData uri="http://schemas.openxmlformats.org/drawingml/2006/picture">
                <pic:pic xmlns:pic="http://schemas.openxmlformats.org/drawingml/2006/picture">
                  <pic:nvPicPr>
                    <pic:cNvPr id="50" name="Picture 50" descr="Related imag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815" cy="612775"/>
                    </a:xfrm>
                    <a:prstGeom prst="rect">
                      <a:avLst/>
                    </a:prstGeom>
                    <a:noFill/>
                    <a:ln>
                      <a:noFill/>
                    </a:ln>
                  </pic:spPr>
                </pic:pic>
              </a:graphicData>
            </a:graphic>
          </wp:inline>
        </w:drawing>
      </w:r>
    </w:p>
    <w:p w14:paraId="59947538" w14:textId="77777777" w:rsidR="00FB2CFA" w:rsidRDefault="00FB2CFA" w:rsidP="000F51BE">
      <w:pPr>
        <w:spacing w:after="0" w:line="240" w:lineRule="auto"/>
        <w:jc w:val="both"/>
        <w:rPr>
          <w:noProof/>
          <w:lang w:val="en-IE" w:eastAsia="en-IE"/>
        </w:rPr>
      </w:pPr>
    </w:p>
    <w:p w14:paraId="2F61CBFF" w14:textId="77777777" w:rsidR="00FB2CFA" w:rsidRDefault="00FB2CFA" w:rsidP="000F51BE">
      <w:pPr>
        <w:spacing w:after="0" w:line="240" w:lineRule="auto"/>
        <w:jc w:val="both"/>
        <w:rPr>
          <w:rFonts w:ascii="Arial" w:hAnsi="Arial" w:cs="Arial"/>
          <w:color w:val="000000"/>
          <w:sz w:val="16"/>
          <w:szCs w:val="16"/>
          <w:lang w:val="en-GB"/>
        </w:rPr>
      </w:pPr>
    </w:p>
    <w:p w14:paraId="27EBECC5" w14:textId="2FAA7FC4" w:rsidR="008A5FEC" w:rsidRPr="008A5FEC" w:rsidRDefault="008A5FEC" w:rsidP="000F51BE">
      <w:pPr>
        <w:spacing w:after="0" w:line="240" w:lineRule="auto"/>
        <w:jc w:val="both"/>
        <w:rPr>
          <w:rFonts w:ascii="Arial" w:hAnsi="Arial" w:cs="Arial"/>
          <w:i/>
          <w:color w:val="000000"/>
          <w:sz w:val="18"/>
          <w:szCs w:val="18"/>
          <w:lang w:val="en-GB"/>
        </w:rPr>
      </w:pPr>
      <w:r w:rsidRPr="008A5FEC">
        <w:rPr>
          <w:rFonts w:ascii="Arial" w:hAnsi="Arial" w:cs="Arial"/>
          <w:i/>
          <w:color w:val="000000"/>
          <w:sz w:val="18"/>
          <w:szCs w:val="18"/>
          <w:lang w:val="en-GB"/>
        </w:rPr>
        <w:t>Page 2 of 2</w:t>
      </w:r>
    </w:p>
    <w:p w14:paraId="47C41D2F" w14:textId="77777777" w:rsidR="00805CDC" w:rsidRDefault="00805CDC" w:rsidP="00990554">
      <w:pPr>
        <w:spacing w:after="0" w:line="240" w:lineRule="auto"/>
        <w:rPr>
          <w:rFonts w:ascii="Arial" w:hAnsi="Arial" w:cs="Arial"/>
          <w:b/>
          <w:color w:val="000000"/>
          <w:sz w:val="28"/>
          <w:szCs w:val="28"/>
          <w:lang w:val="en-GB"/>
        </w:rPr>
      </w:pPr>
    </w:p>
    <w:p w14:paraId="454A1799" w14:textId="769E7779" w:rsidR="000F51BE" w:rsidRDefault="000F51BE" w:rsidP="006E6D83">
      <w:pPr>
        <w:pStyle w:val="ListParagraph"/>
        <w:numPr>
          <w:ilvl w:val="0"/>
          <w:numId w:val="38"/>
        </w:numPr>
        <w:spacing w:after="0" w:line="240" w:lineRule="auto"/>
        <w:rPr>
          <w:rFonts w:ascii="Arial" w:hAnsi="Arial" w:cs="Arial"/>
          <w:b/>
          <w:color w:val="000000"/>
          <w:lang w:val="en-GB"/>
        </w:rPr>
      </w:pPr>
      <w:r w:rsidRPr="000F51BE">
        <w:rPr>
          <w:rFonts w:ascii="Arial" w:hAnsi="Arial" w:cs="Arial"/>
          <w:b/>
          <w:color w:val="000000"/>
          <w:lang w:val="en-GB"/>
        </w:rPr>
        <w:t>Details of any immediate action taken e</w:t>
      </w:r>
      <w:r>
        <w:rPr>
          <w:rFonts w:ascii="Arial" w:hAnsi="Arial" w:cs="Arial"/>
          <w:b/>
          <w:color w:val="000000"/>
          <w:lang w:val="en-GB"/>
        </w:rPr>
        <w:t>.</w:t>
      </w:r>
      <w:r w:rsidRPr="000F51BE">
        <w:rPr>
          <w:rFonts w:ascii="Arial" w:hAnsi="Arial" w:cs="Arial"/>
          <w:b/>
          <w:color w:val="000000"/>
          <w:lang w:val="en-GB"/>
        </w:rPr>
        <w:t>g</w:t>
      </w:r>
      <w:r>
        <w:rPr>
          <w:rFonts w:ascii="Arial" w:hAnsi="Arial" w:cs="Arial"/>
          <w:b/>
          <w:color w:val="000000"/>
          <w:lang w:val="en-GB"/>
        </w:rPr>
        <w:t>. first</w:t>
      </w:r>
      <w:r w:rsidRPr="000F51BE">
        <w:rPr>
          <w:rFonts w:ascii="Arial" w:hAnsi="Arial" w:cs="Arial"/>
          <w:b/>
          <w:color w:val="000000"/>
          <w:lang w:val="en-GB"/>
        </w:rPr>
        <w:t xml:space="preserve"> aid, </w:t>
      </w:r>
      <w:proofErr w:type="spellStart"/>
      <w:r w:rsidRPr="000F51BE">
        <w:rPr>
          <w:rFonts w:ascii="Arial" w:hAnsi="Arial" w:cs="Arial"/>
          <w:b/>
          <w:color w:val="000000"/>
          <w:lang w:val="en-GB"/>
        </w:rPr>
        <w:t>etc</w:t>
      </w:r>
      <w:proofErr w:type="spellEnd"/>
      <w:r w:rsidRPr="000F51BE">
        <w:rPr>
          <w:rFonts w:ascii="Arial" w:hAnsi="Arial" w:cs="Arial"/>
          <w:b/>
          <w:color w:val="000000"/>
          <w:lang w:val="en-GB"/>
        </w:rPr>
        <w:t>?</w:t>
      </w:r>
    </w:p>
    <w:p w14:paraId="61403EBD" w14:textId="77777777" w:rsidR="000F51BE" w:rsidRPr="008A5FEC" w:rsidRDefault="000F51BE" w:rsidP="000F51BE">
      <w:pPr>
        <w:spacing w:after="0" w:line="240" w:lineRule="auto"/>
        <w:rPr>
          <w:rFonts w:ascii="Arial" w:hAnsi="Arial" w:cs="Arial"/>
          <w:b/>
          <w:color w:val="000000"/>
          <w:sz w:val="16"/>
          <w:szCs w:val="16"/>
          <w:lang w:val="en-GB"/>
        </w:rPr>
      </w:pPr>
    </w:p>
    <w:p w14:paraId="25265862" w14:textId="77777777" w:rsidR="000F51BE" w:rsidRDefault="000F51BE" w:rsidP="000F51BE">
      <w:pPr>
        <w:spacing w:after="0" w:line="240" w:lineRule="auto"/>
        <w:rPr>
          <w:rFonts w:ascii="Arial" w:hAnsi="Arial" w:cs="Arial"/>
          <w:color w:val="000000"/>
          <w:lang w:val="en-GB"/>
        </w:rPr>
      </w:pPr>
      <w:r w:rsidRPr="000F51BE">
        <w:rPr>
          <w:rFonts w:ascii="Arial" w:hAnsi="Arial" w:cs="Arial"/>
          <w:color w:val="000000"/>
          <w:lang w:val="en-GB"/>
        </w:rPr>
        <w:t>______________________________________________</w:t>
      </w:r>
      <w:r>
        <w:rPr>
          <w:rFonts w:ascii="Arial" w:hAnsi="Arial" w:cs="Arial"/>
          <w:color w:val="000000"/>
          <w:lang w:val="en-GB"/>
        </w:rPr>
        <w:t>__________________________</w:t>
      </w:r>
    </w:p>
    <w:p w14:paraId="4AE524B0" w14:textId="77777777" w:rsidR="000F51BE" w:rsidRPr="008A5FEC" w:rsidRDefault="000F51BE" w:rsidP="000F51BE">
      <w:pPr>
        <w:spacing w:after="0" w:line="240" w:lineRule="auto"/>
        <w:rPr>
          <w:rFonts w:ascii="Arial" w:hAnsi="Arial" w:cs="Arial"/>
          <w:color w:val="000000"/>
          <w:sz w:val="16"/>
          <w:szCs w:val="16"/>
          <w:lang w:val="en-GB"/>
        </w:rPr>
      </w:pPr>
    </w:p>
    <w:p w14:paraId="53BD4994" w14:textId="77777777" w:rsidR="000F51BE" w:rsidRDefault="000F51BE" w:rsidP="000F51BE">
      <w:pPr>
        <w:spacing w:after="0" w:line="240" w:lineRule="auto"/>
        <w:rPr>
          <w:rFonts w:ascii="Arial" w:hAnsi="Arial" w:cs="Arial"/>
          <w:color w:val="000000"/>
          <w:lang w:val="en-GB"/>
        </w:rPr>
      </w:pPr>
      <w:r>
        <w:rPr>
          <w:rFonts w:ascii="Arial" w:hAnsi="Arial" w:cs="Arial"/>
          <w:color w:val="000000"/>
          <w:lang w:val="en-GB"/>
        </w:rPr>
        <w:t>________________________________________________________________________</w:t>
      </w:r>
    </w:p>
    <w:p w14:paraId="795CC27F" w14:textId="77777777" w:rsidR="000F51BE" w:rsidRDefault="000F51BE" w:rsidP="000F51BE">
      <w:pPr>
        <w:spacing w:after="0" w:line="240" w:lineRule="auto"/>
        <w:rPr>
          <w:rFonts w:ascii="Arial" w:hAnsi="Arial" w:cs="Arial"/>
          <w:color w:val="000000"/>
          <w:lang w:val="en-GB"/>
        </w:rPr>
      </w:pPr>
    </w:p>
    <w:p w14:paraId="76E0FEA5" w14:textId="77777777" w:rsidR="000F51BE" w:rsidRDefault="000F51BE" w:rsidP="006E6D83">
      <w:pPr>
        <w:pStyle w:val="ListParagraph"/>
        <w:numPr>
          <w:ilvl w:val="0"/>
          <w:numId w:val="38"/>
        </w:numPr>
        <w:spacing w:after="0" w:line="240" w:lineRule="auto"/>
        <w:rPr>
          <w:rFonts w:ascii="Arial" w:hAnsi="Arial" w:cs="Arial"/>
          <w:b/>
          <w:color w:val="000000"/>
          <w:lang w:val="en-GB"/>
        </w:rPr>
      </w:pPr>
      <w:r w:rsidRPr="000F51BE">
        <w:rPr>
          <w:rFonts w:ascii="Arial" w:hAnsi="Arial" w:cs="Arial"/>
          <w:b/>
          <w:color w:val="000000"/>
          <w:lang w:val="en-GB"/>
        </w:rPr>
        <w:t>Has the Vulnerable Adult expressed any reservations about you talking to the Designated Liaison Person about the matter?</w:t>
      </w:r>
    </w:p>
    <w:p w14:paraId="1162FF60" w14:textId="77777777" w:rsidR="000F51BE" w:rsidRPr="008A5FEC" w:rsidRDefault="000F51BE" w:rsidP="000F51BE">
      <w:pPr>
        <w:pStyle w:val="ListParagraph"/>
        <w:spacing w:after="0" w:line="240" w:lineRule="auto"/>
        <w:rPr>
          <w:rFonts w:ascii="Arial" w:hAnsi="Arial" w:cs="Arial"/>
          <w:b/>
          <w:color w:val="000000"/>
          <w:sz w:val="16"/>
          <w:szCs w:val="16"/>
          <w:lang w:val="en-GB"/>
        </w:rPr>
      </w:pPr>
    </w:p>
    <w:p w14:paraId="1DEBCBC9" w14:textId="77777777" w:rsidR="000F51BE" w:rsidRDefault="000F51BE" w:rsidP="000F51BE">
      <w:pPr>
        <w:spacing w:after="0" w:line="240" w:lineRule="auto"/>
        <w:rPr>
          <w:rFonts w:ascii="Arial" w:hAnsi="Arial" w:cs="Arial"/>
          <w:color w:val="000000"/>
          <w:lang w:val="en-GB"/>
        </w:rPr>
      </w:pPr>
      <w:r w:rsidRPr="000F51BE">
        <w:rPr>
          <w:rFonts w:ascii="Arial" w:hAnsi="Arial" w:cs="Arial"/>
          <w:color w:val="000000"/>
          <w:lang w:val="en-GB"/>
        </w:rPr>
        <w:t>________________________________________________________________________</w:t>
      </w:r>
    </w:p>
    <w:p w14:paraId="0C2BABD2" w14:textId="77777777" w:rsidR="000F51BE" w:rsidRDefault="000F51BE" w:rsidP="000F51BE">
      <w:pPr>
        <w:spacing w:after="0" w:line="240" w:lineRule="auto"/>
        <w:rPr>
          <w:rFonts w:ascii="Arial" w:hAnsi="Arial" w:cs="Arial"/>
          <w:color w:val="000000"/>
          <w:lang w:val="en-GB"/>
        </w:rPr>
      </w:pPr>
      <w:r>
        <w:rPr>
          <w:rFonts w:ascii="Arial" w:hAnsi="Arial" w:cs="Arial"/>
          <w:color w:val="000000"/>
          <w:lang w:val="en-GB"/>
        </w:rPr>
        <w:t xml:space="preserve">   </w:t>
      </w:r>
    </w:p>
    <w:p w14:paraId="24EF7B88" w14:textId="0C45F705" w:rsidR="001311C2" w:rsidRPr="008A5FEC" w:rsidRDefault="001311C2" w:rsidP="006E6D83">
      <w:pPr>
        <w:pStyle w:val="ListParagraph"/>
        <w:numPr>
          <w:ilvl w:val="0"/>
          <w:numId w:val="38"/>
        </w:numPr>
        <w:spacing w:after="0" w:line="240" w:lineRule="auto"/>
        <w:rPr>
          <w:rFonts w:ascii="Arial" w:hAnsi="Arial" w:cs="Arial"/>
          <w:b/>
          <w:color w:val="000000"/>
          <w:lang w:val="en-GB"/>
        </w:rPr>
      </w:pPr>
      <w:r w:rsidRPr="001311C2">
        <w:rPr>
          <w:rFonts w:ascii="Arial" w:hAnsi="Arial" w:cs="Arial"/>
          <w:b/>
          <w:color w:val="000000"/>
          <w:lang w:val="en-GB"/>
        </w:rPr>
        <w:t xml:space="preserve">Does the Vulnerable Adult have any particular needs e.g. Communications </w:t>
      </w:r>
      <w:proofErr w:type="spellStart"/>
      <w:r w:rsidRPr="001311C2">
        <w:rPr>
          <w:rFonts w:ascii="Arial" w:hAnsi="Arial" w:cs="Arial"/>
          <w:b/>
          <w:color w:val="000000"/>
          <w:lang w:val="en-GB"/>
        </w:rPr>
        <w:t>etc</w:t>
      </w:r>
      <w:proofErr w:type="spellEnd"/>
      <w:r w:rsidRPr="001311C2">
        <w:rPr>
          <w:rFonts w:ascii="Arial" w:hAnsi="Arial" w:cs="Arial"/>
          <w:b/>
          <w:color w:val="000000"/>
          <w:lang w:val="en-GB"/>
        </w:rPr>
        <w:t>?</w:t>
      </w:r>
    </w:p>
    <w:p w14:paraId="0E11B239" w14:textId="77777777" w:rsidR="001311C2" w:rsidRDefault="001311C2" w:rsidP="001311C2">
      <w:pPr>
        <w:spacing w:after="0" w:line="240" w:lineRule="auto"/>
        <w:rPr>
          <w:rFonts w:ascii="Arial" w:hAnsi="Arial" w:cs="Arial"/>
          <w:color w:val="000000"/>
          <w:lang w:val="en-GB"/>
        </w:rPr>
      </w:pPr>
      <w:r w:rsidRPr="001311C2">
        <w:rPr>
          <w:rFonts w:ascii="Arial" w:hAnsi="Arial" w:cs="Arial"/>
          <w:color w:val="000000"/>
          <w:lang w:val="en-GB"/>
        </w:rPr>
        <w:t>__________</w:t>
      </w:r>
      <w:r>
        <w:rPr>
          <w:rFonts w:ascii="Arial" w:hAnsi="Arial" w:cs="Arial"/>
          <w:color w:val="000000"/>
          <w:lang w:val="en-GB"/>
        </w:rPr>
        <w:t>______________________________________________________________</w:t>
      </w:r>
    </w:p>
    <w:p w14:paraId="660488C3" w14:textId="77777777" w:rsidR="001311C2" w:rsidRPr="008A5FEC" w:rsidRDefault="001311C2" w:rsidP="001311C2">
      <w:pPr>
        <w:spacing w:after="0" w:line="240" w:lineRule="auto"/>
        <w:rPr>
          <w:rFonts w:ascii="Arial" w:hAnsi="Arial" w:cs="Arial"/>
          <w:color w:val="000000"/>
          <w:sz w:val="16"/>
          <w:szCs w:val="16"/>
          <w:lang w:val="en-GB"/>
        </w:rPr>
      </w:pPr>
    </w:p>
    <w:p w14:paraId="56FF95F4" w14:textId="77777777" w:rsidR="001311C2" w:rsidRDefault="001311C2" w:rsidP="001311C2">
      <w:pPr>
        <w:spacing w:after="0" w:line="240" w:lineRule="auto"/>
        <w:rPr>
          <w:rFonts w:ascii="Arial" w:hAnsi="Arial" w:cs="Arial"/>
          <w:color w:val="000000"/>
          <w:lang w:val="en-GB"/>
        </w:rPr>
      </w:pPr>
      <w:r>
        <w:rPr>
          <w:rFonts w:ascii="Arial" w:hAnsi="Arial" w:cs="Arial"/>
          <w:color w:val="000000"/>
          <w:lang w:val="en-GB"/>
        </w:rPr>
        <w:t>________________________________________________________________________</w:t>
      </w:r>
    </w:p>
    <w:p w14:paraId="245A9B76" w14:textId="77777777" w:rsidR="001311C2" w:rsidRDefault="001311C2" w:rsidP="001311C2">
      <w:pPr>
        <w:spacing w:after="0" w:line="240" w:lineRule="auto"/>
        <w:rPr>
          <w:rFonts w:ascii="Arial" w:hAnsi="Arial" w:cs="Arial"/>
          <w:color w:val="000000"/>
          <w:lang w:val="en-GB"/>
        </w:rPr>
      </w:pPr>
    </w:p>
    <w:p w14:paraId="10CE7A44" w14:textId="77777777" w:rsidR="001311C2" w:rsidRDefault="001311C2" w:rsidP="001311C2">
      <w:pPr>
        <w:spacing w:after="0" w:line="240" w:lineRule="auto"/>
        <w:rPr>
          <w:rFonts w:ascii="Arial" w:hAnsi="Arial" w:cs="Arial"/>
          <w:b/>
          <w:color w:val="000000"/>
          <w:lang w:val="en-GB"/>
        </w:rPr>
      </w:pPr>
      <w:r w:rsidRPr="001311C2">
        <w:rPr>
          <w:rFonts w:ascii="Arial" w:hAnsi="Arial" w:cs="Arial"/>
          <w:b/>
          <w:color w:val="000000"/>
          <w:lang w:val="en-GB"/>
        </w:rPr>
        <w:t>Signatures</w:t>
      </w:r>
    </w:p>
    <w:p w14:paraId="2DBAA5B3" w14:textId="4B3DC5CC" w:rsidR="001311C2" w:rsidRDefault="001311C2" w:rsidP="001311C2">
      <w:pPr>
        <w:spacing w:after="0" w:line="240" w:lineRule="auto"/>
        <w:rPr>
          <w:rFonts w:ascii="Arial" w:hAnsi="Arial" w:cs="Arial"/>
          <w:i/>
          <w:color w:val="000000"/>
          <w:lang w:val="en-GB"/>
        </w:rPr>
      </w:pPr>
      <w:r w:rsidRPr="001311C2">
        <w:rPr>
          <w:rFonts w:ascii="Arial" w:hAnsi="Arial" w:cs="Arial"/>
          <w:i/>
          <w:color w:val="000000"/>
          <w:lang w:val="en-GB"/>
        </w:rPr>
        <w:t>To be signe</w:t>
      </w:r>
      <w:r>
        <w:rPr>
          <w:rFonts w:ascii="Arial" w:hAnsi="Arial" w:cs="Arial"/>
          <w:i/>
          <w:color w:val="000000"/>
          <w:lang w:val="en-GB"/>
        </w:rPr>
        <w:t>d by the person reporting the co</w:t>
      </w:r>
      <w:r w:rsidRPr="001311C2">
        <w:rPr>
          <w:rFonts w:ascii="Arial" w:hAnsi="Arial" w:cs="Arial"/>
          <w:i/>
          <w:color w:val="000000"/>
          <w:lang w:val="en-GB"/>
        </w:rPr>
        <w:t>ncern</w:t>
      </w:r>
    </w:p>
    <w:p w14:paraId="74F535AE" w14:textId="77777777" w:rsidR="008A5FEC" w:rsidRDefault="008A5FEC" w:rsidP="001311C2">
      <w:pPr>
        <w:spacing w:after="0" w:line="240" w:lineRule="auto"/>
        <w:rPr>
          <w:rFonts w:ascii="Arial" w:hAnsi="Arial" w:cs="Arial"/>
          <w:i/>
          <w:color w:val="000000"/>
          <w:lang w:val="en-GB"/>
        </w:rPr>
      </w:pPr>
    </w:p>
    <w:p w14:paraId="0405EF50" w14:textId="77777777" w:rsidR="001311C2" w:rsidRDefault="001311C2" w:rsidP="001311C2">
      <w:pPr>
        <w:spacing w:after="0" w:line="240" w:lineRule="auto"/>
        <w:rPr>
          <w:rFonts w:ascii="Arial" w:hAnsi="Arial" w:cs="Arial"/>
          <w:i/>
          <w:color w:val="000000"/>
          <w:lang w:val="en-GB"/>
        </w:rPr>
      </w:pPr>
      <w:r>
        <w:rPr>
          <w:rFonts w:ascii="Arial" w:hAnsi="Arial" w:cs="Arial"/>
          <w:i/>
          <w:color w:val="000000"/>
          <w:lang w:val="en-GB"/>
        </w:rPr>
        <w:t>Name:   _____________________________.   Role in Parish:   _________________________</w:t>
      </w:r>
    </w:p>
    <w:p w14:paraId="766C6CC9" w14:textId="77777777" w:rsidR="001311C2" w:rsidRPr="008A5FEC" w:rsidRDefault="001311C2" w:rsidP="001311C2">
      <w:pPr>
        <w:spacing w:after="0" w:line="240" w:lineRule="auto"/>
        <w:rPr>
          <w:rFonts w:ascii="Arial" w:hAnsi="Arial" w:cs="Arial"/>
          <w:i/>
          <w:color w:val="000000"/>
          <w:sz w:val="16"/>
          <w:szCs w:val="16"/>
          <w:lang w:val="en-GB"/>
        </w:rPr>
      </w:pPr>
    </w:p>
    <w:p w14:paraId="0003977F" w14:textId="77777777" w:rsidR="001311C2" w:rsidRDefault="001311C2" w:rsidP="001311C2">
      <w:pPr>
        <w:spacing w:after="0" w:line="240" w:lineRule="auto"/>
        <w:rPr>
          <w:rFonts w:ascii="Arial" w:hAnsi="Arial" w:cs="Arial"/>
          <w:i/>
          <w:color w:val="000000"/>
          <w:lang w:val="en-GB"/>
        </w:rPr>
      </w:pPr>
      <w:r>
        <w:rPr>
          <w:rFonts w:ascii="Arial" w:hAnsi="Arial" w:cs="Arial"/>
          <w:i/>
          <w:color w:val="000000"/>
          <w:lang w:val="en-GB"/>
        </w:rPr>
        <w:t>Signature: ___________________________.   Date:  ______________________</w:t>
      </w:r>
    </w:p>
    <w:p w14:paraId="7A9D9A87" w14:textId="77777777" w:rsidR="001311C2" w:rsidRPr="008A5FEC" w:rsidRDefault="001311C2" w:rsidP="001311C2">
      <w:pPr>
        <w:spacing w:after="0" w:line="240" w:lineRule="auto"/>
        <w:rPr>
          <w:rFonts w:ascii="Arial" w:hAnsi="Arial" w:cs="Arial"/>
          <w:i/>
          <w:color w:val="000000"/>
          <w:sz w:val="16"/>
          <w:szCs w:val="16"/>
          <w:lang w:val="en-GB"/>
        </w:rPr>
      </w:pPr>
    </w:p>
    <w:p w14:paraId="041B90C6" w14:textId="77777777" w:rsidR="001311C2" w:rsidRDefault="001311C2" w:rsidP="001311C2">
      <w:pPr>
        <w:spacing w:after="0" w:line="240" w:lineRule="auto"/>
        <w:rPr>
          <w:rFonts w:ascii="Arial" w:hAnsi="Arial" w:cs="Arial"/>
          <w:i/>
          <w:color w:val="000000"/>
          <w:lang w:val="en-GB"/>
        </w:rPr>
      </w:pPr>
      <w:r>
        <w:rPr>
          <w:rFonts w:ascii="Arial" w:hAnsi="Arial" w:cs="Arial"/>
          <w:i/>
          <w:color w:val="000000"/>
          <w:lang w:val="en-GB"/>
        </w:rPr>
        <w:t>Date received and actioned by the Designated Liaison Person:</w:t>
      </w:r>
    </w:p>
    <w:p w14:paraId="43CBDA44" w14:textId="77777777" w:rsidR="001311C2" w:rsidRPr="008A5FEC" w:rsidRDefault="001311C2" w:rsidP="001311C2">
      <w:pPr>
        <w:spacing w:after="0" w:line="240" w:lineRule="auto"/>
        <w:rPr>
          <w:rFonts w:ascii="Arial" w:hAnsi="Arial" w:cs="Arial"/>
          <w:i/>
          <w:color w:val="000000"/>
          <w:sz w:val="16"/>
          <w:szCs w:val="16"/>
          <w:lang w:val="en-GB"/>
        </w:rPr>
      </w:pPr>
    </w:p>
    <w:p w14:paraId="7E814C6C" w14:textId="77777777" w:rsidR="001311C2" w:rsidRDefault="001311C2" w:rsidP="001311C2">
      <w:pPr>
        <w:spacing w:after="0" w:line="240" w:lineRule="auto"/>
        <w:rPr>
          <w:rFonts w:ascii="Arial" w:hAnsi="Arial" w:cs="Arial"/>
          <w:i/>
          <w:color w:val="000000"/>
          <w:lang w:val="en-GB"/>
        </w:rPr>
      </w:pPr>
      <w:r>
        <w:rPr>
          <w:rFonts w:ascii="Arial" w:hAnsi="Arial" w:cs="Arial"/>
          <w:i/>
          <w:color w:val="000000"/>
          <w:lang w:val="en-GB"/>
        </w:rPr>
        <w:t>Name of DLP:  __________________________.   Date.  ___________________</w:t>
      </w:r>
    </w:p>
    <w:p w14:paraId="480465D5" w14:textId="77777777" w:rsidR="001311C2" w:rsidRPr="008A5FEC" w:rsidRDefault="001311C2" w:rsidP="001311C2">
      <w:pPr>
        <w:spacing w:after="0" w:line="240" w:lineRule="auto"/>
        <w:rPr>
          <w:rFonts w:ascii="Arial" w:hAnsi="Arial" w:cs="Arial"/>
          <w:i/>
          <w:color w:val="000000"/>
          <w:sz w:val="16"/>
          <w:szCs w:val="16"/>
          <w:lang w:val="en-GB"/>
        </w:rPr>
      </w:pPr>
    </w:p>
    <w:p w14:paraId="2D0BE270" w14:textId="77777777" w:rsidR="001311C2" w:rsidRDefault="001311C2" w:rsidP="001311C2">
      <w:pPr>
        <w:spacing w:after="0" w:line="240" w:lineRule="auto"/>
        <w:rPr>
          <w:rFonts w:ascii="Arial" w:hAnsi="Arial" w:cs="Arial"/>
          <w:i/>
          <w:color w:val="000000"/>
          <w:lang w:val="en-GB"/>
        </w:rPr>
      </w:pPr>
      <w:r>
        <w:rPr>
          <w:rFonts w:ascii="Arial" w:hAnsi="Arial" w:cs="Arial"/>
          <w:i/>
          <w:color w:val="000000"/>
          <w:lang w:val="en-GB"/>
        </w:rPr>
        <w:t>Signature</w:t>
      </w:r>
    </w:p>
    <w:p w14:paraId="19F4BD30" w14:textId="77777777" w:rsidR="001311C2" w:rsidRDefault="001311C2" w:rsidP="001311C2">
      <w:pPr>
        <w:spacing w:after="0" w:line="240" w:lineRule="auto"/>
        <w:rPr>
          <w:rFonts w:ascii="Arial" w:hAnsi="Arial" w:cs="Arial"/>
          <w:i/>
          <w:color w:val="000000"/>
          <w:lang w:val="en-GB"/>
        </w:rPr>
      </w:pPr>
    </w:p>
    <w:p w14:paraId="47313B0E" w14:textId="77777777" w:rsidR="001311C2" w:rsidRDefault="001311C2" w:rsidP="001311C2">
      <w:pPr>
        <w:spacing w:after="0" w:line="240" w:lineRule="auto"/>
        <w:rPr>
          <w:rFonts w:ascii="Arial" w:hAnsi="Arial" w:cs="Arial"/>
          <w:b/>
          <w:i/>
          <w:color w:val="000000"/>
          <w:lang w:val="en-GB"/>
        </w:rPr>
      </w:pPr>
      <w:r w:rsidRPr="001311C2">
        <w:rPr>
          <w:rFonts w:ascii="Arial" w:hAnsi="Arial" w:cs="Arial"/>
          <w:b/>
          <w:i/>
          <w:color w:val="000000"/>
          <w:lang w:val="en-GB"/>
        </w:rPr>
        <w:t>Action taken by the Designated Liaison Person</w:t>
      </w:r>
    </w:p>
    <w:p w14:paraId="026CFA63" w14:textId="77777777" w:rsidR="001311C2" w:rsidRDefault="001311C2" w:rsidP="001311C2">
      <w:pPr>
        <w:spacing w:after="0" w:line="240" w:lineRule="auto"/>
        <w:rPr>
          <w:rFonts w:ascii="Arial" w:hAnsi="Arial" w:cs="Arial"/>
          <w:b/>
          <w:i/>
          <w:color w:val="000000"/>
          <w:lang w:val="en-GB"/>
        </w:rPr>
      </w:pPr>
      <w:r>
        <w:rPr>
          <w:rFonts w:ascii="Arial" w:hAnsi="Arial" w:cs="Arial"/>
          <w:b/>
          <w:i/>
          <w:color w:val="000000"/>
          <w:lang w:val="en-GB"/>
        </w:rPr>
        <w:t>______________________________________________________________________________</w:t>
      </w:r>
    </w:p>
    <w:p w14:paraId="7CE6B111" w14:textId="77777777" w:rsidR="001311C2" w:rsidRPr="008A5FEC" w:rsidRDefault="001311C2" w:rsidP="001311C2">
      <w:pPr>
        <w:spacing w:after="0" w:line="240" w:lineRule="auto"/>
        <w:rPr>
          <w:rFonts w:ascii="Arial" w:hAnsi="Arial" w:cs="Arial"/>
          <w:b/>
          <w:i/>
          <w:color w:val="000000"/>
          <w:sz w:val="16"/>
          <w:szCs w:val="16"/>
          <w:lang w:val="en-GB"/>
        </w:rPr>
      </w:pPr>
    </w:p>
    <w:p w14:paraId="2F20925E" w14:textId="77777777" w:rsidR="001311C2" w:rsidRDefault="001311C2" w:rsidP="001311C2">
      <w:pPr>
        <w:spacing w:after="0" w:line="240" w:lineRule="auto"/>
        <w:rPr>
          <w:rFonts w:ascii="Arial" w:hAnsi="Arial" w:cs="Arial"/>
          <w:b/>
          <w:i/>
          <w:color w:val="000000"/>
          <w:lang w:val="en-GB"/>
        </w:rPr>
      </w:pPr>
      <w:r>
        <w:rPr>
          <w:rFonts w:ascii="Arial" w:hAnsi="Arial" w:cs="Arial"/>
          <w:b/>
          <w:i/>
          <w:color w:val="000000"/>
          <w:lang w:val="en-GB"/>
        </w:rPr>
        <w:t>______________________________________________________________________________</w:t>
      </w:r>
    </w:p>
    <w:p w14:paraId="654DD4B3" w14:textId="77777777" w:rsidR="00B27A13" w:rsidRPr="008A5FEC" w:rsidRDefault="00B27A13" w:rsidP="001311C2">
      <w:pPr>
        <w:spacing w:after="0" w:line="240" w:lineRule="auto"/>
        <w:rPr>
          <w:rFonts w:ascii="Arial" w:hAnsi="Arial" w:cs="Arial"/>
          <w:b/>
          <w:i/>
          <w:color w:val="000000"/>
          <w:sz w:val="16"/>
          <w:szCs w:val="16"/>
          <w:lang w:val="en-GB"/>
        </w:rPr>
      </w:pPr>
    </w:p>
    <w:p w14:paraId="75E5C1A6" w14:textId="77777777" w:rsidR="00B27A13" w:rsidRDefault="00B27A13" w:rsidP="001311C2">
      <w:pPr>
        <w:spacing w:after="0" w:line="240" w:lineRule="auto"/>
        <w:rPr>
          <w:rFonts w:ascii="Arial" w:hAnsi="Arial" w:cs="Arial"/>
          <w:b/>
          <w:i/>
          <w:color w:val="000000"/>
          <w:lang w:val="en-GB"/>
        </w:rPr>
      </w:pPr>
      <w:r>
        <w:rPr>
          <w:rFonts w:ascii="Arial" w:hAnsi="Arial" w:cs="Arial"/>
          <w:b/>
          <w:i/>
          <w:color w:val="000000"/>
          <w:lang w:val="en-GB"/>
        </w:rPr>
        <w:t>______________________________________________________________________________</w:t>
      </w:r>
    </w:p>
    <w:p w14:paraId="02A6372D" w14:textId="77777777" w:rsidR="00B27A13" w:rsidRDefault="00B27A13" w:rsidP="001311C2">
      <w:pPr>
        <w:spacing w:after="0" w:line="240" w:lineRule="auto"/>
        <w:rPr>
          <w:rFonts w:ascii="Arial" w:hAnsi="Arial" w:cs="Arial"/>
          <w:b/>
          <w:i/>
          <w:color w:val="000000"/>
          <w:lang w:val="en-GB"/>
        </w:rPr>
      </w:pPr>
    </w:p>
    <w:p w14:paraId="17DD7AFE" w14:textId="55B8EF9D" w:rsidR="00A7134D" w:rsidRPr="001311C2" w:rsidRDefault="00B27A13" w:rsidP="001311C2">
      <w:pPr>
        <w:spacing w:after="0" w:line="240" w:lineRule="auto"/>
        <w:rPr>
          <w:rFonts w:ascii="Arial" w:hAnsi="Arial" w:cs="Arial"/>
          <w:b/>
          <w:i/>
          <w:color w:val="000000"/>
          <w:lang w:val="en-GB"/>
        </w:rPr>
      </w:pPr>
      <w:r>
        <w:rPr>
          <w:rFonts w:ascii="Arial" w:hAnsi="Arial" w:cs="Arial"/>
          <w:b/>
          <w:i/>
          <w:color w:val="000000"/>
          <w:lang w:val="en-GB"/>
        </w:rPr>
        <w:t>Signed: _____________________________.  Date:  ___________________</w:t>
      </w:r>
      <w:r w:rsidR="00C96179" w:rsidRPr="001311C2">
        <w:rPr>
          <w:rFonts w:ascii="Arial" w:hAnsi="Arial" w:cs="Arial"/>
          <w:b/>
          <w:i/>
          <w:color w:val="000000"/>
          <w:lang w:val="en-GB"/>
        </w:rPr>
        <w:br w:type="page"/>
      </w:r>
      <w:r w:rsidR="00990554" w:rsidRPr="001311C2">
        <w:rPr>
          <w:b/>
          <w:i/>
          <w:color w:val="00B050"/>
        </w:rPr>
        <w:lastRenderedPageBreak/>
        <w:t xml:space="preserve"> </w:t>
      </w:r>
    </w:p>
    <w:p w14:paraId="26C4165A" w14:textId="77777777" w:rsidR="00A7134D" w:rsidRDefault="00A7134D" w:rsidP="00EE62A0">
      <w:pPr>
        <w:autoSpaceDE w:val="0"/>
        <w:autoSpaceDN w:val="0"/>
        <w:adjustRightInd w:val="0"/>
        <w:spacing w:after="0" w:line="240" w:lineRule="auto"/>
        <w:jc w:val="center"/>
        <w:rPr>
          <w:rFonts w:ascii="Arial" w:hAnsi="Arial" w:cs="Arial"/>
          <w:b/>
          <w:color w:val="000000"/>
          <w:sz w:val="24"/>
          <w:szCs w:val="24"/>
          <w:lang w:val="en-GB"/>
        </w:rPr>
      </w:pPr>
    </w:p>
    <w:p w14:paraId="4B9A3763" w14:textId="77777777" w:rsidR="00A7134D" w:rsidRDefault="00A7134D" w:rsidP="00EE62A0">
      <w:pPr>
        <w:autoSpaceDE w:val="0"/>
        <w:autoSpaceDN w:val="0"/>
        <w:adjustRightInd w:val="0"/>
        <w:spacing w:after="0" w:line="240" w:lineRule="auto"/>
        <w:jc w:val="center"/>
        <w:rPr>
          <w:rFonts w:ascii="Arial" w:hAnsi="Arial" w:cs="Arial"/>
          <w:b/>
          <w:color w:val="000000"/>
          <w:sz w:val="24"/>
          <w:szCs w:val="24"/>
          <w:lang w:val="en-GB"/>
        </w:rPr>
      </w:pPr>
    </w:p>
    <w:p w14:paraId="764BAFBF" w14:textId="77777777" w:rsidR="00A7134D" w:rsidRDefault="00A7134D" w:rsidP="00EE62A0">
      <w:pPr>
        <w:autoSpaceDE w:val="0"/>
        <w:autoSpaceDN w:val="0"/>
        <w:adjustRightInd w:val="0"/>
        <w:spacing w:after="0" w:line="240" w:lineRule="auto"/>
        <w:jc w:val="center"/>
        <w:rPr>
          <w:rFonts w:ascii="Arial" w:hAnsi="Arial" w:cs="Arial"/>
          <w:b/>
          <w:color w:val="000000"/>
          <w:sz w:val="24"/>
          <w:szCs w:val="24"/>
          <w:lang w:val="en-GB"/>
        </w:rPr>
      </w:pPr>
    </w:p>
    <w:p w14:paraId="50A229F9" w14:textId="77777777" w:rsidR="00A7134D" w:rsidRDefault="00A7134D" w:rsidP="00EE62A0">
      <w:pPr>
        <w:autoSpaceDE w:val="0"/>
        <w:autoSpaceDN w:val="0"/>
        <w:adjustRightInd w:val="0"/>
        <w:spacing w:after="0" w:line="240" w:lineRule="auto"/>
        <w:jc w:val="center"/>
        <w:rPr>
          <w:rFonts w:ascii="Arial" w:hAnsi="Arial" w:cs="Arial"/>
          <w:b/>
          <w:color w:val="000000"/>
          <w:sz w:val="24"/>
          <w:szCs w:val="24"/>
          <w:lang w:val="en-GB"/>
        </w:rPr>
      </w:pPr>
    </w:p>
    <w:p w14:paraId="475055A3" w14:textId="77777777" w:rsidR="00A7134D" w:rsidRDefault="00A7134D" w:rsidP="00A7134D">
      <w:pPr>
        <w:autoSpaceDE w:val="0"/>
        <w:autoSpaceDN w:val="0"/>
        <w:adjustRightInd w:val="0"/>
        <w:spacing w:after="0" w:line="240" w:lineRule="auto"/>
        <w:rPr>
          <w:rFonts w:ascii="Arial" w:hAnsi="Arial" w:cs="Arial"/>
          <w:b/>
          <w:color w:val="000000"/>
          <w:sz w:val="24"/>
          <w:szCs w:val="24"/>
          <w:lang w:val="en-GB"/>
        </w:rPr>
      </w:pPr>
    </w:p>
    <w:p w14:paraId="6FF23AEF" w14:textId="77777777" w:rsidR="00A7134D" w:rsidRDefault="00A7134D" w:rsidP="00EE62A0">
      <w:pPr>
        <w:autoSpaceDE w:val="0"/>
        <w:autoSpaceDN w:val="0"/>
        <w:adjustRightInd w:val="0"/>
        <w:spacing w:after="0" w:line="240" w:lineRule="auto"/>
        <w:jc w:val="center"/>
        <w:rPr>
          <w:rFonts w:ascii="Arial" w:hAnsi="Arial" w:cs="Arial"/>
          <w:b/>
          <w:color w:val="000000"/>
          <w:sz w:val="24"/>
          <w:szCs w:val="24"/>
          <w:lang w:val="en-GB"/>
        </w:rPr>
      </w:pPr>
    </w:p>
    <w:p w14:paraId="3ACBD22B" w14:textId="77777777" w:rsidR="00A7134D" w:rsidRDefault="00A7134D" w:rsidP="00EE62A0">
      <w:pPr>
        <w:autoSpaceDE w:val="0"/>
        <w:autoSpaceDN w:val="0"/>
        <w:adjustRightInd w:val="0"/>
        <w:spacing w:after="0" w:line="240" w:lineRule="auto"/>
        <w:jc w:val="center"/>
        <w:rPr>
          <w:rFonts w:ascii="Arial" w:hAnsi="Arial" w:cs="Arial"/>
          <w:b/>
          <w:color w:val="000000"/>
          <w:sz w:val="24"/>
          <w:szCs w:val="24"/>
          <w:lang w:val="en-GB"/>
        </w:rPr>
      </w:pPr>
    </w:p>
    <w:p w14:paraId="384A9250" w14:textId="77777777" w:rsidR="00A7134D" w:rsidRDefault="00A7134D" w:rsidP="00EE62A0">
      <w:pPr>
        <w:autoSpaceDE w:val="0"/>
        <w:autoSpaceDN w:val="0"/>
        <w:adjustRightInd w:val="0"/>
        <w:spacing w:after="0" w:line="240" w:lineRule="auto"/>
        <w:jc w:val="center"/>
        <w:rPr>
          <w:rFonts w:ascii="Arial" w:hAnsi="Arial" w:cs="Arial"/>
          <w:b/>
          <w:color w:val="000000"/>
          <w:sz w:val="24"/>
          <w:szCs w:val="24"/>
          <w:lang w:val="en-GB"/>
        </w:rPr>
      </w:pPr>
    </w:p>
    <w:p w14:paraId="1FDBE6F9" w14:textId="77777777" w:rsidR="00A7134D" w:rsidRDefault="00A7134D" w:rsidP="00EE62A0">
      <w:pPr>
        <w:autoSpaceDE w:val="0"/>
        <w:autoSpaceDN w:val="0"/>
        <w:adjustRightInd w:val="0"/>
        <w:spacing w:after="0" w:line="240" w:lineRule="auto"/>
        <w:jc w:val="center"/>
        <w:rPr>
          <w:rFonts w:ascii="Arial" w:hAnsi="Arial" w:cs="Arial"/>
          <w:b/>
          <w:color w:val="000000"/>
          <w:sz w:val="24"/>
          <w:szCs w:val="24"/>
          <w:lang w:val="en-GB"/>
        </w:rPr>
      </w:pPr>
    </w:p>
    <w:p w14:paraId="5238A51D" w14:textId="77777777" w:rsidR="00A7134D" w:rsidRDefault="00A7134D" w:rsidP="00EE62A0">
      <w:pPr>
        <w:autoSpaceDE w:val="0"/>
        <w:autoSpaceDN w:val="0"/>
        <w:adjustRightInd w:val="0"/>
        <w:spacing w:after="0" w:line="240" w:lineRule="auto"/>
        <w:jc w:val="center"/>
        <w:rPr>
          <w:rFonts w:ascii="Arial" w:hAnsi="Arial" w:cs="Arial"/>
          <w:b/>
          <w:color w:val="000000"/>
          <w:sz w:val="24"/>
          <w:szCs w:val="24"/>
          <w:lang w:val="en-GB"/>
        </w:rPr>
      </w:pPr>
    </w:p>
    <w:p w14:paraId="62232E63" w14:textId="77777777" w:rsidR="00A7134D" w:rsidRDefault="00A7134D" w:rsidP="00EE62A0">
      <w:pPr>
        <w:autoSpaceDE w:val="0"/>
        <w:autoSpaceDN w:val="0"/>
        <w:adjustRightInd w:val="0"/>
        <w:spacing w:after="0" w:line="240" w:lineRule="auto"/>
        <w:jc w:val="center"/>
        <w:rPr>
          <w:rFonts w:ascii="Arial" w:hAnsi="Arial" w:cs="Arial"/>
          <w:b/>
          <w:color w:val="000000"/>
          <w:sz w:val="24"/>
          <w:szCs w:val="24"/>
          <w:lang w:val="en-GB"/>
        </w:rPr>
      </w:pPr>
    </w:p>
    <w:p w14:paraId="7AB77888" w14:textId="77777777" w:rsidR="00A7134D" w:rsidRDefault="00A7134D" w:rsidP="00EE62A0">
      <w:pPr>
        <w:autoSpaceDE w:val="0"/>
        <w:autoSpaceDN w:val="0"/>
        <w:adjustRightInd w:val="0"/>
        <w:spacing w:after="0" w:line="240" w:lineRule="auto"/>
        <w:jc w:val="center"/>
        <w:rPr>
          <w:rFonts w:ascii="Arial" w:hAnsi="Arial" w:cs="Arial"/>
          <w:b/>
          <w:color w:val="000000"/>
          <w:sz w:val="24"/>
          <w:szCs w:val="24"/>
          <w:lang w:val="en-GB"/>
        </w:rPr>
      </w:pPr>
    </w:p>
    <w:p w14:paraId="6B98012D" w14:textId="77777777" w:rsidR="00A7134D" w:rsidRDefault="00A7134D" w:rsidP="00EE62A0">
      <w:pPr>
        <w:autoSpaceDE w:val="0"/>
        <w:autoSpaceDN w:val="0"/>
        <w:adjustRightInd w:val="0"/>
        <w:spacing w:after="0" w:line="240" w:lineRule="auto"/>
        <w:jc w:val="center"/>
        <w:rPr>
          <w:rFonts w:ascii="Arial" w:hAnsi="Arial" w:cs="Arial"/>
          <w:b/>
          <w:color w:val="000000"/>
          <w:sz w:val="24"/>
          <w:szCs w:val="24"/>
          <w:lang w:val="en-GB"/>
        </w:rPr>
      </w:pPr>
    </w:p>
    <w:p w14:paraId="4171FA48" w14:textId="77777777" w:rsidR="00A7134D" w:rsidRDefault="00A7134D" w:rsidP="00EE62A0">
      <w:pPr>
        <w:autoSpaceDE w:val="0"/>
        <w:autoSpaceDN w:val="0"/>
        <w:adjustRightInd w:val="0"/>
        <w:spacing w:after="0" w:line="240" w:lineRule="auto"/>
        <w:jc w:val="center"/>
        <w:rPr>
          <w:rFonts w:ascii="Arial" w:hAnsi="Arial" w:cs="Arial"/>
          <w:b/>
          <w:color w:val="000000"/>
          <w:sz w:val="24"/>
          <w:szCs w:val="24"/>
          <w:lang w:val="en-GB"/>
        </w:rPr>
      </w:pPr>
    </w:p>
    <w:p w14:paraId="4C9B7B64" w14:textId="77777777" w:rsidR="00A7134D" w:rsidRDefault="00A7134D" w:rsidP="00EE62A0">
      <w:pPr>
        <w:autoSpaceDE w:val="0"/>
        <w:autoSpaceDN w:val="0"/>
        <w:adjustRightInd w:val="0"/>
        <w:spacing w:after="0" w:line="240" w:lineRule="auto"/>
        <w:jc w:val="center"/>
        <w:rPr>
          <w:rFonts w:ascii="Arial" w:hAnsi="Arial" w:cs="Arial"/>
          <w:b/>
          <w:color w:val="000000"/>
          <w:sz w:val="24"/>
          <w:szCs w:val="24"/>
          <w:lang w:val="en-GB"/>
        </w:rPr>
      </w:pPr>
    </w:p>
    <w:p w14:paraId="03D98000" w14:textId="77777777" w:rsidR="00A7134D" w:rsidRDefault="00A7134D" w:rsidP="00EE62A0">
      <w:pPr>
        <w:autoSpaceDE w:val="0"/>
        <w:autoSpaceDN w:val="0"/>
        <w:adjustRightInd w:val="0"/>
        <w:spacing w:after="0" w:line="240" w:lineRule="auto"/>
        <w:jc w:val="center"/>
        <w:rPr>
          <w:rFonts w:ascii="Arial" w:hAnsi="Arial" w:cs="Arial"/>
          <w:b/>
          <w:color w:val="000000"/>
          <w:sz w:val="24"/>
          <w:szCs w:val="24"/>
          <w:lang w:val="en-GB"/>
        </w:rPr>
      </w:pPr>
    </w:p>
    <w:p w14:paraId="4A103D37" w14:textId="77777777" w:rsidR="00A7134D" w:rsidRDefault="00A7134D" w:rsidP="00EE62A0">
      <w:pPr>
        <w:autoSpaceDE w:val="0"/>
        <w:autoSpaceDN w:val="0"/>
        <w:adjustRightInd w:val="0"/>
        <w:spacing w:after="0" w:line="240" w:lineRule="auto"/>
        <w:jc w:val="center"/>
        <w:rPr>
          <w:rFonts w:ascii="Arial" w:hAnsi="Arial" w:cs="Arial"/>
          <w:b/>
          <w:color w:val="000000"/>
          <w:sz w:val="24"/>
          <w:szCs w:val="24"/>
          <w:lang w:val="en-GB"/>
        </w:rPr>
      </w:pPr>
    </w:p>
    <w:p w14:paraId="6C09502D" w14:textId="77777777" w:rsidR="00A7134D" w:rsidRDefault="00A7134D" w:rsidP="00EE62A0">
      <w:pPr>
        <w:autoSpaceDE w:val="0"/>
        <w:autoSpaceDN w:val="0"/>
        <w:adjustRightInd w:val="0"/>
        <w:spacing w:after="0" w:line="240" w:lineRule="auto"/>
        <w:jc w:val="center"/>
        <w:rPr>
          <w:rFonts w:ascii="Arial" w:hAnsi="Arial" w:cs="Arial"/>
          <w:b/>
          <w:color w:val="000000"/>
          <w:sz w:val="24"/>
          <w:szCs w:val="24"/>
          <w:lang w:val="en-GB"/>
        </w:rPr>
      </w:pPr>
    </w:p>
    <w:p w14:paraId="3C55CF73" w14:textId="77777777" w:rsidR="00A7134D" w:rsidRDefault="00A7134D" w:rsidP="00EE62A0">
      <w:pPr>
        <w:autoSpaceDE w:val="0"/>
        <w:autoSpaceDN w:val="0"/>
        <w:adjustRightInd w:val="0"/>
        <w:spacing w:after="0" w:line="240" w:lineRule="auto"/>
        <w:jc w:val="center"/>
        <w:rPr>
          <w:rFonts w:ascii="Arial" w:hAnsi="Arial" w:cs="Arial"/>
          <w:b/>
          <w:color w:val="000000"/>
          <w:sz w:val="24"/>
          <w:szCs w:val="24"/>
          <w:lang w:val="en-GB"/>
        </w:rPr>
      </w:pPr>
    </w:p>
    <w:p w14:paraId="4304476B" w14:textId="77777777" w:rsidR="00A7134D" w:rsidRDefault="00A7134D" w:rsidP="00EE62A0">
      <w:pPr>
        <w:autoSpaceDE w:val="0"/>
        <w:autoSpaceDN w:val="0"/>
        <w:adjustRightInd w:val="0"/>
        <w:spacing w:after="0" w:line="240" w:lineRule="auto"/>
        <w:jc w:val="center"/>
        <w:rPr>
          <w:rFonts w:ascii="Arial" w:hAnsi="Arial" w:cs="Arial"/>
          <w:b/>
          <w:color w:val="000000"/>
          <w:sz w:val="24"/>
          <w:szCs w:val="24"/>
          <w:lang w:val="en-GB"/>
        </w:rPr>
      </w:pPr>
    </w:p>
    <w:p w14:paraId="1634A924" w14:textId="77777777" w:rsidR="00A7134D" w:rsidRDefault="00A7134D" w:rsidP="00EE62A0">
      <w:pPr>
        <w:autoSpaceDE w:val="0"/>
        <w:autoSpaceDN w:val="0"/>
        <w:adjustRightInd w:val="0"/>
        <w:spacing w:after="0" w:line="240" w:lineRule="auto"/>
        <w:jc w:val="center"/>
        <w:rPr>
          <w:rFonts w:ascii="Arial" w:hAnsi="Arial" w:cs="Arial"/>
          <w:b/>
          <w:color w:val="000000"/>
          <w:sz w:val="24"/>
          <w:szCs w:val="24"/>
          <w:lang w:val="en-GB"/>
        </w:rPr>
      </w:pPr>
    </w:p>
    <w:p w14:paraId="7D4998AD" w14:textId="77777777" w:rsidR="00A7134D" w:rsidRDefault="00A7134D" w:rsidP="00EE62A0">
      <w:pPr>
        <w:autoSpaceDE w:val="0"/>
        <w:autoSpaceDN w:val="0"/>
        <w:adjustRightInd w:val="0"/>
        <w:spacing w:after="0" w:line="240" w:lineRule="auto"/>
        <w:jc w:val="center"/>
        <w:rPr>
          <w:rFonts w:ascii="Arial" w:hAnsi="Arial" w:cs="Arial"/>
          <w:b/>
          <w:color w:val="000000"/>
          <w:sz w:val="24"/>
          <w:szCs w:val="24"/>
          <w:lang w:val="en-GB"/>
        </w:rPr>
      </w:pPr>
    </w:p>
    <w:p w14:paraId="0B731372" w14:textId="77777777" w:rsidR="00A7134D" w:rsidRDefault="00A7134D" w:rsidP="00EE62A0">
      <w:pPr>
        <w:autoSpaceDE w:val="0"/>
        <w:autoSpaceDN w:val="0"/>
        <w:adjustRightInd w:val="0"/>
        <w:spacing w:after="0" w:line="240" w:lineRule="auto"/>
        <w:jc w:val="center"/>
        <w:rPr>
          <w:rFonts w:ascii="Arial" w:hAnsi="Arial" w:cs="Arial"/>
          <w:b/>
          <w:color w:val="000000"/>
          <w:sz w:val="24"/>
          <w:szCs w:val="24"/>
          <w:lang w:val="en-GB"/>
        </w:rPr>
      </w:pPr>
    </w:p>
    <w:p w14:paraId="58BDB3C9" w14:textId="77777777" w:rsidR="00A7134D" w:rsidRDefault="00A7134D" w:rsidP="00EE62A0">
      <w:pPr>
        <w:autoSpaceDE w:val="0"/>
        <w:autoSpaceDN w:val="0"/>
        <w:adjustRightInd w:val="0"/>
        <w:spacing w:after="0" w:line="240" w:lineRule="auto"/>
        <w:jc w:val="center"/>
        <w:rPr>
          <w:rFonts w:ascii="Arial" w:hAnsi="Arial" w:cs="Arial"/>
          <w:b/>
          <w:color w:val="000000"/>
          <w:sz w:val="24"/>
          <w:szCs w:val="24"/>
          <w:lang w:val="en-GB"/>
        </w:rPr>
      </w:pPr>
    </w:p>
    <w:p w14:paraId="00A708C7" w14:textId="77777777" w:rsidR="00A7134D" w:rsidRDefault="00A7134D" w:rsidP="00EE62A0">
      <w:pPr>
        <w:autoSpaceDE w:val="0"/>
        <w:autoSpaceDN w:val="0"/>
        <w:adjustRightInd w:val="0"/>
        <w:spacing w:after="0" w:line="240" w:lineRule="auto"/>
        <w:jc w:val="center"/>
        <w:rPr>
          <w:rFonts w:ascii="Arial" w:hAnsi="Arial" w:cs="Arial"/>
          <w:b/>
          <w:color w:val="000000"/>
          <w:sz w:val="24"/>
          <w:szCs w:val="24"/>
          <w:lang w:val="en-GB"/>
        </w:rPr>
      </w:pPr>
    </w:p>
    <w:p w14:paraId="23087D35" w14:textId="77777777" w:rsidR="00A7134D" w:rsidRDefault="00A7134D" w:rsidP="00EE62A0">
      <w:pPr>
        <w:autoSpaceDE w:val="0"/>
        <w:autoSpaceDN w:val="0"/>
        <w:adjustRightInd w:val="0"/>
        <w:spacing w:after="0" w:line="240" w:lineRule="auto"/>
        <w:jc w:val="center"/>
        <w:rPr>
          <w:rFonts w:ascii="Arial" w:hAnsi="Arial" w:cs="Arial"/>
          <w:b/>
          <w:color w:val="000000"/>
          <w:sz w:val="24"/>
          <w:szCs w:val="24"/>
          <w:lang w:val="en-GB"/>
        </w:rPr>
      </w:pPr>
    </w:p>
    <w:p w14:paraId="17B8159A" w14:textId="77777777" w:rsidR="00A7134D" w:rsidRDefault="00A7134D" w:rsidP="00EE62A0">
      <w:pPr>
        <w:autoSpaceDE w:val="0"/>
        <w:autoSpaceDN w:val="0"/>
        <w:adjustRightInd w:val="0"/>
        <w:spacing w:after="0" w:line="240" w:lineRule="auto"/>
        <w:jc w:val="center"/>
        <w:rPr>
          <w:rFonts w:ascii="Arial" w:hAnsi="Arial" w:cs="Arial"/>
          <w:b/>
          <w:color w:val="000000"/>
          <w:sz w:val="24"/>
          <w:szCs w:val="24"/>
          <w:lang w:val="en-GB"/>
        </w:rPr>
      </w:pPr>
    </w:p>
    <w:p w14:paraId="0C216E88" w14:textId="77777777" w:rsidR="00A7134D" w:rsidRDefault="00A7134D" w:rsidP="00EE62A0">
      <w:pPr>
        <w:autoSpaceDE w:val="0"/>
        <w:autoSpaceDN w:val="0"/>
        <w:adjustRightInd w:val="0"/>
        <w:spacing w:after="0" w:line="240" w:lineRule="auto"/>
        <w:jc w:val="center"/>
        <w:rPr>
          <w:rFonts w:ascii="Arial" w:hAnsi="Arial" w:cs="Arial"/>
          <w:b/>
          <w:color w:val="000000"/>
          <w:sz w:val="24"/>
          <w:szCs w:val="24"/>
          <w:lang w:val="en-GB"/>
        </w:rPr>
      </w:pPr>
    </w:p>
    <w:p w14:paraId="799A0E5D" w14:textId="77777777" w:rsidR="00A7134D" w:rsidRDefault="00A7134D" w:rsidP="00EE62A0">
      <w:pPr>
        <w:autoSpaceDE w:val="0"/>
        <w:autoSpaceDN w:val="0"/>
        <w:adjustRightInd w:val="0"/>
        <w:spacing w:after="0" w:line="240" w:lineRule="auto"/>
        <w:jc w:val="center"/>
        <w:rPr>
          <w:rFonts w:ascii="Arial" w:hAnsi="Arial" w:cs="Arial"/>
          <w:b/>
          <w:color w:val="000000"/>
          <w:sz w:val="24"/>
          <w:szCs w:val="24"/>
          <w:lang w:val="en-GB"/>
        </w:rPr>
      </w:pPr>
    </w:p>
    <w:p w14:paraId="2625FBC3" w14:textId="77777777" w:rsidR="00A7134D" w:rsidRDefault="00A7134D" w:rsidP="00EE62A0">
      <w:pPr>
        <w:autoSpaceDE w:val="0"/>
        <w:autoSpaceDN w:val="0"/>
        <w:adjustRightInd w:val="0"/>
        <w:spacing w:after="0" w:line="240" w:lineRule="auto"/>
        <w:jc w:val="center"/>
        <w:rPr>
          <w:rFonts w:ascii="Arial" w:hAnsi="Arial" w:cs="Arial"/>
          <w:b/>
          <w:color w:val="000000"/>
          <w:sz w:val="24"/>
          <w:szCs w:val="24"/>
          <w:lang w:val="en-GB"/>
        </w:rPr>
      </w:pPr>
    </w:p>
    <w:p w14:paraId="1A382E33" w14:textId="77777777" w:rsidR="00A7134D" w:rsidRDefault="00A7134D" w:rsidP="00EE62A0">
      <w:pPr>
        <w:autoSpaceDE w:val="0"/>
        <w:autoSpaceDN w:val="0"/>
        <w:adjustRightInd w:val="0"/>
        <w:spacing w:after="0" w:line="240" w:lineRule="auto"/>
        <w:jc w:val="center"/>
        <w:rPr>
          <w:rFonts w:ascii="Arial" w:hAnsi="Arial" w:cs="Arial"/>
          <w:b/>
          <w:color w:val="000000"/>
          <w:sz w:val="24"/>
          <w:szCs w:val="24"/>
          <w:lang w:val="en-GB"/>
        </w:rPr>
      </w:pPr>
    </w:p>
    <w:p w14:paraId="2DD07D13" w14:textId="4BB6E2FD" w:rsidR="009241EB" w:rsidRPr="001D075F" w:rsidRDefault="00270413" w:rsidP="001D075F">
      <w:pPr>
        <w:pStyle w:val="Heading1"/>
        <w:jc w:val="center"/>
        <w:rPr>
          <w:color w:val="00B050"/>
          <w:sz w:val="36"/>
          <w:szCs w:val="36"/>
        </w:rPr>
      </w:pPr>
      <w:r w:rsidRPr="00C6552B">
        <w:rPr>
          <w:color w:val="00B050"/>
          <w:sz w:val="36"/>
          <w:szCs w:val="36"/>
        </w:rPr>
        <w:t>Appendix</w:t>
      </w:r>
      <w:r w:rsidRPr="001D075F">
        <w:rPr>
          <w:color w:val="00B050"/>
          <w:sz w:val="36"/>
          <w:szCs w:val="36"/>
        </w:rPr>
        <w:t xml:space="preserve"> </w:t>
      </w:r>
      <w:r w:rsidR="00F300A7" w:rsidRPr="001D075F">
        <w:rPr>
          <w:color w:val="00B050"/>
          <w:sz w:val="36"/>
          <w:szCs w:val="36"/>
        </w:rPr>
        <w:t>3:</w:t>
      </w:r>
      <w:r w:rsidR="00545487">
        <w:rPr>
          <w:color w:val="00B050"/>
          <w:sz w:val="36"/>
          <w:szCs w:val="36"/>
        </w:rPr>
        <w:tab/>
      </w:r>
      <w:r w:rsidR="00F300A7" w:rsidRPr="001D075F">
        <w:rPr>
          <w:color w:val="00B050"/>
          <w:sz w:val="36"/>
          <w:szCs w:val="36"/>
        </w:rPr>
        <w:t>Access to Advice and Support</w:t>
      </w:r>
    </w:p>
    <w:p w14:paraId="7E115815" w14:textId="57ACB7FA" w:rsidR="00D7106A" w:rsidRDefault="00215E9C" w:rsidP="009241EB">
      <w:pPr>
        <w:pStyle w:val="Heading1"/>
        <w:jc w:val="center"/>
        <w:rPr>
          <w:color w:val="92D050"/>
          <w:sz w:val="36"/>
          <w:szCs w:val="36"/>
        </w:rPr>
      </w:pPr>
      <w:r>
        <w:rPr>
          <w:rFonts w:ascii="Arial Narrow" w:hAnsi="Arial Narrow"/>
          <w:color w:val="000000"/>
          <w:sz w:val="24"/>
          <w:szCs w:val="24"/>
          <w:lang w:val="en-GB"/>
        </w:rPr>
        <w:br w:type="page"/>
      </w:r>
    </w:p>
    <w:p w14:paraId="181AC8AA" w14:textId="5690E93D" w:rsidR="00C6552B" w:rsidRPr="00C6552B" w:rsidRDefault="00C6552B" w:rsidP="009241EB">
      <w:pPr>
        <w:pStyle w:val="Heading1"/>
        <w:jc w:val="center"/>
        <w:rPr>
          <w:color w:val="00B050"/>
          <w:sz w:val="36"/>
          <w:szCs w:val="36"/>
          <w:lang w:val="en-IE"/>
        </w:rPr>
      </w:pPr>
      <w:r w:rsidRPr="00C6552B">
        <w:rPr>
          <w:color w:val="00B050"/>
          <w:sz w:val="36"/>
          <w:szCs w:val="36"/>
          <w:lang w:val="en-IE"/>
        </w:rPr>
        <w:lastRenderedPageBreak/>
        <w:t>Advice and Support</w:t>
      </w:r>
    </w:p>
    <w:p w14:paraId="7A6D100B" w14:textId="796B19A0" w:rsidR="00D7106A" w:rsidRPr="00747F51" w:rsidRDefault="002E792C" w:rsidP="002E792C">
      <w:pPr>
        <w:autoSpaceDE w:val="0"/>
        <w:autoSpaceDN w:val="0"/>
        <w:adjustRightInd w:val="0"/>
        <w:spacing w:after="0" w:line="240" w:lineRule="auto"/>
        <w:rPr>
          <w:rFonts w:asciiTheme="minorHAnsi" w:hAnsiTheme="minorHAnsi" w:cs="Arial"/>
          <w:b/>
          <w:sz w:val="28"/>
          <w:szCs w:val="28"/>
          <w:lang w:val="en-IE"/>
        </w:rPr>
      </w:pPr>
      <w:r w:rsidRPr="00747F51">
        <w:rPr>
          <w:rFonts w:asciiTheme="minorHAnsi" w:hAnsiTheme="minorHAnsi" w:cs="Arial"/>
          <w:b/>
          <w:sz w:val="28"/>
          <w:szCs w:val="28"/>
          <w:lang w:val="en-IE"/>
        </w:rPr>
        <w:t>Civil Authorities</w:t>
      </w:r>
    </w:p>
    <w:p w14:paraId="0D01EA99" w14:textId="77777777" w:rsidR="002E792C" w:rsidRPr="00747F51" w:rsidRDefault="002E792C" w:rsidP="00A84271">
      <w:pPr>
        <w:autoSpaceDE w:val="0"/>
        <w:autoSpaceDN w:val="0"/>
        <w:adjustRightInd w:val="0"/>
        <w:spacing w:after="0"/>
        <w:rPr>
          <w:rFonts w:asciiTheme="minorHAnsi" w:hAnsiTheme="minorHAnsi" w:cs="Arial"/>
          <w:sz w:val="28"/>
          <w:szCs w:val="28"/>
          <w:lang w:val="en-GB"/>
        </w:rPr>
      </w:pPr>
    </w:p>
    <w:p w14:paraId="00E999E8" w14:textId="03261A98" w:rsidR="002E792C" w:rsidRPr="00747F51" w:rsidRDefault="002E792C" w:rsidP="00A84271">
      <w:pPr>
        <w:autoSpaceDE w:val="0"/>
        <w:autoSpaceDN w:val="0"/>
        <w:adjustRightInd w:val="0"/>
        <w:spacing w:after="0"/>
        <w:rPr>
          <w:rFonts w:asciiTheme="minorHAnsi" w:hAnsiTheme="minorHAnsi" w:cs="Arial"/>
          <w:b/>
          <w:sz w:val="28"/>
          <w:szCs w:val="28"/>
          <w:lang w:val="en-GB"/>
        </w:rPr>
      </w:pPr>
      <w:r w:rsidRPr="00747F51">
        <w:rPr>
          <w:rFonts w:asciiTheme="minorHAnsi" w:hAnsiTheme="minorHAnsi" w:cs="Arial"/>
          <w:b/>
          <w:sz w:val="28"/>
          <w:szCs w:val="28"/>
          <w:lang w:val="en-GB"/>
        </w:rPr>
        <w:t>HSE</w:t>
      </w:r>
    </w:p>
    <w:p w14:paraId="1D91B21F" w14:textId="5CA309FC" w:rsidR="002E792C" w:rsidRDefault="00EE3044" w:rsidP="00A84271">
      <w:pPr>
        <w:autoSpaceDE w:val="0"/>
        <w:autoSpaceDN w:val="0"/>
        <w:adjustRightInd w:val="0"/>
        <w:spacing w:after="0"/>
        <w:rPr>
          <w:rFonts w:asciiTheme="minorHAnsi" w:hAnsiTheme="minorHAnsi" w:cs="Arial"/>
          <w:sz w:val="26"/>
          <w:szCs w:val="26"/>
          <w:lang w:val="en-GB"/>
        </w:rPr>
      </w:pPr>
      <w:r>
        <w:rPr>
          <w:rFonts w:asciiTheme="minorHAnsi" w:hAnsiTheme="minorHAnsi" w:cs="Arial"/>
          <w:sz w:val="26"/>
          <w:szCs w:val="26"/>
          <w:lang w:val="en-GB"/>
        </w:rPr>
        <w:t xml:space="preserve">HSE Lo-Call Information Line – </w:t>
      </w:r>
      <w:r w:rsidRPr="007173F7">
        <w:rPr>
          <w:rFonts w:asciiTheme="minorHAnsi" w:hAnsiTheme="minorHAnsi" w:cs="Arial"/>
          <w:b/>
          <w:sz w:val="26"/>
          <w:szCs w:val="26"/>
          <w:lang w:val="en-GB"/>
        </w:rPr>
        <w:t>1850</w:t>
      </w:r>
      <w:r w:rsidR="007173F7" w:rsidRPr="007173F7">
        <w:rPr>
          <w:rFonts w:asciiTheme="minorHAnsi" w:hAnsiTheme="minorHAnsi" w:cs="Arial"/>
          <w:b/>
          <w:sz w:val="26"/>
          <w:szCs w:val="26"/>
          <w:lang w:val="en-GB"/>
        </w:rPr>
        <w:t xml:space="preserve"> </w:t>
      </w:r>
      <w:r w:rsidRPr="007173F7">
        <w:rPr>
          <w:rFonts w:asciiTheme="minorHAnsi" w:hAnsiTheme="minorHAnsi" w:cs="Arial"/>
          <w:b/>
          <w:sz w:val="26"/>
          <w:szCs w:val="26"/>
          <w:lang w:val="en-GB"/>
        </w:rPr>
        <w:t>241</w:t>
      </w:r>
      <w:r w:rsidR="007173F7" w:rsidRPr="007173F7">
        <w:rPr>
          <w:rFonts w:asciiTheme="minorHAnsi" w:hAnsiTheme="minorHAnsi" w:cs="Arial"/>
          <w:b/>
          <w:sz w:val="26"/>
          <w:szCs w:val="26"/>
          <w:lang w:val="en-GB"/>
        </w:rPr>
        <w:t xml:space="preserve"> </w:t>
      </w:r>
      <w:r w:rsidRPr="007173F7">
        <w:rPr>
          <w:rFonts w:asciiTheme="minorHAnsi" w:hAnsiTheme="minorHAnsi" w:cs="Arial"/>
          <w:b/>
          <w:sz w:val="26"/>
          <w:szCs w:val="26"/>
          <w:lang w:val="en-GB"/>
        </w:rPr>
        <w:t>850</w:t>
      </w:r>
      <w:r>
        <w:rPr>
          <w:rFonts w:asciiTheme="minorHAnsi" w:hAnsiTheme="minorHAnsi" w:cs="Arial"/>
          <w:sz w:val="26"/>
          <w:szCs w:val="26"/>
          <w:lang w:val="en-GB"/>
        </w:rPr>
        <w:t xml:space="preserve">   8am to 8pm, Mon to Sat.</w:t>
      </w:r>
    </w:p>
    <w:p w14:paraId="0C9A580C" w14:textId="77777777" w:rsidR="00EE3044" w:rsidRPr="009241EB" w:rsidRDefault="00EE3044" w:rsidP="00A84271">
      <w:pPr>
        <w:autoSpaceDE w:val="0"/>
        <w:autoSpaceDN w:val="0"/>
        <w:adjustRightInd w:val="0"/>
        <w:spacing w:after="0"/>
        <w:rPr>
          <w:rFonts w:asciiTheme="minorHAnsi" w:hAnsiTheme="minorHAnsi" w:cs="Arial"/>
          <w:sz w:val="26"/>
          <w:szCs w:val="26"/>
          <w:lang w:val="en-GB"/>
        </w:rPr>
      </w:pPr>
    </w:p>
    <w:p w14:paraId="02F1CAAF" w14:textId="10F94816" w:rsidR="00D42699" w:rsidRPr="00EE3044" w:rsidRDefault="00EE3044" w:rsidP="00A84271">
      <w:pPr>
        <w:spacing w:after="0"/>
        <w:jc w:val="both"/>
        <w:rPr>
          <w:rFonts w:asciiTheme="minorHAnsi" w:hAnsiTheme="minorHAnsi" w:cs="Arial"/>
          <w:b/>
          <w:sz w:val="32"/>
          <w:szCs w:val="32"/>
          <w:lang w:val="en-GB"/>
        </w:rPr>
      </w:pPr>
      <w:r w:rsidRPr="00EE3044">
        <w:rPr>
          <w:rFonts w:asciiTheme="minorHAnsi" w:hAnsiTheme="minorHAnsi" w:cs="Arial"/>
          <w:b/>
          <w:sz w:val="32"/>
          <w:szCs w:val="32"/>
          <w:lang w:val="en-GB"/>
        </w:rPr>
        <w:t xml:space="preserve">Local Contacts for </w:t>
      </w:r>
      <w:proofErr w:type="spellStart"/>
      <w:r w:rsidRPr="00EE3044">
        <w:rPr>
          <w:rFonts w:asciiTheme="minorHAnsi" w:hAnsiTheme="minorHAnsi" w:cs="Arial"/>
          <w:b/>
          <w:sz w:val="32"/>
          <w:szCs w:val="32"/>
          <w:lang w:val="en-GB"/>
        </w:rPr>
        <w:t>Tusla</w:t>
      </w:r>
      <w:proofErr w:type="spellEnd"/>
      <w:r w:rsidRPr="00EE3044">
        <w:rPr>
          <w:rFonts w:asciiTheme="minorHAnsi" w:hAnsiTheme="minorHAnsi" w:cs="Arial"/>
          <w:b/>
          <w:sz w:val="32"/>
          <w:szCs w:val="32"/>
          <w:lang w:val="en-GB"/>
        </w:rPr>
        <w:t xml:space="preserve"> Children and Family Services</w:t>
      </w:r>
    </w:p>
    <w:p w14:paraId="6AEA021C" w14:textId="5DD41D31" w:rsidR="00EE3044" w:rsidRDefault="00EE3044" w:rsidP="00A84271">
      <w:pPr>
        <w:spacing w:after="0"/>
        <w:jc w:val="both"/>
        <w:rPr>
          <w:rFonts w:asciiTheme="minorHAnsi" w:hAnsiTheme="minorHAnsi" w:cs="Arial"/>
          <w:sz w:val="26"/>
          <w:szCs w:val="26"/>
          <w:lang w:val="en-GB"/>
        </w:rPr>
      </w:pPr>
      <w:r>
        <w:rPr>
          <w:rFonts w:asciiTheme="minorHAnsi" w:hAnsiTheme="minorHAnsi" w:cs="Arial"/>
          <w:sz w:val="26"/>
          <w:szCs w:val="26"/>
          <w:lang w:val="en-GB"/>
        </w:rPr>
        <w:t xml:space="preserve">Carlow Area     </w:t>
      </w:r>
      <w:r w:rsidR="007173F7">
        <w:rPr>
          <w:rFonts w:asciiTheme="minorHAnsi" w:hAnsiTheme="minorHAnsi" w:cs="Arial"/>
          <w:sz w:val="26"/>
          <w:szCs w:val="26"/>
          <w:lang w:val="en-GB"/>
        </w:rPr>
        <w:tab/>
      </w:r>
      <w:r>
        <w:rPr>
          <w:rFonts w:asciiTheme="minorHAnsi" w:hAnsiTheme="minorHAnsi" w:cs="Arial"/>
          <w:sz w:val="26"/>
          <w:szCs w:val="26"/>
          <w:lang w:val="en-GB"/>
        </w:rPr>
        <w:t xml:space="preserve">Tel: </w:t>
      </w:r>
      <w:r w:rsidR="00180124">
        <w:rPr>
          <w:rFonts w:asciiTheme="minorHAnsi" w:hAnsiTheme="minorHAnsi" w:cs="Arial"/>
          <w:sz w:val="26"/>
          <w:szCs w:val="26"/>
          <w:lang w:val="en-GB"/>
        </w:rPr>
        <w:t>059 9136587</w:t>
      </w:r>
    </w:p>
    <w:p w14:paraId="59EA7FF8" w14:textId="17D265F8" w:rsidR="00180124" w:rsidRDefault="00180124" w:rsidP="00A84271">
      <w:pPr>
        <w:spacing w:after="0"/>
        <w:jc w:val="both"/>
        <w:rPr>
          <w:rFonts w:asciiTheme="minorHAnsi" w:hAnsiTheme="minorHAnsi" w:cs="Arial"/>
          <w:sz w:val="26"/>
          <w:szCs w:val="26"/>
          <w:lang w:val="en-GB"/>
        </w:rPr>
      </w:pPr>
      <w:r>
        <w:rPr>
          <w:rFonts w:asciiTheme="minorHAnsi" w:hAnsiTheme="minorHAnsi" w:cs="Arial"/>
          <w:sz w:val="26"/>
          <w:szCs w:val="26"/>
          <w:lang w:val="en-GB"/>
        </w:rPr>
        <w:t>K</w:t>
      </w:r>
      <w:r w:rsidR="00B12A2A">
        <w:rPr>
          <w:rFonts w:asciiTheme="minorHAnsi" w:hAnsiTheme="minorHAnsi" w:cs="Arial"/>
          <w:sz w:val="26"/>
          <w:szCs w:val="26"/>
          <w:lang w:val="en-GB"/>
        </w:rPr>
        <w:t>ilkenny Area</w:t>
      </w:r>
      <w:r w:rsidR="00B12A2A">
        <w:rPr>
          <w:rFonts w:asciiTheme="minorHAnsi" w:hAnsiTheme="minorHAnsi" w:cs="Arial"/>
          <w:sz w:val="26"/>
          <w:szCs w:val="26"/>
          <w:lang w:val="en-GB"/>
        </w:rPr>
        <w:tab/>
        <w:t>Tel: 056 7784057 / 056 7784532</w:t>
      </w:r>
    </w:p>
    <w:p w14:paraId="52335F0D" w14:textId="4760023F" w:rsidR="00B12A2A" w:rsidRDefault="00B12A2A" w:rsidP="00A84271">
      <w:pPr>
        <w:spacing w:after="0"/>
        <w:jc w:val="both"/>
        <w:rPr>
          <w:rFonts w:asciiTheme="minorHAnsi" w:hAnsiTheme="minorHAnsi" w:cs="Arial"/>
          <w:sz w:val="26"/>
          <w:szCs w:val="26"/>
          <w:lang w:val="en-GB"/>
        </w:rPr>
      </w:pPr>
      <w:r>
        <w:rPr>
          <w:rFonts w:asciiTheme="minorHAnsi" w:hAnsiTheme="minorHAnsi" w:cs="Arial"/>
          <w:sz w:val="26"/>
          <w:szCs w:val="26"/>
          <w:lang w:val="en-GB"/>
        </w:rPr>
        <w:t>Kildare/ West Wicklow</w:t>
      </w:r>
      <w:r>
        <w:rPr>
          <w:rFonts w:asciiTheme="minorHAnsi" w:hAnsiTheme="minorHAnsi" w:cs="Arial"/>
          <w:sz w:val="26"/>
          <w:szCs w:val="26"/>
          <w:lang w:val="en-GB"/>
        </w:rPr>
        <w:tab/>
        <w:t>Tel: 045 873200 / 045 882400</w:t>
      </w:r>
    </w:p>
    <w:p w14:paraId="7D9E9250" w14:textId="28E5BE97" w:rsidR="00B12A2A" w:rsidRDefault="00B12A2A" w:rsidP="00A84271">
      <w:pPr>
        <w:spacing w:after="0"/>
        <w:jc w:val="both"/>
        <w:rPr>
          <w:rFonts w:asciiTheme="minorHAnsi" w:hAnsiTheme="minorHAnsi" w:cs="Arial"/>
          <w:sz w:val="26"/>
          <w:szCs w:val="26"/>
          <w:lang w:val="en-GB"/>
        </w:rPr>
      </w:pPr>
      <w:r>
        <w:rPr>
          <w:rFonts w:asciiTheme="minorHAnsi" w:hAnsiTheme="minorHAnsi" w:cs="Arial"/>
          <w:sz w:val="26"/>
          <w:szCs w:val="26"/>
          <w:lang w:val="en-GB"/>
        </w:rPr>
        <w:t>Laois Area</w:t>
      </w:r>
      <w:r>
        <w:rPr>
          <w:rFonts w:asciiTheme="minorHAnsi" w:hAnsiTheme="minorHAnsi" w:cs="Arial"/>
          <w:sz w:val="26"/>
          <w:szCs w:val="26"/>
          <w:lang w:val="en-GB"/>
        </w:rPr>
        <w:tab/>
      </w:r>
      <w:r>
        <w:rPr>
          <w:rFonts w:asciiTheme="minorHAnsi" w:hAnsiTheme="minorHAnsi" w:cs="Arial"/>
          <w:sz w:val="26"/>
          <w:szCs w:val="26"/>
          <w:lang w:val="en-GB"/>
        </w:rPr>
        <w:tab/>
        <w:t>Tel: 057 8692567 / 057 8692568</w:t>
      </w:r>
    </w:p>
    <w:p w14:paraId="4942F60A" w14:textId="10CD8259" w:rsidR="00B12A2A" w:rsidRDefault="00B12A2A" w:rsidP="00A84271">
      <w:pPr>
        <w:spacing w:after="0"/>
        <w:jc w:val="both"/>
        <w:rPr>
          <w:rFonts w:asciiTheme="minorHAnsi" w:hAnsiTheme="minorHAnsi" w:cs="Arial"/>
          <w:sz w:val="26"/>
          <w:szCs w:val="26"/>
          <w:lang w:val="en-GB"/>
        </w:rPr>
      </w:pPr>
      <w:r>
        <w:rPr>
          <w:rFonts w:asciiTheme="minorHAnsi" w:hAnsiTheme="minorHAnsi" w:cs="Arial"/>
          <w:sz w:val="26"/>
          <w:szCs w:val="26"/>
          <w:lang w:val="en-GB"/>
        </w:rPr>
        <w:t>Offaly Area</w:t>
      </w:r>
      <w:r>
        <w:rPr>
          <w:rFonts w:asciiTheme="minorHAnsi" w:hAnsiTheme="minorHAnsi" w:cs="Arial"/>
          <w:sz w:val="26"/>
          <w:szCs w:val="26"/>
          <w:lang w:val="en-GB"/>
        </w:rPr>
        <w:tab/>
        <w:t>Tel: 057 9370700</w:t>
      </w:r>
    </w:p>
    <w:p w14:paraId="79451956" w14:textId="77777777" w:rsidR="00EE3044" w:rsidRDefault="00EE3044" w:rsidP="00A84271">
      <w:pPr>
        <w:spacing w:after="0"/>
        <w:jc w:val="both"/>
        <w:rPr>
          <w:rFonts w:asciiTheme="minorHAnsi" w:hAnsiTheme="minorHAnsi" w:cs="Arial"/>
          <w:sz w:val="26"/>
          <w:szCs w:val="26"/>
          <w:lang w:val="en-GB"/>
        </w:rPr>
      </w:pPr>
    </w:p>
    <w:p w14:paraId="370E3B7E" w14:textId="6ED38D09" w:rsidR="00B12A2A" w:rsidRPr="00747F51" w:rsidRDefault="00D42699" w:rsidP="00A84271">
      <w:pPr>
        <w:spacing w:after="0"/>
        <w:jc w:val="both"/>
        <w:rPr>
          <w:rFonts w:asciiTheme="minorHAnsi" w:hAnsiTheme="minorHAnsi" w:cs="Arial"/>
          <w:b/>
          <w:sz w:val="28"/>
          <w:szCs w:val="28"/>
          <w:lang w:val="en-IE"/>
        </w:rPr>
      </w:pPr>
      <w:r w:rsidRPr="00747F51">
        <w:rPr>
          <w:rFonts w:asciiTheme="minorHAnsi" w:hAnsiTheme="minorHAnsi" w:cs="Arial"/>
          <w:b/>
          <w:sz w:val="28"/>
          <w:szCs w:val="28"/>
          <w:u w:val="single"/>
        </w:rPr>
        <w:t>An Garda Síochána</w:t>
      </w:r>
      <w:r w:rsidRPr="00747F51">
        <w:rPr>
          <w:rFonts w:asciiTheme="minorHAnsi" w:hAnsiTheme="minorHAnsi" w:cs="Arial"/>
          <w:b/>
          <w:sz w:val="28"/>
          <w:szCs w:val="28"/>
          <w:lang w:val="en-IE"/>
        </w:rPr>
        <w:t xml:space="preserve"> </w:t>
      </w:r>
    </w:p>
    <w:p w14:paraId="44D673FA" w14:textId="77777777" w:rsidR="00D42699" w:rsidRPr="00D42699" w:rsidRDefault="00D42699" w:rsidP="00A84271">
      <w:pPr>
        <w:spacing w:after="0"/>
        <w:jc w:val="both"/>
        <w:rPr>
          <w:rFonts w:asciiTheme="minorHAnsi" w:hAnsiTheme="minorHAnsi" w:cs="Arial"/>
          <w:b/>
          <w:sz w:val="26"/>
          <w:szCs w:val="26"/>
          <w:lang w:val="en-IE"/>
        </w:rPr>
      </w:pPr>
    </w:p>
    <w:p w14:paraId="380D1C3A" w14:textId="39E491BC" w:rsidR="00B12A2A" w:rsidRDefault="00B12A2A" w:rsidP="00A84271">
      <w:pPr>
        <w:spacing w:after="0"/>
        <w:jc w:val="both"/>
        <w:rPr>
          <w:rFonts w:asciiTheme="minorHAnsi" w:hAnsiTheme="minorHAnsi" w:cs="Arial"/>
          <w:sz w:val="26"/>
          <w:szCs w:val="26"/>
          <w:lang w:val="en-GB"/>
        </w:rPr>
      </w:pPr>
      <w:r>
        <w:rPr>
          <w:rFonts w:asciiTheme="minorHAnsi" w:hAnsiTheme="minorHAnsi" w:cs="Arial"/>
          <w:sz w:val="26"/>
          <w:szCs w:val="26"/>
          <w:lang w:val="en-GB"/>
        </w:rPr>
        <w:t xml:space="preserve">Outside of these hours in cases of emergency please contact </w:t>
      </w:r>
    </w:p>
    <w:p w14:paraId="37F48023" w14:textId="0FA85281" w:rsidR="00B12A2A" w:rsidRDefault="00B12A2A" w:rsidP="00A84271">
      <w:pPr>
        <w:spacing w:after="0"/>
        <w:jc w:val="both"/>
        <w:rPr>
          <w:rFonts w:asciiTheme="minorHAnsi" w:hAnsiTheme="minorHAnsi" w:cs="Arial"/>
          <w:b/>
          <w:sz w:val="26"/>
          <w:szCs w:val="26"/>
          <w:lang w:val="en-GB"/>
        </w:rPr>
      </w:pPr>
      <w:proofErr w:type="gramStart"/>
      <w:r w:rsidRPr="00B12A2A">
        <w:rPr>
          <w:rFonts w:asciiTheme="minorHAnsi" w:hAnsiTheme="minorHAnsi" w:cs="Arial"/>
          <w:b/>
          <w:sz w:val="26"/>
          <w:szCs w:val="26"/>
          <w:lang w:val="en-GB"/>
        </w:rPr>
        <w:t>An</w:t>
      </w:r>
      <w:proofErr w:type="gramEnd"/>
      <w:r w:rsidRPr="00B12A2A">
        <w:rPr>
          <w:rFonts w:asciiTheme="minorHAnsi" w:hAnsiTheme="minorHAnsi" w:cs="Arial"/>
          <w:b/>
          <w:sz w:val="26"/>
          <w:szCs w:val="26"/>
          <w:lang w:val="en-GB"/>
        </w:rPr>
        <w:t xml:space="preserve"> </w:t>
      </w:r>
      <w:r>
        <w:rPr>
          <w:rFonts w:asciiTheme="minorHAnsi" w:hAnsiTheme="minorHAnsi" w:cs="Arial"/>
          <w:b/>
          <w:sz w:val="26"/>
          <w:szCs w:val="26"/>
          <w:lang w:val="en-GB"/>
        </w:rPr>
        <w:t>Garda Síochá</w:t>
      </w:r>
      <w:r w:rsidRPr="00B12A2A">
        <w:rPr>
          <w:rFonts w:asciiTheme="minorHAnsi" w:hAnsiTheme="minorHAnsi" w:cs="Arial"/>
          <w:b/>
          <w:sz w:val="26"/>
          <w:szCs w:val="26"/>
          <w:lang w:val="en-GB"/>
        </w:rPr>
        <w:t>na Domestic &amp; Sexual Assault Unit</w:t>
      </w:r>
    </w:p>
    <w:p w14:paraId="1C71F087" w14:textId="5A25239D" w:rsidR="007173F7" w:rsidRPr="007173F7" w:rsidRDefault="007173F7" w:rsidP="00A84271">
      <w:pPr>
        <w:spacing w:after="0"/>
        <w:jc w:val="both"/>
        <w:rPr>
          <w:rFonts w:asciiTheme="minorHAnsi" w:hAnsiTheme="minorHAnsi" w:cs="Arial"/>
          <w:sz w:val="26"/>
          <w:szCs w:val="26"/>
          <w:lang w:val="en-GB"/>
        </w:rPr>
      </w:pPr>
      <w:r w:rsidRPr="007173F7">
        <w:rPr>
          <w:rFonts w:asciiTheme="minorHAnsi" w:hAnsiTheme="minorHAnsi" w:cs="Arial"/>
          <w:sz w:val="26"/>
          <w:szCs w:val="26"/>
          <w:lang w:val="en-GB"/>
        </w:rPr>
        <w:t xml:space="preserve">Tel: </w:t>
      </w:r>
      <w:r w:rsidRPr="007173F7">
        <w:rPr>
          <w:rFonts w:asciiTheme="minorHAnsi" w:hAnsiTheme="minorHAnsi" w:cs="Arial"/>
          <w:b/>
          <w:sz w:val="26"/>
          <w:szCs w:val="26"/>
          <w:lang w:val="en-GB"/>
        </w:rPr>
        <w:t>01 6663430</w:t>
      </w:r>
      <w:r w:rsidRPr="007173F7">
        <w:rPr>
          <w:rFonts w:asciiTheme="minorHAnsi" w:hAnsiTheme="minorHAnsi" w:cs="Arial"/>
          <w:sz w:val="26"/>
          <w:szCs w:val="26"/>
          <w:lang w:val="en-GB"/>
        </w:rPr>
        <w:t xml:space="preserve"> or your local Garda Station</w:t>
      </w:r>
    </w:p>
    <w:p w14:paraId="4F3FA4E3" w14:textId="2A56DE56" w:rsidR="00FB4319" w:rsidRDefault="00FB4319" w:rsidP="00A84271">
      <w:pPr>
        <w:spacing w:after="0"/>
        <w:jc w:val="both"/>
        <w:rPr>
          <w:rFonts w:asciiTheme="minorHAnsi" w:hAnsiTheme="minorHAnsi" w:cs="Arial"/>
          <w:color w:val="FF0000"/>
          <w:sz w:val="26"/>
          <w:szCs w:val="26"/>
          <w:lang w:val="en-IE"/>
        </w:rPr>
      </w:pPr>
    </w:p>
    <w:p w14:paraId="31E9E10C" w14:textId="77777777" w:rsidR="00747F51" w:rsidRPr="00D42699" w:rsidRDefault="00747F51" w:rsidP="00A84271">
      <w:pPr>
        <w:spacing w:after="0"/>
        <w:jc w:val="both"/>
        <w:rPr>
          <w:rFonts w:asciiTheme="minorHAnsi" w:hAnsiTheme="minorHAnsi" w:cs="Arial"/>
          <w:b/>
          <w:color w:val="FF0000"/>
          <w:sz w:val="26"/>
          <w:szCs w:val="26"/>
          <w:lang w:val="en-IE"/>
        </w:rPr>
        <w:sectPr w:rsidR="00747F51" w:rsidRPr="00D42699" w:rsidSect="00FB4319">
          <w:footerReference w:type="default" r:id="rId14"/>
          <w:type w:val="continuous"/>
          <w:pgSz w:w="11906" w:h="16838" w:code="9"/>
          <w:pgMar w:top="851" w:right="991" w:bottom="851" w:left="1247" w:header="0" w:footer="170" w:gutter="0"/>
          <w:cols w:space="708"/>
          <w:titlePg/>
          <w:docGrid w:linePitch="360"/>
        </w:sectPr>
      </w:pPr>
    </w:p>
    <w:p w14:paraId="5B4F78B3" w14:textId="1AB0E17E" w:rsidR="00A84271" w:rsidRPr="00D42699" w:rsidRDefault="00A84271" w:rsidP="00D42699">
      <w:pPr>
        <w:spacing w:after="0"/>
        <w:jc w:val="both"/>
        <w:rPr>
          <w:rFonts w:asciiTheme="minorHAnsi" w:hAnsiTheme="minorHAnsi" w:cs="Arial"/>
          <w:color w:val="FF0000"/>
          <w:sz w:val="26"/>
          <w:szCs w:val="26"/>
          <w:lang w:val="en-IE"/>
        </w:rPr>
      </w:pPr>
    </w:p>
    <w:p w14:paraId="0B35546B" w14:textId="31A38420" w:rsidR="00A84271" w:rsidRPr="00A84271" w:rsidRDefault="00A84271" w:rsidP="00A84271">
      <w:pPr>
        <w:jc w:val="both"/>
        <w:rPr>
          <w:rFonts w:asciiTheme="minorHAnsi" w:hAnsiTheme="minorHAnsi" w:cs="Arial"/>
          <w:b/>
          <w:sz w:val="26"/>
          <w:szCs w:val="26"/>
          <w:lang w:val="en-GB"/>
        </w:rPr>
      </w:pPr>
      <w:r w:rsidRPr="00A84271">
        <w:rPr>
          <w:rFonts w:asciiTheme="minorHAnsi" w:hAnsiTheme="minorHAnsi" w:cs="Arial"/>
          <w:b/>
          <w:sz w:val="26"/>
          <w:szCs w:val="26"/>
          <w:lang w:val="en-GB"/>
        </w:rPr>
        <w:t>You may make contact with any HSE healthcare staff member or y</w:t>
      </w:r>
      <w:r w:rsidR="008E0B42">
        <w:rPr>
          <w:rFonts w:asciiTheme="minorHAnsi" w:hAnsiTheme="minorHAnsi" w:cs="Arial"/>
          <w:b/>
          <w:sz w:val="26"/>
          <w:szCs w:val="26"/>
          <w:lang w:val="en-GB"/>
        </w:rPr>
        <w:t>ou may</w:t>
      </w:r>
      <w:r w:rsidR="00FB4319" w:rsidRPr="00A84271">
        <w:rPr>
          <w:rFonts w:asciiTheme="minorHAnsi" w:hAnsiTheme="minorHAnsi" w:cs="Arial"/>
          <w:b/>
          <w:sz w:val="26"/>
          <w:szCs w:val="26"/>
          <w:lang w:val="en-GB"/>
        </w:rPr>
        <w:t xml:space="preserve"> also seek advice from the HSE Information Line:</w:t>
      </w:r>
    </w:p>
    <w:p w14:paraId="122F75CE" w14:textId="17F45255" w:rsidR="00FB4319" w:rsidRPr="009241EB" w:rsidRDefault="00FB4319" w:rsidP="00A84271">
      <w:pPr>
        <w:jc w:val="both"/>
        <w:rPr>
          <w:rFonts w:asciiTheme="minorHAnsi" w:hAnsiTheme="minorHAnsi" w:cs="Arial"/>
          <w:sz w:val="26"/>
          <w:szCs w:val="26"/>
          <w:lang w:val="en-GB"/>
        </w:rPr>
      </w:pPr>
      <w:r w:rsidRPr="009241EB">
        <w:rPr>
          <w:rFonts w:asciiTheme="minorHAnsi" w:hAnsiTheme="minorHAnsi" w:cs="Arial"/>
          <w:sz w:val="26"/>
          <w:szCs w:val="26"/>
          <w:lang w:val="en-GB"/>
        </w:rPr>
        <w:t xml:space="preserve">Monday to Saturday 8am – 8pm Call Save: 1850 24 1850 or Email: </w:t>
      </w:r>
      <w:hyperlink r:id="rId15" w:history="1">
        <w:r w:rsidRPr="009241EB">
          <w:rPr>
            <w:rStyle w:val="Hyperlink"/>
            <w:rFonts w:asciiTheme="minorHAnsi" w:hAnsiTheme="minorHAnsi" w:cs="Arial"/>
            <w:sz w:val="26"/>
            <w:szCs w:val="26"/>
            <w:lang w:val="en-GB"/>
          </w:rPr>
          <w:t>info@hse.ie</w:t>
        </w:r>
      </w:hyperlink>
    </w:p>
    <w:p w14:paraId="175DE0D1" w14:textId="79C4BA8B" w:rsidR="006F1C8F" w:rsidRPr="009241EB" w:rsidRDefault="001C622E" w:rsidP="00A84271">
      <w:pPr>
        <w:jc w:val="both"/>
        <w:rPr>
          <w:rFonts w:asciiTheme="minorHAnsi" w:hAnsiTheme="minorHAnsi" w:cs="Arial"/>
          <w:sz w:val="26"/>
          <w:szCs w:val="26"/>
          <w:lang w:val="en-GB"/>
        </w:rPr>
      </w:pPr>
      <w:r w:rsidRPr="009241EB">
        <w:rPr>
          <w:rFonts w:asciiTheme="minorHAnsi" w:hAnsiTheme="minorHAnsi" w:cs="Arial"/>
          <w:b/>
          <w:sz w:val="26"/>
          <w:szCs w:val="26"/>
          <w:lang w:val="en-GB"/>
        </w:rPr>
        <w:t>The HSE has a dedicated Elder Abuse Servic</w:t>
      </w:r>
      <w:r w:rsidR="00A84271">
        <w:rPr>
          <w:rFonts w:asciiTheme="minorHAnsi" w:hAnsiTheme="minorHAnsi" w:cs="Arial"/>
          <w:b/>
          <w:sz w:val="26"/>
          <w:szCs w:val="26"/>
          <w:lang w:val="en-GB"/>
        </w:rPr>
        <w:t xml:space="preserve">e, with Senior Case Workers </w:t>
      </w:r>
      <w:r w:rsidRPr="009241EB">
        <w:rPr>
          <w:rFonts w:asciiTheme="minorHAnsi" w:hAnsiTheme="minorHAnsi" w:cs="Arial"/>
          <w:b/>
          <w:sz w:val="26"/>
          <w:szCs w:val="26"/>
          <w:lang w:val="en-GB"/>
        </w:rPr>
        <w:t xml:space="preserve">working in most Local Health Office Areas. </w:t>
      </w:r>
      <w:r w:rsidR="00A84271">
        <w:rPr>
          <w:rFonts w:asciiTheme="minorHAnsi" w:hAnsiTheme="minorHAnsi" w:cs="Arial"/>
          <w:b/>
          <w:sz w:val="26"/>
          <w:szCs w:val="26"/>
          <w:lang w:val="en-GB"/>
        </w:rPr>
        <w:t xml:space="preserve"> </w:t>
      </w:r>
    </w:p>
    <w:p w14:paraId="07865FB6" w14:textId="502F0377" w:rsidR="00845ABC" w:rsidRPr="009241EB" w:rsidRDefault="009B580C" w:rsidP="00B5019E">
      <w:pPr>
        <w:spacing w:after="120"/>
        <w:jc w:val="both"/>
        <w:rPr>
          <w:rFonts w:asciiTheme="minorHAnsi" w:hAnsiTheme="minorHAnsi" w:cs="Arial"/>
          <w:bCs/>
          <w:sz w:val="26"/>
          <w:szCs w:val="26"/>
          <w:lang w:val="en-US"/>
        </w:rPr>
      </w:pPr>
      <w:r w:rsidRPr="009241EB">
        <w:rPr>
          <w:rFonts w:asciiTheme="minorHAnsi" w:hAnsiTheme="minorHAnsi" w:cs="Arial"/>
          <w:b/>
          <w:bCs/>
          <w:sz w:val="26"/>
          <w:szCs w:val="26"/>
          <w:lang w:val="en-US"/>
        </w:rPr>
        <w:t>HIQA Health Information and Quality Authority:</w:t>
      </w:r>
      <w:r w:rsidRPr="009241EB">
        <w:rPr>
          <w:rFonts w:asciiTheme="minorHAnsi" w:hAnsiTheme="minorHAnsi" w:cs="Arial"/>
          <w:bCs/>
          <w:sz w:val="26"/>
          <w:szCs w:val="26"/>
          <w:lang w:val="en-US"/>
        </w:rPr>
        <w:t xml:space="preserve"> The Regulatory Body for nursing homes and designated </w:t>
      </w:r>
      <w:proofErr w:type="spellStart"/>
      <w:r w:rsidRPr="009241EB">
        <w:rPr>
          <w:rFonts w:asciiTheme="minorHAnsi" w:hAnsiTheme="minorHAnsi" w:cs="Arial"/>
          <w:bCs/>
          <w:sz w:val="26"/>
          <w:szCs w:val="26"/>
          <w:lang w:val="en-US"/>
        </w:rPr>
        <w:t>centres</w:t>
      </w:r>
      <w:proofErr w:type="spellEnd"/>
      <w:r w:rsidRPr="009241EB">
        <w:rPr>
          <w:rFonts w:asciiTheme="minorHAnsi" w:hAnsiTheme="minorHAnsi" w:cs="Arial"/>
          <w:bCs/>
          <w:sz w:val="26"/>
          <w:szCs w:val="26"/>
          <w:lang w:val="en-US"/>
        </w:rPr>
        <w:t xml:space="preserve"> for children and adults with disabilities. </w:t>
      </w:r>
      <w:r w:rsidR="0022010C">
        <w:rPr>
          <w:rFonts w:asciiTheme="minorHAnsi" w:hAnsiTheme="minorHAnsi" w:cs="Arial"/>
          <w:bCs/>
          <w:sz w:val="26"/>
          <w:szCs w:val="26"/>
          <w:lang w:val="en-US"/>
        </w:rPr>
        <w:t xml:space="preserve"> </w:t>
      </w:r>
      <w:r w:rsidRPr="009241EB">
        <w:rPr>
          <w:rFonts w:asciiTheme="minorHAnsi" w:hAnsiTheme="minorHAnsi" w:cs="Arial"/>
          <w:bCs/>
          <w:sz w:val="26"/>
          <w:szCs w:val="26"/>
          <w:lang w:val="en-US"/>
        </w:rPr>
        <w:t>The contact details are Northern Regional Office, Social Services Inspectorate, Georges Court, Georges Lane, Smithfield, Dublin 7</w:t>
      </w:r>
      <w:r w:rsidR="00A84271">
        <w:rPr>
          <w:rFonts w:asciiTheme="minorHAnsi" w:hAnsiTheme="minorHAnsi" w:cs="Arial"/>
          <w:bCs/>
          <w:sz w:val="26"/>
          <w:szCs w:val="26"/>
          <w:lang w:val="en-US"/>
        </w:rPr>
        <w:t>.  Phone</w:t>
      </w:r>
      <w:r w:rsidR="00B5019E" w:rsidRPr="009241EB">
        <w:rPr>
          <w:rFonts w:asciiTheme="minorHAnsi" w:hAnsiTheme="minorHAnsi" w:cs="Arial"/>
          <w:bCs/>
          <w:sz w:val="26"/>
          <w:szCs w:val="26"/>
          <w:lang w:val="en-US"/>
        </w:rPr>
        <w:t xml:space="preserve"> 01 8147400 Fax 01 8147499</w:t>
      </w:r>
    </w:p>
    <w:p w14:paraId="6528C60D" w14:textId="77777777" w:rsidR="00C608DC" w:rsidRPr="009241EB" w:rsidRDefault="00C608DC" w:rsidP="00845ABC">
      <w:pPr>
        <w:jc w:val="both"/>
        <w:rPr>
          <w:rFonts w:asciiTheme="minorHAnsi" w:hAnsiTheme="minorHAnsi" w:cs="Arial"/>
          <w:bCs/>
          <w:sz w:val="26"/>
          <w:szCs w:val="26"/>
          <w:lang w:val="en-US"/>
        </w:rPr>
      </w:pPr>
      <w:r w:rsidRPr="009241EB">
        <w:rPr>
          <w:rFonts w:asciiTheme="minorHAnsi" w:hAnsiTheme="minorHAnsi" w:cs="Arial"/>
          <w:b/>
          <w:bCs/>
          <w:sz w:val="26"/>
          <w:szCs w:val="26"/>
          <w:lang w:val="en-US"/>
        </w:rPr>
        <w:t>The Samaritans</w:t>
      </w:r>
      <w:r w:rsidRPr="009241EB">
        <w:rPr>
          <w:rFonts w:asciiTheme="minorHAnsi" w:hAnsiTheme="minorHAnsi" w:cs="Arial"/>
          <w:bCs/>
          <w:sz w:val="26"/>
          <w:szCs w:val="26"/>
          <w:lang w:val="en-US"/>
        </w:rPr>
        <w:tab/>
      </w:r>
      <w:r w:rsidR="0043674B" w:rsidRPr="009241EB">
        <w:rPr>
          <w:rFonts w:asciiTheme="minorHAnsi" w:hAnsiTheme="minorHAnsi" w:cs="Arial"/>
          <w:bCs/>
          <w:sz w:val="26"/>
          <w:szCs w:val="26"/>
          <w:lang w:val="en-US"/>
        </w:rPr>
        <w:t xml:space="preserve">Tel: </w:t>
      </w:r>
      <w:r w:rsidRPr="009241EB">
        <w:rPr>
          <w:rFonts w:asciiTheme="minorHAnsi" w:hAnsiTheme="minorHAnsi" w:cs="Arial"/>
          <w:bCs/>
          <w:sz w:val="26"/>
          <w:szCs w:val="26"/>
          <w:lang w:val="en-US"/>
        </w:rPr>
        <w:t>1850 60909</w:t>
      </w:r>
      <w:r w:rsidR="00B5019E" w:rsidRPr="009241EB">
        <w:rPr>
          <w:rFonts w:asciiTheme="minorHAnsi" w:hAnsiTheme="minorHAnsi" w:cs="Arial"/>
          <w:bCs/>
          <w:sz w:val="26"/>
          <w:szCs w:val="26"/>
          <w:lang w:val="en-US"/>
        </w:rPr>
        <w:t xml:space="preserve">0 </w:t>
      </w:r>
    </w:p>
    <w:p w14:paraId="6842DF33" w14:textId="77777777" w:rsidR="00FB5FBB" w:rsidRPr="009241EB" w:rsidRDefault="00FB5FBB" w:rsidP="00FB5FBB">
      <w:pPr>
        <w:widowControl w:val="0"/>
        <w:jc w:val="both"/>
        <w:rPr>
          <w:rFonts w:asciiTheme="minorHAnsi" w:hAnsiTheme="minorHAnsi" w:cs="Arial"/>
          <w:b/>
          <w:sz w:val="26"/>
          <w:szCs w:val="26"/>
          <w:lang w:val="en-IE"/>
        </w:rPr>
      </w:pPr>
      <w:r w:rsidRPr="009241EB">
        <w:rPr>
          <w:rFonts w:asciiTheme="minorHAnsi" w:hAnsiTheme="minorHAnsi" w:cs="Arial"/>
          <w:b/>
          <w:sz w:val="26"/>
          <w:szCs w:val="26"/>
          <w:lang w:val="en-IE"/>
        </w:rPr>
        <w:t>Towards Heal</w:t>
      </w:r>
      <w:r w:rsidR="00B5019E" w:rsidRPr="009241EB">
        <w:rPr>
          <w:rFonts w:asciiTheme="minorHAnsi" w:hAnsiTheme="minorHAnsi" w:cs="Arial"/>
          <w:b/>
          <w:sz w:val="26"/>
          <w:szCs w:val="26"/>
          <w:lang w:val="en-IE"/>
        </w:rPr>
        <w:t>ing Freephone: 1800 303416</w:t>
      </w:r>
    </w:p>
    <w:p w14:paraId="687998BE" w14:textId="40C40AE5" w:rsidR="00FB5FBB" w:rsidRPr="009241EB" w:rsidRDefault="00FB5FBB" w:rsidP="00FB5FBB">
      <w:pPr>
        <w:widowControl w:val="0"/>
        <w:jc w:val="both"/>
        <w:rPr>
          <w:rFonts w:asciiTheme="minorHAnsi" w:hAnsiTheme="minorHAnsi" w:cs="Arial"/>
          <w:b/>
          <w:sz w:val="26"/>
          <w:szCs w:val="26"/>
          <w:lang w:val="en-IE"/>
        </w:rPr>
      </w:pPr>
      <w:r w:rsidRPr="009241EB">
        <w:rPr>
          <w:rFonts w:asciiTheme="minorHAnsi" w:hAnsiTheme="minorHAnsi" w:cs="Arial"/>
          <w:b/>
          <w:i/>
          <w:sz w:val="26"/>
          <w:szCs w:val="26"/>
          <w:lang w:val="en-IE"/>
        </w:rPr>
        <w:t>“Towards Healing”</w:t>
      </w:r>
      <w:r w:rsidRPr="009241EB">
        <w:rPr>
          <w:rFonts w:asciiTheme="minorHAnsi" w:hAnsiTheme="minorHAnsi" w:cs="Arial"/>
          <w:i/>
          <w:sz w:val="26"/>
          <w:szCs w:val="26"/>
          <w:lang w:val="en-IE"/>
        </w:rPr>
        <w:t xml:space="preserve"> </w:t>
      </w:r>
      <w:r w:rsidRPr="009241EB">
        <w:rPr>
          <w:rFonts w:asciiTheme="minorHAnsi" w:hAnsiTheme="minorHAnsi" w:cs="Arial"/>
          <w:sz w:val="26"/>
          <w:szCs w:val="26"/>
          <w:lang w:val="en-IE"/>
        </w:rPr>
        <w:t xml:space="preserve">is a </w:t>
      </w:r>
      <w:r w:rsidR="00310EA8" w:rsidRPr="009241EB">
        <w:rPr>
          <w:rFonts w:asciiTheme="minorHAnsi" w:hAnsiTheme="minorHAnsi" w:cs="Arial"/>
          <w:sz w:val="26"/>
          <w:szCs w:val="26"/>
          <w:lang w:val="en-IE"/>
        </w:rPr>
        <w:t xml:space="preserve">private and confidential </w:t>
      </w:r>
      <w:r w:rsidRPr="009241EB">
        <w:rPr>
          <w:rFonts w:asciiTheme="minorHAnsi" w:hAnsiTheme="minorHAnsi" w:cs="Arial"/>
          <w:sz w:val="26"/>
          <w:szCs w:val="26"/>
          <w:lang w:val="en-IE"/>
        </w:rPr>
        <w:t>counselling and support service for survivors of institutional, clerical and religious abuse, funded by the Catholic Church in Ireland. The operational hours of the helpline are: Monday and Wednesday (11.00a.m.–8.00p.m.) and Friday (11.00a.m</w:t>
      </w:r>
      <w:r w:rsidR="007A0276" w:rsidRPr="009241EB">
        <w:rPr>
          <w:rFonts w:asciiTheme="minorHAnsi" w:hAnsiTheme="minorHAnsi" w:cs="Arial"/>
          <w:sz w:val="26"/>
          <w:szCs w:val="26"/>
          <w:lang w:val="en-IE"/>
        </w:rPr>
        <w:t>. –</w:t>
      </w:r>
      <w:r w:rsidR="00B5019E" w:rsidRPr="009241EB">
        <w:rPr>
          <w:rFonts w:asciiTheme="minorHAnsi" w:hAnsiTheme="minorHAnsi" w:cs="Arial"/>
          <w:sz w:val="26"/>
          <w:szCs w:val="26"/>
          <w:lang w:val="en-IE"/>
        </w:rPr>
        <w:t xml:space="preserve"> </w:t>
      </w:r>
      <w:r w:rsidRPr="009241EB">
        <w:rPr>
          <w:rFonts w:asciiTheme="minorHAnsi" w:hAnsiTheme="minorHAnsi" w:cs="Arial"/>
          <w:sz w:val="26"/>
          <w:szCs w:val="26"/>
          <w:lang w:val="en-IE"/>
        </w:rPr>
        <w:t xml:space="preserve">4.00p.m.). </w:t>
      </w:r>
      <w:r w:rsidR="005A7666" w:rsidRPr="009241EB">
        <w:rPr>
          <w:rFonts w:asciiTheme="minorHAnsi" w:hAnsiTheme="minorHAnsi" w:cs="Arial"/>
          <w:sz w:val="26"/>
          <w:szCs w:val="26"/>
          <w:lang w:val="en-IE"/>
        </w:rPr>
        <w:t xml:space="preserve"> </w:t>
      </w:r>
      <w:r w:rsidRPr="009241EB">
        <w:rPr>
          <w:rFonts w:asciiTheme="minorHAnsi" w:hAnsiTheme="minorHAnsi" w:cs="Arial"/>
          <w:sz w:val="26"/>
          <w:szCs w:val="26"/>
          <w:lang w:val="en-IE"/>
        </w:rPr>
        <w:t>An answering machine service i</w:t>
      </w:r>
      <w:r w:rsidR="00310EA8" w:rsidRPr="009241EB">
        <w:rPr>
          <w:rFonts w:asciiTheme="minorHAnsi" w:hAnsiTheme="minorHAnsi" w:cs="Arial"/>
          <w:sz w:val="26"/>
          <w:szCs w:val="26"/>
          <w:lang w:val="en-IE"/>
        </w:rPr>
        <w:t>s available at all other times.</w:t>
      </w:r>
      <w:r w:rsidRPr="009241EB">
        <w:rPr>
          <w:rFonts w:asciiTheme="minorHAnsi" w:hAnsiTheme="minorHAnsi" w:cs="Arial"/>
          <w:sz w:val="26"/>
          <w:szCs w:val="26"/>
          <w:lang w:val="en-IE"/>
        </w:rPr>
        <w:t xml:space="preserve"> </w:t>
      </w:r>
    </w:p>
    <w:p w14:paraId="1BE59C79" w14:textId="2925D55F" w:rsidR="0084794F" w:rsidRPr="009241EB" w:rsidRDefault="00150F32" w:rsidP="003016B3">
      <w:pPr>
        <w:spacing w:after="0"/>
        <w:rPr>
          <w:rFonts w:asciiTheme="minorHAnsi" w:eastAsia="Times New Roman" w:hAnsiTheme="minorHAnsi" w:cs="Arial"/>
          <w:b/>
          <w:color w:val="000000"/>
          <w:sz w:val="26"/>
          <w:szCs w:val="26"/>
        </w:rPr>
      </w:pPr>
      <w:r>
        <w:rPr>
          <w:rFonts w:asciiTheme="minorHAnsi" w:hAnsiTheme="minorHAnsi" w:cs="Arial"/>
          <w:b/>
          <w:sz w:val="26"/>
          <w:szCs w:val="26"/>
          <w:lang w:val="en-IE"/>
        </w:rPr>
        <w:lastRenderedPageBreak/>
        <w:t>Towards Peace</w:t>
      </w:r>
      <w:r w:rsidR="0084794F" w:rsidRPr="009241EB">
        <w:rPr>
          <w:rFonts w:asciiTheme="minorHAnsi" w:eastAsia="Times New Roman" w:hAnsiTheme="minorHAnsi" w:cs="Arial"/>
          <w:b/>
          <w:color w:val="000000"/>
          <w:sz w:val="26"/>
          <w:szCs w:val="26"/>
        </w:rPr>
        <w:t>:</w:t>
      </w:r>
      <w:r w:rsidR="0084794F" w:rsidRPr="009241EB">
        <w:rPr>
          <w:rFonts w:asciiTheme="minorHAnsi" w:eastAsia="Times New Roman" w:hAnsiTheme="minorHAnsi" w:cs="Arial"/>
          <w:b/>
          <w:color w:val="000000"/>
          <w:sz w:val="26"/>
          <w:szCs w:val="26"/>
        </w:rPr>
        <w:tab/>
      </w:r>
      <w:r>
        <w:rPr>
          <w:rFonts w:asciiTheme="minorHAnsi" w:eastAsia="Times New Roman" w:hAnsiTheme="minorHAnsi" w:cs="Arial"/>
          <w:b/>
          <w:color w:val="000000"/>
          <w:sz w:val="26"/>
          <w:szCs w:val="26"/>
          <w:lang w:val="en-IE"/>
        </w:rPr>
        <w:tab/>
      </w:r>
      <w:r>
        <w:rPr>
          <w:rFonts w:asciiTheme="minorHAnsi" w:eastAsia="Times New Roman" w:hAnsiTheme="minorHAnsi" w:cs="Arial"/>
          <w:b/>
          <w:color w:val="000000"/>
          <w:sz w:val="26"/>
          <w:szCs w:val="26"/>
        </w:rPr>
        <w:t>Phone: 0</w:t>
      </w:r>
      <w:r w:rsidR="0084794F" w:rsidRPr="009241EB">
        <w:rPr>
          <w:rFonts w:asciiTheme="minorHAnsi" w:eastAsia="Times New Roman" w:hAnsiTheme="minorHAnsi" w:cs="Arial"/>
          <w:b/>
          <w:color w:val="000000"/>
          <w:sz w:val="26"/>
          <w:szCs w:val="26"/>
        </w:rPr>
        <w:t>1 5053028</w:t>
      </w:r>
      <w:r>
        <w:rPr>
          <w:rFonts w:asciiTheme="minorHAnsi" w:eastAsia="Times New Roman" w:hAnsiTheme="minorHAnsi" w:cs="Arial"/>
          <w:b/>
          <w:color w:val="000000"/>
          <w:sz w:val="26"/>
          <w:szCs w:val="26"/>
          <w:lang w:val="en-IE"/>
        </w:rPr>
        <w:t>:</w:t>
      </w:r>
      <w:r>
        <w:rPr>
          <w:rFonts w:asciiTheme="minorHAnsi" w:eastAsia="Times New Roman" w:hAnsiTheme="minorHAnsi" w:cs="Arial"/>
          <w:b/>
          <w:color w:val="000000"/>
          <w:sz w:val="26"/>
          <w:szCs w:val="26"/>
          <w:lang w:val="en-IE"/>
        </w:rPr>
        <w:tab/>
      </w:r>
      <w:r w:rsidR="003016B3" w:rsidRPr="009241EB">
        <w:rPr>
          <w:rFonts w:asciiTheme="minorHAnsi" w:eastAsia="Times New Roman" w:hAnsiTheme="minorHAnsi" w:cs="Arial"/>
          <w:b/>
          <w:color w:val="000000"/>
          <w:sz w:val="26"/>
          <w:szCs w:val="26"/>
          <w:lang w:val="en-IE"/>
        </w:rPr>
        <w:t xml:space="preserve"> </w:t>
      </w:r>
      <w:r w:rsidR="00A37124" w:rsidRPr="009241EB">
        <w:rPr>
          <w:rFonts w:asciiTheme="minorHAnsi" w:eastAsia="Times New Roman" w:hAnsiTheme="minorHAnsi" w:cs="Arial"/>
          <w:b/>
          <w:color w:val="000000"/>
          <w:sz w:val="26"/>
          <w:szCs w:val="26"/>
        </w:rPr>
        <w:t>Mobile 0</w:t>
      </w:r>
      <w:r w:rsidR="0084794F" w:rsidRPr="009241EB">
        <w:rPr>
          <w:rFonts w:asciiTheme="minorHAnsi" w:eastAsia="Times New Roman" w:hAnsiTheme="minorHAnsi" w:cs="Arial"/>
          <w:b/>
          <w:color w:val="000000"/>
          <w:sz w:val="26"/>
          <w:szCs w:val="26"/>
        </w:rPr>
        <w:t>86 7701533</w:t>
      </w:r>
    </w:p>
    <w:p w14:paraId="595F4BD6" w14:textId="590DD7F5" w:rsidR="00CE3140" w:rsidRDefault="009241EB" w:rsidP="007D4AEB">
      <w:pPr>
        <w:pStyle w:val="ListParagraph"/>
        <w:spacing w:after="0"/>
        <w:ind w:left="0"/>
        <w:jc w:val="both"/>
        <w:rPr>
          <w:rFonts w:asciiTheme="minorHAnsi" w:eastAsia="Times New Roman" w:hAnsiTheme="minorHAnsi" w:cs="Arial"/>
          <w:iCs/>
          <w:color w:val="000000"/>
          <w:sz w:val="26"/>
          <w:szCs w:val="26"/>
          <w:lang w:val="en-GB"/>
        </w:rPr>
      </w:pPr>
      <w:r>
        <w:rPr>
          <w:rFonts w:asciiTheme="minorHAnsi" w:eastAsia="Times New Roman" w:hAnsiTheme="minorHAnsi" w:cs="Arial"/>
          <w:b/>
          <w:i/>
          <w:iCs/>
          <w:color w:val="000000"/>
          <w:sz w:val="26"/>
          <w:szCs w:val="26"/>
          <w:lang w:val="en-IE"/>
        </w:rPr>
        <w:t>“</w:t>
      </w:r>
      <w:r w:rsidR="00D118BB" w:rsidRPr="009241EB">
        <w:rPr>
          <w:rFonts w:asciiTheme="minorHAnsi" w:eastAsia="Times New Roman" w:hAnsiTheme="minorHAnsi" w:cs="Arial"/>
          <w:b/>
          <w:i/>
          <w:iCs/>
          <w:color w:val="000000"/>
          <w:sz w:val="26"/>
          <w:szCs w:val="26"/>
        </w:rPr>
        <w:t>Towards Peace”</w:t>
      </w:r>
      <w:r w:rsidR="00D118BB" w:rsidRPr="009241EB">
        <w:rPr>
          <w:rFonts w:asciiTheme="minorHAnsi" w:eastAsia="Times New Roman" w:hAnsiTheme="minorHAnsi" w:cs="Arial"/>
          <w:iCs/>
          <w:color w:val="000000"/>
          <w:sz w:val="26"/>
          <w:szCs w:val="26"/>
        </w:rPr>
        <w:t xml:space="preserve"> offers spiritual support to victims/survivors of clerical a</w:t>
      </w:r>
      <w:r w:rsidR="00A37124" w:rsidRPr="009241EB">
        <w:rPr>
          <w:rFonts w:asciiTheme="minorHAnsi" w:eastAsia="Times New Roman" w:hAnsiTheme="minorHAnsi" w:cs="Arial"/>
          <w:iCs/>
          <w:color w:val="000000"/>
          <w:sz w:val="26"/>
          <w:szCs w:val="26"/>
        </w:rPr>
        <w:t>buse whose faith in God may has</w:t>
      </w:r>
      <w:r w:rsidR="00D118BB" w:rsidRPr="009241EB">
        <w:rPr>
          <w:rFonts w:asciiTheme="minorHAnsi" w:eastAsia="Times New Roman" w:hAnsiTheme="minorHAnsi" w:cs="Arial"/>
          <w:iCs/>
          <w:color w:val="000000"/>
          <w:sz w:val="26"/>
          <w:szCs w:val="26"/>
        </w:rPr>
        <w:t xml:space="preserve"> been affected by their experience. Following initial telephone contact, </w:t>
      </w:r>
      <w:r w:rsidR="00D118BB" w:rsidRPr="009241EB">
        <w:rPr>
          <w:rFonts w:asciiTheme="minorHAnsi" w:eastAsia="Times New Roman" w:hAnsiTheme="minorHAnsi" w:cs="Arial"/>
          <w:i/>
          <w:iCs/>
          <w:color w:val="000000"/>
          <w:sz w:val="26"/>
          <w:szCs w:val="26"/>
        </w:rPr>
        <w:t>“Towards Peace”</w:t>
      </w:r>
      <w:r w:rsidR="00D118BB" w:rsidRPr="009241EB">
        <w:rPr>
          <w:rFonts w:asciiTheme="minorHAnsi" w:eastAsia="Times New Roman" w:hAnsiTheme="minorHAnsi" w:cs="Arial"/>
          <w:iCs/>
          <w:color w:val="000000"/>
          <w:sz w:val="26"/>
          <w:szCs w:val="26"/>
        </w:rPr>
        <w:t xml:space="preserve"> offers an opportunity to talk to a trained spiritual compan</w:t>
      </w:r>
      <w:r w:rsidR="00712F1E">
        <w:rPr>
          <w:rFonts w:asciiTheme="minorHAnsi" w:eastAsia="Times New Roman" w:hAnsiTheme="minorHAnsi" w:cs="Arial"/>
          <w:iCs/>
          <w:color w:val="000000"/>
          <w:sz w:val="26"/>
          <w:szCs w:val="26"/>
        </w:rPr>
        <w:t xml:space="preserve">ion in a one-to-one setting, </w:t>
      </w:r>
      <w:r w:rsidR="00D118BB" w:rsidRPr="009241EB">
        <w:rPr>
          <w:rFonts w:asciiTheme="minorHAnsi" w:eastAsia="Times New Roman" w:hAnsiTheme="minorHAnsi" w:cs="Arial"/>
          <w:iCs/>
          <w:color w:val="000000"/>
          <w:sz w:val="26"/>
          <w:szCs w:val="26"/>
        </w:rPr>
        <w:t>to explore questions and concerns about God, and to get in touch with God's presence in their lives</w:t>
      </w:r>
      <w:r w:rsidR="007F7D00" w:rsidRPr="009241EB">
        <w:rPr>
          <w:rFonts w:asciiTheme="minorHAnsi" w:eastAsia="Times New Roman" w:hAnsiTheme="minorHAnsi" w:cs="Arial"/>
          <w:iCs/>
          <w:color w:val="000000"/>
          <w:sz w:val="26"/>
          <w:szCs w:val="26"/>
          <w:lang w:val="en-GB"/>
        </w:rPr>
        <w:t>.</w:t>
      </w:r>
    </w:p>
    <w:p w14:paraId="6FBC4CB8" w14:textId="77777777" w:rsidR="00305CF6" w:rsidRDefault="00305CF6" w:rsidP="007D4AEB">
      <w:pPr>
        <w:pStyle w:val="ListParagraph"/>
        <w:spacing w:after="0"/>
        <w:ind w:left="0"/>
        <w:jc w:val="both"/>
        <w:rPr>
          <w:rFonts w:asciiTheme="minorHAnsi" w:eastAsia="Times New Roman" w:hAnsiTheme="minorHAnsi" w:cs="Arial"/>
          <w:iCs/>
          <w:color w:val="000000"/>
          <w:sz w:val="26"/>
          <w:szCs w:val="26"/>
          <w:lang w:val="en-GB"/>
        </w:rPr>
      </w:pPr>
    </w:p>
    <w:p w14:paraId="29D9DCF1" w14:textId="44B0A352" w:rsidR="006546AD" w:rsidRPr="00305CF6" w:rsidRDefault="00305CF6" w:rsidP="007D4AEB">
      <w:pPr>
        <w:pStyle w:val="ListParagraph"/>
        <w:spacing w:after="0"/>
        <w:ind w:left="0"/>
        <w:jc w:val="both"/>
        <w:rPr>
          <w:rFonts w:asciiTheme="minorHAnsi" w:eastAsia="Times New Roman" w:hAnsiTheme="minorHAnsi" w:cs="Arial"/>
          <w:b/>
          <w:iCs/>
          <w:sz w:val="24"/>
          <w:szCs w:val="24"/>
          <w:lang w:val="en-GB"/>
        </w:rPr>
      </w:pPr>
      <w:r>
        <w:rPr>
          <w:rFonts w:asciiTheme="minorHAnsi" w:eastAsia="Times New Roman" w:hAnsiTheme="minorHAnsi" w:cs="Arial"/>
          <w:b/>
          <w:iCs/>
          <w:sz w:val="24"/>
          <w:szCs w:val="24"/>
          <w:lang w:val="en-GB"/>
        </w:rPr>
        <w:t>The Rape Crisis Centre:      Phone:  1800 778888</w:t>
      </w:r>
    </w:p>
    <w:p w14:paraId="2E96D485" w14:textId="658889AA" w:rsidR="006546AD" w:rsidRPr="00305CF6" w:rsidRDefault="00305CF6" w:rsidP="00305CF6">
      <w:pPr>
        <w:pStyle w:val="ListParagraph"/>
        <w:spacing w:after="0" w:line="240" w:lineRule="auto"/>
        <w:ind w:left="0"/>
        <w:jc w:val="both"/>
        <w:rPr>
          <w:rFonts w:asciiTheme="minorHAnsi" w:eastAsia="Times New Roman" w:hAnsiTheme="minorHAnsi" w:cs="Arial"/>
          <w:b/>
          <w:iCs/>
          <w:sz w:val="24"/>
          <w:szCs w:val="24"/>
          <w:lang w:val="en-GB"/>
        </w:rPr>
      </w:pPr>
      <w:r>
        <w:rPr>
          <w:rFonts w:asciiTheme="minorHAnsi" w:eastAsia="Times New Roman" w:hAnsiTheme="minorHAnsi" w:cs="Arial"/>
          <w:b/>
          <w:iCs/>
          <w:sz w:val="24"/>
          <w:szCs w:val="24"/>
          <w:lang w:val="en-GB"/>
        </w:rPr>
        <w:t>“The Rape Crisis Centre”</w:t>
      </w:r>
      <w:r w:rsidR="006546AD" w:rsidRPr="00BB2F52">
        <w:rPr>
          <w:rFonts w:asciiTheme="minorHAnsi" w:hAnsiTheme="minorHAnsi"/>
          <w:b/>
          <w:bCs/>
          <w:sz w:val="24"/>
          <w:szCs w:val="24"/>
          <w:lang w:val="en-IE"/>
        </w:rPr>
        <w:t xml:space="preserve"> </w:t>
      </w:r>
      <w:r w:rsidR="006546AD" w:rsidRPr="00BB2F52">
        <w:rPr>
          <w:rFonts w:asciiTheme="minorHAnsi" w:hAnsiTheme="minorHAnsi"/>
          <w:b/>
          <w:bCs/>
          <w:sz w:val="24"/>
          <w:szCs w:val="24"/>
        </w:rPr>
        <w:t>is a national organisation offering a wide range of services to women and men who are affected by rape, sexual assault, sexual harassment or childhood sexual abuse.</w:t>
      </w:r>
    </w:p>
    <w:p w14:paraId="6B63AD0F" w14:textId="70320E5A" w:rsidR="006546AD" w:rsidRPr="00BB2F52" w:rsidRDefault="006546AD" w:rsidP="00305CF6">
      <w:pPr>
        <w:pStyle w:val="NormalWeb"/>
        <w:shd w:val="clear" w:color="auto" w:fill="FFFFFF"/>
        <w:spacing w:after="0" w:line="240" w:lineRule="auto"/>
        <w:rPr>
          <w:rFonts w:asciiTheme="minorHAnsi" w:hAnsiTheme="minorHAnsi" w:cs="Arial"/>
          <w:lang w:val="en-IE"/>
        </w:rPr>
      </w:pPr>
      <w:r w:rsidRPr="00BB2F52">
        <w:rPr>
          <w:rFonts w:asciiTheme="minorHAnsi" w:hAnsiTheme="minorHAnsi" w:cs="Arial"/>
        </w:rPr>
        <w:t>The services include a national 24-hour helpline, one to one counselling, court accompaniment, outreach services, training, awareness raising and lobbying</w:t>
      </w:r>
      <w:r w:rsidR="00BB2F52">
        <w:rPr>
          <w:rFonts w:asciiTheme="minorHAnsi" w:hAnsiTheme="minorHAnsi" w:cs="Arial"/>
          <w:lang w:val="en-IE"/>
        </w:rPr>
        <w:t>.</w:t>
      </w:r>
    </w:p>
    <w:p w14:paraId="52864CE7" w14:textId="77777777" w:rsidR="006546AD" w:rsidRPr="006546AD" w:rsidRDefault="006546AD" w:rsidP="007D4AEB">
      <w:pPr>
        <w:pStyle w:val="ListParagraph"/>
        <w:spacing w:after="0"/>
        <w:ind w:left="0"/>
        <w:jc w:val="both"/>
        <w:rPr>
          <w:rFonts w:ascii="Arial" w:hAnsi="Arial" w:cs="Arial"/>
          <w:b/>
          <w:color w:val="000000"/>
          <w:sz w:val="28"/>
          <w:szCs w:val="28"/>
          <w:lang w:val="en-GB"/>
        </w:rPr>
      </w:pPr>
    </w:p>
    <w:p w14:paraId="37ED3A9E" w14:textId="72909734" w:rsidR="00CE3140" w:rsidRDefault="00CE3140" w:rsidP="00CE3140">
      <w:pPr>
        <w:spacing w:after="0"/>
        <w:jc w:val="center"/>
        <w:rPr>
          <w:rFonts w:ascii="Arial" w:hAnsi="Arial" w:cs="Arial"/>
          <w:b/>
          <w:color w:val="000000"/>
          <w:sz w:val="28"/>
          <w:szCs w:val="28"/>
          <w:lang w:val="en-GB"/>
        </w:rPr>
      </w:pPr>
    </w:p>
    <w:p w14:paraId="22EE8C21" w14:textId="77777777" w:rsidR="00CE3140" w:rsidRDefault="00CE3140" w:rsidP="00CE3140">
      <w:pPr>
        <w:spacing w:after="0"/>
        <w:jc w:val="center"/>
        <w:rPr>
          <w:rFonts w:ascii="Arial" w:hAnsi="Arial" w:cs="Arial"/>
          <w:b/>
          <w:color w:val="000000"/>
          <w:sz w:val="28"/>
          <w:szCs w:val="28"/>
          <w:lang w:val="en-GB"/>
        </w:rPr>
      </w:pPr>
    </w:p>
    <w:p w14:paraId="34828177" w14:textId="77777777" w:rsidR="00CE3140" w:rsidRDefault="00CE3140" w:rsidP="00CE3140">
      <w:pPr>
        <w:spacing w:after="0"/>
        <w:jc w:val="center"/>
        <w:rPr>
          <w:rFonts w:ascii="Arial" w:hAnsi="Arial" w:cs="Arial"/>
          <w:b/>
          <w:color w:val="000000"/>
          <w:sz w:val="28"/>
          <w:szCs w:val="28"/>
          <w:lang w:val="en-GB"/>
        </w:rPr>
      </w:pPr>
    </w:p>
    <w:p w14:paraId="0DAD83E8" w14:textId="77777777" w:rsidR="00CE3140" w:rsidRDefault="00CE3140" w:rsidP="00CE3140">
      <w:pPr>
        <w:spacing w:after="0"/>
        <w:jc w:val="center"/>
        <w:rPr>
          <w:rFonts w:ascii="Arial" w:hAnsi="Arial" w:cs="Arial"/>
          <w:b/>
          <w:color w:val="000000"/>
          <w:sz w:val="28"/>
          <w:szCs w:val="28"/>
          <w:lang w:val="en-GB"/>
        </w:rPr>
      </w:pPr>
    </w:p>
    <w:p w14:paraId="54AA0E4E" w14:textId="77777777" w:rsidR="00CE3140" w:rsidRDefault="00CE3140" w:rsidP="00CE3140">
      <w:pPr>
        <w:spacing w:after="0"/>
        <w:jc w:val="center"/>
        <w:rPr>
          <w:rFonts w:ascii="Arial" w:hAnsi="Arial" w:cs="Arial"/>
          <w:b/>
          <w:color w:val="000000"/>
          <w:sz w:val="28"/>
          <w:szCs w:val="28"/>
          <w:lang w:val="en-GB"/>
        </w:rPr>
      </w:pPr>
    </w:p>
    <w:p w14:paraId="1AF3BAED" w14:textId="77777777" w:rsidR="00CE3140" w:rsidRDefault="00CE3140" w:rsidP="00CE3140">
      <w:pPr>
        <w:spacing w:after="0"/>
        <w:jc w:val="center"/>
        <w:rPr>
          <w:rFonts w:ascii="Arial" w:hAnsi="Arial" w:cs="Arial"/>
          <w:b/>
          <w:color w:val="000000"/>
          <w:sz w:val="28"/>
          <w:szCs w:val="28"/>
          <w:lang w:val="en-GB"/>
        </w:rPr>
      </w:pPr>
    </w:p>
    <w:p w14:paraId="1356E1DA" w14:textId="77777777" w:rsidR="00CE3140" w:rsidRDefault="00CE3140" w:rsidP="00CE3140">
      <w:pPr>
        <w:spacing w:after="0"/>
        <w:jc w:val="center"/>
        <w:rPr>
          <w:rFonts w:ascii="Arial" w:hAnsi="Arial" w:cs="Arial"/>
          <w:b/>
          <w:color w:val="000000"/>
          <w:sz w:val="28"/>
          <w:szCs w:val="28"/>
          <w:lang w:val="en-GB"/>
        </w:rPr>
      </w:pPr>
    </w:p>
    <w:p w14:paraId="0723342D" w14:textId="77777777" w:rsidR="00CE3140" w:rsidRDefault="00CE3140" w:rsidP="00CE3140">
      <w:pPr>
        <w:spacing w:after="0"/>
        <w:jc w:val="center"/>
        <w:rPr>
          <w:rFonts w:ascii="Arial" w:hAnsi="Arial" w:cs="Arial"/>
          <w:b/>
          <w:color w:val="000000"/>
          <w:sz w:val="28"/>
          <w:szCs w:val="28"/>
          <w:lang w:val="en-GB"/>
        </w:rPr>
      </w:pPr>
    </w:p>
    <w:p w14:paraId="6C955CDD" w14:textId="77777777" w:rsidR="00CE3140" w:rsidRDefault="00CE3140" w:rsidP="00CE3140">
      <w:pPr>
        <w:spacing w:after="0"/>
        <w:jc w:val="center"/>
        <w:rPr>
          <w:rFonts w:ascii="Arial" w:hAnsi="Arial" w:cs="Arial"/>
          <w:b/>
          <w:color w:val="000000"/>
          <w:sz w:val="28"/>
          <w:szCs w:val="28"/>
          <w:lang w:val="en-GB"/>
        </w:rPr>
      </w:pPr>
    </w:p>
    <w:p w14:paraId="3918852B" w14:textId="77777777" w:rsidR="00CE3140" w:rsidRDefault="00CE3140" w:rsidP="00CE3140">
      <w:pPr>
        <w:spacing w:after="0"/>
        <w:jc w:val="center"/>
        <w:rPr>
          <w:rFonts w:ascii="Arial" w:hAnsi="Arial" w:cs="Arial"/>
          <w:b/>
          <w:color w:val="000000"/>
          <w:sz w:val="28"/>
          <w:szCs w:val="28"/>
          <w:lang w:val="en-GB"/>
        </w:rPr>
      </w:pPr>
    </w:p>
    <w:p w14:paraId="7CB99843" w14:textId="77777777" w:rsidR="00CE3140" w:rsidRDefault="00CE3140" w:rsidP="00CE3140">
      <w:pPr>
        <w:spacing w:after="0"/>
        <w:jc w:val="center"/>
        <w:rPr>
          <w:rFonts w:ascii="Arial" w:hAnsi="Arial" w:cs="Arial"/>
          <w:b/>
          <w:color w:val="000000"/>
          <w:sz w:val="28"/>
          <w:szCs w:val="28"/>
          <w:lang w:val="en-GB"/>
        </w:rPr>
      </w:pPr>
    </w:p>
    <w:p w14:paraId="422ED761" w14:textId="77777777" w:rsidR="00545487" w:rsidRDefault="00545487" w:rsidP="00CE3140">
      <w:pPr>
        <w:spacing w:after="0"/>
        <w:jc w:val="center"/>
        <w:rPr>
          <w:rFonts w:ascii="Arial" w:hAnsi="Arial" w:cs="Arial"/>
          <w:b/>
          <w:color w:val="000000"/>
          <w:sz w:val="28"/>
          <w:szCs w:val="28"/>
          <w:lang w:val="en-GB"/>
        </w:rPr>
      </w:pPr>
    </w:p>
    <w:p w14:paraId="1A098B6B" w14:textId="77777777" w:rsidR="00545487" w:rsidRDefault="00545487" w:rsidP="00CE3140">
      <w:pPr>
        <w:spacing w:after="0"/>
        <w:jc w:val="center"/>
        <w:rPr>
          <w:rFonts w:ascii="Arial" w:hAnsi="Arial" w:cs="Arial"/>
          <w:b/>
          <w:color w:val="000000"/>
          <w:sz w:val="28"/>
          <w:szCs w:val="28"/>
          <w:lang w:val="en-GB"/>
        </w:rPr>
      </w:pPr>
    </w:p>
    <w:p w14:paraId="7B363FEA" w14:textId="77777777" w:rsidR="00545487" w:rsidRDefault="00545487" w:rsidP="00CE3140">
      <w:pPr>
        <w:spacing w:after="0"/>
        <w:jc w:val="center"/>
        <w:rPr>
          <w:rFonts w:ascii="Arial" w:hAnsi="Arial" w:cs="Arial"/>
          <w:b/>
          <w:color w:val="000000"/>
          <w:sz w:val="28"/>
          <w:szCs w:val="28"/>
          <w:lang w:val="en-GB"/>
        </w:rPr>
      </w:pPr>
    </w:p>
    <w:p w14:paraId="6B3EEF1D" w14:textId="77777777" w:rsidR="00545487" w:rsidRDefault="00545487" w:rsidP="00CE3140">
      <w:pPr>
        <w:spacing w:after="0"/>
        <w:jc w:val="center"/>
        <w:rPr>
          <w:rFonts w:ascii="Arial" w:hAnsi="Arial" w:cs="Arial"/>
          <w:b/>
          <w:color w:val="000000"/>
          <w:sz w:val="28"/>
          <w:szCs w:val="28"/>
          <w:lang w:val="en-GB"/>
        </w:rPr>
      </w:pPr>
    </w:p>
    <w:p w14:paraId="771333C7" w14:textId="77777777" w:rsidR="00CE3140" w:rsidRDefault="00CE3140" w:rsidP="00CE3140">
      <w:pPr>
        <w:spacing w:after="0"/>
        <w:jc w:val="center"/>
        <w:rPr>
          <w:rFonts w:ascii="Arial" w:hAnsi="Arial" w:cs="Arial"/>
          <w:b/>
          <w:color w:val="000000"/>
          <w:sz w:val="28"/>
          <w:szCs w:val="28"/>
          <w:lang w:val="en-GB"/>
        </w:rPr>
      </w:pPr>
    </w:p>
    <w:p w14:paraId="34F81837" w14:textId="77777777" w:rsidR="00A32C0B" w:rsidRDefault="00A32C0B" w:rsidP="00CE3140">
      <w:pPr>
        <w:spacing w:after="0"/>
        <w:jc w:val="center"/>
        <w:rPr>
          <w:rFonts w:ascii="Arial" w:hAnsi="Arial" w:cs="Arial"/>
          <w:b/>
          <w:color w:val="000000"/>
          <w:sz w:val="28"/>
          <w:szCs w:val="28"/>
          <w:lang w:val="en-GB"/>
        </w:rPr>
      </w:pPr>
    </w:p>
    <w:p w14:paraId="2CC5D42B" w14:textId="77777777" w:rsidR="00A32C0B" w:rsidRDefault="00A32C0B" w:rsidP="00CE3140">
      <w:pPr>
        <w:spacing w:after="0"/>
        <w:jc w:val="center"/>
        <w:rPr>
          <w:rFonts w:ascii="Arial" w:hAnsi="Arial" w:cs="Arial"/>
          <w:b/>
          <w:color w:val="000000"/>
          <w:sz w:val="28"/>
          <w:szCs w:val="28"/>
          <w:lang w:val="en-GB"/>
        </w:rPr>
      </w:pPr>
    </w:p>
    <w:p w14:paraId="3C693576" w14:textId="77777777" w:rsidR="00A32C0B" w:rsidRDefault="00A32C0B" w:rsidP="00CE3140">
      <w:pPr>
        <w:spacing w:after="0"/>
        <w:jc w:val="center"/>
        <w:rPr>
          <w:rFonts w:ascii="Arial" w:hAnsi="Arial" w:cs="Arial"/>
          <w:b/>
          <w:color w:val="000000"/>
          <w:sz w:val="28"/>
          <w:szCs w:val="28"/>
          <w:lang w:val="en-GB"/>
        </w:rPr>
      </w:pPr>
    </w:p>
    <w:p w14:paraId="2B34C06B" w14:textId="77777777" w:rsidR="00A32C0B" w:rsidRDefault="00A32C0B" w:rsidP="00CE3140">
      <w:pPr>
        <w:spacing w:after="0"/>
        <w:jc w:val="center"/>
        <w:rPr>
          <w:rFonts w:ascii="Arial" w:hAnsi="Arial" w:cs="Arial"/>
          <w:b/>
          <w:color w:val="000000"/>
          <w:sz w:val="28"/>
          <w:szCs w:val="28"/>
          <w:lang w:val="en-GB"/>
        </w:rPr>
      </w:pPr>
    </w:p>
    <w:p w14:paraId="21C68677" w14:textId="77777777" w:rsidR="00A32C0B" w:rsidRDefault="00A32C0B" w:rsidP="00CE3140">
      <w:pPr>
        <w:spacing w:after="0"/>
        <w:jc w:val="center"/>
        <w:rPr>
          <w:rFonts w:ascii="Arial" w:hAnsi="Arial" w:cs="Arial"/>
          <w:b/>
          <w:color w:val="000000"/>
          <w:sz w:val="28"/>
          <w:szCs w:val="28"/>
          <w:lang w:val="en-GB"/>
        </w:rPr>
      </w:pPr>
    </w:p>
    <w:p w14:paraId="5821428B" w14:textId="77777777" w:rsidR="00A32C0B" w:rsidRDefault="00A32C0B" w:rsidP="00CE3140">
      <w:pPr>
        <w:spacing w:after="0"/>
        <w:jc w:val="center"/>
        <w:rPr>
          <w:rFonts w:ascii="Arial" w:hAnsi="Arial" w:cs="Arial"/>
          <w:b/>
          <w:color w:val="000000"/>
          <w:sz w:val="28"/>
          <w:szCs w:val="28"/>
          <w:lang w:val="en-GB"/>
        </w:rPr>
      </w:pPr>
    </w:p>
    <w:p w14:paraId="0F02BAFF" w14:textId="77777777" w:rsidR="00A32C0B" w:rsidRDefault="00A32C0B" w:rsidP="00CE3140">
      <w:pPr>
        <w:spacing w:after="0"/>
        <w:jc w:val="center"/>
        <w:rPr>
          <w:rFonts w:ascii="Arial" w:hAnsi="Arial" w:cs="Arial"/>
          <w:b/>
          <w:color w:val="000000"/>
          <w:sz w:val="28"/>
          <w:szCs w:val="28"/>
          <w:lang w:val="en-GB"/>
        </w:rPr>
      </w:pPr>
    </w:p>
    <w:p w14:paraId="76CC7CB5" w14:textId="77777777" w:rsidR="00A32C0B" w:rsidRDefault="00A32C0B" w:rsidP="00CE3140">
      <w:pPr>
        <w:spacing w:after="0"/>
        <w:jc w:val="center"/>
        <w:rPr>
          <w:rFonts w:ascii="Arial" w:hAnsi="Arial" w:cs="Arial"/>
          <w:b/>
          <w:color w:val="000000"/>
          <w:sz w:val="28"/>
          <w:szCs w:val="28"/>
          <w:lang w:val="en-GB"/>
        </w:rPr>
      </w:pPr>
    </w:p>
    <w:p w14:paraId="1DD9352D" w14:textId="77777777" w:rsidR="00A32C0B" w:rsidRDefault="00A32C0B" w:rsidP="00CE3140">
      <w:pPr>
        <w:spacing w:after="0"/>
        <w:jc w:val="center"/>
        <w:rPr>
          <w:rFonts w:ascii="Arial" w:hAnsi="Arial" w:cs="Arial"/>
          <w:b/>
          <w:color w:val="000000"/>
          <w:sz w:val="28"/>
          <w:szCs w:val="28"/>
          <w:lang w:val="en-GB"/>
        </w:rPr>
      </w:pPr>
    </w:p>
    <w:p w14:paraId="30D9B7EB" w14:textId="77777777" w:rsidR="00A32C0B" w:rsidRDefault="00A32C0B" w:rsidP="00CE3140">
      <w:pPr>
        <w:spacing w:after="0"/>
        <w:jc w:val="center"/>
        <w:rPr>
          <w:rFonts w:ascii="Arial" w:hAnsi="Arial" w:cs="Arial"/>
          <w:b/>
          <w:color w:val="000000"/>
          <w:sz w:val="28"/>
          <w:szCs w:val="28"/>
          <w:lang w:val="en-GB"/>
        </w:rPr>
      </w:pPr>
    </w:p>
    <w:p w14:paraId="2B719188" w14:textId="77777777" w:rsidR="00A32C0B" w:rsidRDefault="00A32C0B" w:rsidP="00CE3140">
      <w:pPr>
        <w:spacing w:after="0"/>
        <w:jc w:val="center"/>
        <w:rPr>
          <w:rFonts w:ascii="Arial" w:hAnsi="Arial" w:cs="Arial"/>
          <w:b/>
          <w:color w:val="000000"/>
          <w:sz w:val="28"/>
          <w:szCs w:val="28"/>
          <w:lang w:val="en-GB"/>
        </w:rPr>
      </w:pPr>
    </w:p>
    <w:p w14:paraId="3EE8DC1B" w14:textId="77777777" w:rsidR="00A32C0B" w:rsidRDefault="00A32C0B" w:rsidP="00CE3140">
      <w:pPr>
        <w:spacing w:after="0"/>
        <w:jc w:val="center"/>
        <w:rPr>
          <w:rFonts w:ascii="Arial" w:hAnsi="Arial" w:cs="Arial"/>
          <w:b/>
          <w:color w:val="000000"/>
          <w:sz w:val="28"/>
          <w:szCs w:val="28"/>
          <w:lang w:val="en-GB"/>
        </w:rPr>
      </w:pPr>
    </w:p>
    <w:p w14:paraId="0650DF83" w14:textId="77777777" w:rsidR="00A32C0B" w:rsidRDefault="00A32C0B" w:rsidP="00CE3140">
      <w:pPr>
        <w:spacing w:after="0"/>
        <w:jc w:val="center"/>
        <w:rPr>
          <w:rFonts w:ascii="Arial" w:hAnsi="Arial" w:cs="Arial"/>
          <w:b/>
          <w:color w:val="000000"/>
          <w:sz w:val="28"/>
          <w:szCs w:val="28"/>
          <w:lang w:val="en-GB"/>
        </w:rPr>
      </w:pPr>
    </w:p>
    <w:p w14:paraId="679B670D" w14:textId="77777777" w:rsidR="00A32C0B" w:rsidRDefault="00A32C0B" w:rsidP="00CE3140">
      <w:pPr>
        <w:spacing w:after="0"/>
        <w:jc w:val="center"/>
        <w:rPr>
          <w:rFonts w:ascii="Arial" w:hAnsi="Arial" w:cs="Arial"/>
          <w:b/>
          <w:color w:val="000000"/>
          <w:sz w:val="28"/>
          <w:szCs w:val="28"/>
          <w:lang w:val="en-GB"/>
        </w:rPr>
      </w:pPr>
    </w:p>
    <w:p w14:paraId="4FCD3BFB" w14:textId="77777777" w:rsidR="00A32C0B" w:rsidRDefault="00A32C0B" w:rsidP="00CE3140">
      <w:pPr>
        <w:spacing w:after="0"/>
        <w:jc w:val="center"/>
        <w:rPr>
          <w:rFonts w:ascii="Arial" w:hAnsi="Arial" w:cs="Arial"/>
          <w:b/>
          <w:color w:val="000000"/>
          <w:sz w:val="28"/>
          <w:szCs w:val="28"/>
          <w:lang w:val="en-GB"/>
        </w:rPr>
      </w:pPr>
    </w:p>
    <w:p w14:paraId="0F82F95B" w14:textId="77777777" w:rsidR="00A32C0B" w:rsidRDefault="00A32C0B" w:rsidP="00CE3140">
      <w:pPr>
        <w:spacing w:after="0"/>
        <w:jc w:val="center"/>
        <w:rPr>
          <w:rFonts w:ascii="Arial" w:hAnsi="Arial" w:cs="Arial"/>
          <w:b/>
          <w:color w:val="000000"/>
          <w:sz w:val="28"/>
          <w:szCs w:val="28"/>
          <w:lang w:val="en-GB"/>
        </w:rPr>
      </w:pPr>
    </w:p>
    <w:p w14:paraId="2EA4E47D" w14:textId="77777777" w:rsidR="00A32C0B" w:rsidRDefault="00A32C0B" w:rsidP="00CE3140">
      <w:pPr>
        <w:spacing w:after="0"/>
        <w:jc w:val="center"/>
        <w:rPr>
          <w:rFonts w:ascii="Arial" w:hAnsi="Arial" w:cs="Arial"/>
          <w:b/>
          <w:color w:val="000000"/>
          <w:sz w:val="28"/>
          <w:szCs w:val="28"/>
          <w:lang w:val="en-GB"/>
        </w:rPr>
      </w:pPr>
    </w:p>
    <w:p w14:paraId="06DE4D61" w14:textId="77777777" w:rsidR="00A32C0B" w:rsidRDefault="00A32C0B" w:rsidP="00CE3140">
      <w:pPr>
        <w:spacing w:after="0"/>
        <w:jc w:val="center"/>
        <w:rPr>
          <w:rFonts w:ascii="Arial" w:hAnsi="Arial" w:cs="Arial"/>
          <w:b/>
          <w:color w:val="000000"/>
          <w:sz w:val="28"/>
          <w:szCs w:val="28"/>
          <w:lang w:val="en-GB"/>
        </w:rPr>
      </w:pPr>
    </w:p>
    <w:p w14:paraId="194B3E09" w14:textId="77777777" w:rsidR="00A32C0B" w:rsidRDefault="00A32C0B" w:rsidP="00CE3140">
      <w:pPr>
        <w:spacing w:after="0"/>
        <w:jc w:val="center"/>
        <w:rPr>
          <w:rFonts w:ascii="Arial" w:hAnsi="Arial" w:cs="Arial"/>
          <w:b/>
          <w:color w:val="000000"/>
          <w:sz w:val="28"/>
          <w:szCs w:val="28"/>
          <w:lang w:val="en-GB"/>
        </w:rPr>
      </w:pPr>
    </w:p>
    <w:p w14:paraId="769790CB" w14:textId="77777777" w:rsidR="00A32C0B" w:rsidRDefault="00A32C0B" w:rsidP="00CE3140">
      <w:pPr>
        <w:spacing w:after="0"/>
        <w:jc w:val="center"/>
        <w:rPr>
          <w:rFonts w:ascii="Arial" w:hAnsi="Arial" w:cs="Arial"/>
          <w:b/>
          <w:color w:val="000000"/>
          <w:sz w:val="28"/>
          <w:szCs w:val="28"/>
          <w:lang w:val="en-GB"/>
        </w:rPr>
      </w:pPr>
    </w:p>
    <w:p w14:paraId="2F9ABE6C" w14:textId="77777777" w:rsidR="00A32C0B" w:rsidRDefault="00A32C0B" w:rsidP="00CE3140">
      <w:pPr>
        <w:spacing w:after="0"/>
        <w:jc w:val="center"/>
        <w:rPr>
          <w:rFonts w:ascii="Arial" w:hAnsi="Arial" w:cs="Arial"/>
          <w:b/>
          <w:color w:val="000000"/>
          <w:sz w:val="28"/>
          <w:szCs w:val="28"/>
          <w:lang w:val="en-GB"/>
        </w:rPr>
      </w:pPr>
    </w:p>
    <w:p w14:paraId="5E8806AE" w14:textId="77777777" w:rsidR="00A32C0B" w:rsidRDefault="00A32C0B" w:rsidP="00CE3140">
      <w:pPr>
        <w:spacing w:after="0"/>
        <w:jc w:val="center"/>
        <w:rPr>
          <w:rFonts w:ascii="Arial" w:hAnsi="Arial" w:cs="Arial"/>
          <w:b/>
          <w:color w:val="000000"/>
          <w:sz w:val="28"/>
          <w:szCs w:val="28"/>
          <w:lang w:val="en-GB"/>
        </w:rPr>
      </w:pPr>
    </w:p>
    <w:p w14:paraId="23752C10" w14:textId="77777777" w:rsidR="00A32C0B" w:rsidRDefault="00A32C0B" w:rsidP="00CE3140">
      <w:pPr>
        <w:spacing w:after="0"/>
        <w:jc w:val="center"/>
        <w:rPr>
          <w:rFonts w:ascii="Arial" w:hAnsi="Arial" w:cs="Arial"/>
          <w:b/>
          <w:color w:val="000000"/>
          <w:sz w:val="28"/>
          <w:szCs w:val="28"/>
          <w:lang w:val="en-GB"/>
        </w:rPr>
      </w:pPr>
    </w:p>
    <w:p w14:paraId="36B659CC" w14:textId="77777777" w:rsidR="00CE3140" w:rsidRDefault="00CE3140" w:rsidP="00CE3140">
      <w:pPr>
        <w:spacing w:after="0"/>
        <w:jc w:val="center"/>
        <w:rPr>
          <w:rFonts w:ascii="Arial" w:hAnsi="Arial" w:cs="Arial"/>
          <w:b/>
          <w:color w:val="000000"/>
          <w:sz w:val="28"/>
          <w:szCs w:val="28"/>
          <w:lang w:val="en-GB"/>
        </w:rPr>
      </w:pPr>
    </w:p>
    <w:p w14:paraId="0C9FAE5F" w14:textId="7C26E8A6" w:rsidR="00B548F6" w:rsidRPr="001D075F" w:rsidRDefault="00CE3140" w:rsidP="006375BF">
      <w:pPr>
        <w:pStyle w:val="Heading1"/>
        <w:jc w:val="center"/>
        <w:rPr>
          <w:color w:val="00B050"/>
          <w:sz w:val="36"/>
          <w:szCs w:val="36"/>
        </w:rPr>
      </w:pPr>
      <w:r w:rsidRPr="001D075F">
        <w:rPr>
          <w:color w:val="00B050"/>
          <w:sz w:val="36"/>
          <w:szCs w:val="36"/>
        </w:rPr>
        <w:t xml:space="preserve">Appendix </w:t>
      </w:r>
      <w:r w:rsidR="00D55085" w:rsidRPr="001D075F">
        <w:rPr>
          <w:color w:val="00B050"/>
          <w:sz w:val="36"/>
          <w:szCs w:val="36"/>
        </w:rPr>
        <w:t>4</w:t>
      </w:r>
      <w:r w:rsidRPr="001D075F">
        <w:rPr>
          <w:color w:val="00B050"/>
          <w:sz w:val="36"/>
          <w:szCs w:val="36"/>
        </w:rPr>
        <w:t>:</w:t>
      </w:r>
      <w:r w:rsidR="00545487">
        <w:rPr>
          <w:color w:val="00B050"/>
          <w:sz w:val="36"/>
          <w:szCs w:val="36"/>
        </w:rPr>
        <w:tab/>
      </w:r>
      <w:r w:rsidRPr="001D075F">
        <w:rPr>
          <w:color w:val="00B050"/>
          <w:sz w:val="36"/>
          <w:szCs w:val="36"/>
        </w:rPr>
        <w:t>Roles and Responsibilities</w:t>
      </w:r>
    </w:p>
    <w:p w14:paraId="64F11C05" w14:textId="77777777" w:rsidR="00285563" w:rsidRPr="00C6552B" w:rsidRDefault="00B548F6" w:rsidP="006375BF">
      <w:pPr>
        <w:pStyle w:val="Heading1"/>
        <w:jc w:val="center"/>
        <w:rPr>
          <w:color w:val="00B050"/>
          <w:sz w:val="36"/>
          <w:szCs w:val="36"/>
        </w:rPr>
      </w:pPr>
      <w:r>
        <w:br w:type="page"/>
      </w:r>
      <w:r w:rsidRPr="00C6552B">
        <w:rPr>
          <w:color w:val="00B050"/>
          <w:sz w:val="36"/>
          <w:szCs w:val="36"/>
        </w:rPr>
        <w:lastRenderedPageBreak/>
        <w:t>Roles and Responsibilities</w:t>
      </w:r>
    </w:p>
    <w:p w14:paraId="10CCDDC9" w14:textId="77777777" w:rsidR="00D54EFF" w:rsidRPr="006375BF" w:rsidRDefault="00D54EFF" w:rsidP="006375BF">
      <w:pPr>
        <w:pStyle w:val="Heading1"/>
        <w:rPr>
          <w:sz w:val="26"/>
          <w:szCs w:val="26"/>
        </w:rPr>
      </w:pPr>
    </w:p>
    <w:p w14:paraId="1E652610" w14:textId="77777777" w:rsidR="00D54EFF" w:rsidRPr="006375BF" w:rsidRDefault="004F0EE6" w:rsidP="006375BF">
      <w:pPr>
        <w:pStyle w:val="Heading1"/>
        <w:rPr>
          <w:rFonts w:asciiTheme="minorHAnsi" w:hAnsiTheme="minorHAnsi"/>
          <w:b w:val="0"/>
          <w:sz w:val="26"/>
          <w:szCs w:val="26"/>
        </w:rPr>
      </w:pPr>
      <w:r w:rsidRPr="006375BF">
        <w:rPr>
          <w:rFonts w:asciiTheme="minorHAnsi" w:hAnsiTheme="minorHAnsi"/>
          <w:b w:val="0"/>
          <w:sz w:val="26"/>
          <w:szCs w:val="26"/>
        </w:rPr>
        <w:t>A s</w:t>
      </w:r>
      <w:r w:rsidR="00D54EFF" w:rsidRPr="006375BF">
        <w:rPr>
          <w:rFonts w:asciiTheme="minorHAnsi" w:hAnsiTheme="minorHAnsi"/>
          <w:b w:val="0"/>
          <w:sz w:val="26"/>
          <w:szCs w:val="26"/>
        </w:rPr>
        <w:t>ummary of the roles and responsibilities within the Diocesan Safeguarding Structure</w:t>
      </w:r>
      <w:r w:rsidRPr="006375BF">
        <w:rPr>
          <w:rFonts w:asciiTheme="minorHAnsi" w:hAnsiTheme="minorHAnsi"/>
          <w:b w:val="0"/>
          <w:sz w:val="26"/>
          <w:szCs w:val="26"/>
        </w:rPr>
        <w:t xml:space="preserve"> are listed below</w:t>
      </w:r>
      <w:r w:rsidR="00540C4A" w:rsidRPr="006375BF">
        <w:rPr>
          <w:rFonts w:asciiTheme="minorHAnsi" w:hAnsiTheme="minorHAnsi"/>
          <w:b w:val="0"/>
          <w:sz w:val="26"/>
          <w:szCs w:val="26"/>
        </w:rPr>
        <w:t>.</w:t>
      </w:r>
    </w:p>
    <w:p w14:paraId="140D392D" w14:textId="59432327" w:rsidR="001C2461" w:rsidRPr="006375BF" w:rsidRDefault="00A37124" w:rsidP="00CF6F64">
      <w:pPr>
        <w:pStyle w:val="Heading1"/>
        <w:ind w:left="3969" w:hanging="3969"/>
        <w:rPr>
          <w:rFonts w:asciiTheme="minorHAnsi" w:hAnsiTheme="minorHAnsi"/>
          <w:b w:val="0"/>
          <w:sz w:val="26"/>
          <w:szCs w:val="26"/>
        </w:rPr>
      </w:pPr>
      <w:r w:rsidRPr="006375BF">
        <w:rPr>
          <w:rFonts w:asciiTheme="minorHAnsi" w:hAnsiTheme="minorHAnsi"/>
          <w:sz w:val="26"/>
          <w:szCs w:val="26"/>
        </w:rPr>
        <w:t>B</w:t>
      </w:r>
      <w:r w:rsidR="001C2461" w:rsidRPr="006375BF">
        <w:rPr>
          <w:rFonts w:asciiTheme="minorHAnsi" w:hAnsiTheme="minorHAnsi"/>
          <w:sz w:val="26"/>
          <w:szCs w:val="26"/>
        </w:rPr>
        <w:t>ishop of the Diocese:</w:t>
      </w:r>
      <w:r w:rsidR="00CF6F64">
        <w:rPr>
          <w:rFonts w:asciiTheme="minorHAnsi" w:hAnsiTheme="minorHAnsi"/>
          <w:sz w:val="26"/>
          <w:szCs w:val="26"/>
          <w:lang w:val="en-IE"/>
        </w:rPr>
        <w:tab/>
      </w:r>
      <w:r w:rsidR="00CF6F64">
        <w:rPr>
          <w:rFonts w:asciiTheme="minorHAnsi" w:hAnsiTheme="minorHAnsi"/>
          <w:sz w:val="26"/>
          <w:szCs w:val="26"/>
          <w:lang w:val="en-IE"/>
        </w:rPr>
        <w:tab/>
      </w:r>
      <w:r w:rsidR="001C2461" w:rsidRPr="006375BF">
        <w:rPr>
          <w:rFonts w:asciiTheme="minorHAnsi" w:hAnsiTheme="minorHAnsi"/>
          <w:b w:val="0"/>
          <w:sz w:val="26"/>
          <w:szCs w:val="26"/>
        </w:rPr>
        <w:t xml:space="preserve">Overall responsibility for ensuring that the </w:t>
      </w:r>
      <w:r w:rsidR="00CF6F64">
        <w:rPr>
          <w:rFonts w:asciiTheme="minorHAnsi" w:hAnsiTheme="minorHAnsi"/>
          <w:b w:val="0"/>
          <w:sz w:val="26"/>
          <w:szCs w:val="26"/>
        </w:rPr>
        <w:t>safeguarding</w:t>
      </w:r>
      <w:r w:rsidR="00CF6F64">
        <w:rPr>
          <w:rFonts w:asciiTheme="minorHAnsi" w:hAnsiTheme="minorHAnsi"/>
          <w:b w:val="0"/>
          <w:sz w:val="26"/>
          <w:szCs w:val="26"/>
          <w:lang w:val="en-IE"/>
        </w:rPr>
        <w:t xml:space="preserve"> </w:t>
      </w:r>
      <w:r w:rsidR="001C2461" w:rsidRPr="006375BF">
        <w:rPr>
          <w:rFonts w:asciiTheme="minorHAnsi" w:hAnsiTheme="minorHAnsi"/>
          <w:b w:val="0"/>
          <w:sz w:val="26"/>
          <w:szCs w:val="26"/>
        </w:rPr>
        <w:t>mechanisms for protecting all vulnerable people and groups are firmly established and working across the Diocese.</w:t>
      </w:r>
    </w:p>
    <w:p w14:paraId="5CE67969" w14:textId="0B32E917" w:rsidR="00540C4A" w:rsidRPr="006375BF" w:rsidRDefault="004934FF" w:rsidP="006375BF">
      <w:pPr>
        <w:pStyle w:val="Heading1"/>
        <w:ind w:left="3969" w:hanging="3969"/>
        <w:rPr>
          <w:rFonts w:asciiTheme="minorHAnsi" w:hAnsiTheme="minorHAnsi"/>
          <w:b w:val="0"/>
          <w:sz w:val="26"/>
          <w:szCs w:val="26"/>
        </w:rPr>
      </w:pPr>
      <w:r w:rsidRPr="006375BF">
        <w:rPr>
          <w:rFonts w:asciiTheme="minorHAnsi" w:hAnsiTheme="minorHAnsi"/>
          <w:sz w:val="26"/>
          <w:szCs w:val="26"/>
        </w:rPr>
        <w:t>Diocesan Safeguarding Committee:</w:t>
      </w:r>
      <w:r w:rsidR="006375BF">
        <w:rPr>
          <w:rFonts w:asciiTheme="minorHAnsi" w:hAnsiTheme="minorHAnsi"/>
          <w:sz w:val="26"/>
          <w:szCs w:val="26"/>
        </w:rPr>
        <w:tab/>
      </w:r>
      <w:r w:rsidRPr="006375BF">
        <w:rPr>
          <w:rFonts w:asciiTheme="minorHAnsi" w:hAnsiTheme="minorHAnsi"/>
          <w:b w:val="0"/>
          <w:sz w:val="26"/>
          <w:szCs w:val="26"/>
        </w:rPr>
        <w:t>Established to oversee the implementation of a safeguarding strategy and to ensure that arrangements are set up within the Diocese</w:t>
      </w:r>
      <w:r w:rsidR="00095976">
        <w:rPr>
          <w:rFonts w:asciiTheme="minorHAnsi" w:hAnsiTheme="minorHAnsi"/>
          <w:b w:val="0"/>
          <w:sz w:val="26"/>
          <w:szCs w:val="26"/>
          <w:lang w:val="en-IE"/>
        </w:rPr>
        <w:t>. The committee</w:t>
      </w:r>
      <w:r w:rsidRPr="006375BF">
        <w:rPr>
          <w:rFonts w:asciiTheme="minorHAnsi" w:hAnsiTheme="minorHAnsi"/>
          <w:b w:val="0"/>
          <w:sz w:val="26"/>
          <w:szCs w:val="26"/>
        </w:rPr>
        <w:t xml:space="preserve"> is accountable to the </w:t>
      </w:r>
      <w:r w:rsidR="00A37124" w:rsidRPr="006375BF">
        <w:rPr>
          <w:rFonts w:asciiTheme="minorHAnsi" w:hAnsiTheme="minorHAnsi"/>
          <w:b w:val="0"/>
          <w:sz w:val="26"/>
          <w:szCs w:val="26"/>
        </w:rPr>
        <w:t>B</w:t>
      </w:r>
      <w:r w:rsidRPr="006375BF">
        <w:rPr>
          <w:rFonts w:asciiTheme="minorHAnsi" w:hAnsiTheme="minorHAnsi"/>
          <w:b w:val="0"/>
          <w:sz w:val="26"/>
          <w:szCs w:val="26"/>
        </w:rPr>
        <w:t>ishop.</w:t>
      </w:r>
    </w:p>
    <w:p w14:paraId="1172BD6E" w14:textId="40EABC18" w:rsidR="00143618" w:rsidRPr="0030249F" w:rsidRDefault="00C20FC8" w:rsidP="006375BF">
      <w:pPr>
        <w:pStyle w:val="Heading1"/>
        <w:ind w:left="3969" w:hanging="3969"/>
        <w:rPr>
          <w:rFonts w:asciiTheme="minorHAnsi" w:hAnsiTheme="minorHAnsi"/>
          <w:b w:val="0"/>
          <w:color w:val="FF0000"/>
          <w:sz w:val="26"/>
          <w:szCs w:val="26"/>
        </w:rPr>
      </w:pPr>
      <w:r w:rsidRPr="0030249F">
        <w:rPr>
          <w:rFonts w:asciiTheme="minorHAnsi" w:hAnsiTheme="minorHAnsi"/>
          <w:b w:val="0"/>
          <w:color w:val="FF0000"/>
          <w:sz w:val="26"/>
          <w:szCs w:val="26"/>
        </w:rPr>
        <w:tab/>
        <w:t xml:space="preserve"> </w:t>
      </w:r>
    </w:p>
    <w:p w14:paraId="3625C8CA" w14:textId="5B8839F2" w:rsidR="004A07B2" w:rsidRPr="006375BF" w:rsidRDefault="00143618" w:rsidP="006375BF">
      <w:pPr>
        <w:pStyle w:val="Heading1"/>
        <w:ind w:left="3969" w:hanging="3969"/>
        <w:rPr>
          <w:rFonts w:asciiTheme="minorHAnsi" w:hAnsiTheme="minorHAnsi"/>
          <w:b w:val="0"/>
          <w:sz w:val="26"/>
          <w:szCs w:val="26"/>
        </w:rPr>
      </w:pPr>
      <w:r w:rsidRPr="006375BF">
        <w:rPr>
          <w:rFonts w:asciiTheme="minorHAnsi" w:hAnsiTheme="minorHAnsi"/>
          <w:sz w:val="26"/>
          <w:szCs w:val="26"/>
        </w:rPr>
        <w:t>D</w:t>
      </w:r>
      <w:r w:rsidR="002E7ADD" w:rsidRPr="006375BF">
        <w:rPr>
          <w:rFonts w:asciiTheme="minorHAnsi" w:hAnsiTheme="minorHAnsi"/>
          <w:sz w:val="26"/>
          <w:szCs w:val="26"/>
        </w:rPr>
        <w:t>esignated</w:t>
      </w:r>
      <w:r w:rsidRPr="006375BF">
        <w:rPr>
          <w:rFonts w:asciiTheme="minorHAnsi" w:hAnsiTheme="minorHAnsi"/>
          <w:sz w:val="26"/>
          <w:szCs w:val="26"/>
        </w:rPr>
        <w:t xml:space="preserve"> Liaison Persons:</w:t>
      </w:r>
      <w:r w:rsidRPr="006375BF">
        <w:rPr>
          <w:rFonts w:asciiTheme="minorHAnsi" w:hAnsiTheme="minorHAnsi"/>
          <w:b w:val="0"/>
          <w:sz w:val="26"/>
          <w:szCs w:val="26"/>
        </w:rPr>
        <w:tab/>
      </w:r>
      <w:r w:rsidR="006375BF" w:rsidRPr="006E2F2B">
        <w:rPr>
          <w:rFonts w:asciiTheme="minorHAnsi" w:hAnsiTheme="minorHAnsi"/>
          <w:b w:val="0"/>
          <w:color w:val="FF0000"/>
          <w:sz w:val="26"/>
          <w:szCs w:val="26"/>
        </w:rPr>
        <w:tab/>
      </w:r>
      <w:r w:rsidR="00724342" w:rsidRPr="00062533">
        <w:rPr>
          <w:rFonts w:asciiTheme="minorHAnsi" w:hAnsiTheme="minorHAnsi"/>
          <w:b w:val="0"/>
          <w:sz w:val="26"/>
          <w:szCs w:val="26"/>
        </w:rPr>
        <w:t xml:space="preserve">Two </w:t>
      </w:r>
      <w:r w:rsidR="00F5407F" w:rsidRPr="00062533">
        <w:rPr>
          <w:rFonts w:asciiTheme="minorHAnsi" w:hAnsiTheme="minorHAnsi"/>
          <w:b w:val="0"/>
          <w:sz w:val="26"/>
          <w:szCs w:val="26"/>
        </w:rPr>
        <w:t>D</w:t>
      </w:r>
      <w:r w:rsidR="00792BFB" w:rsidRPr="00062533">
        <w:rPr>
          <w:rFonts w:asciiTheme="minorHAnsi" w:hAnsiTheme="minorHAnsi"/>
          <w:b w:val="0"/>
          <w:sz w:val="26"/>
          <w:szCs w:val="26"/>
        </w:rPr>
        <w:t xml:space="preserve">esignated </w:t>
      </w:r>
      <w:r w:rsidR="00F5407F" w:rsidRPr="00062533">
        <w:rPr>
          <w:rFonts w:asciiTheme="minorHAnsi" w:hAnsiTheme="minorHAnsi"/>
          <w:b w:val="0"/>
          <w:sz w:val="26"/>
          <w:szCs w:val="26"/>
        </w:rPr>
        <w:t xml:space="preserve">Liaison Persons </w:t>
      </w:r>
      <w:r w:rsidR="00F5407F" w:rsidRPr="006375BF">
        <w:rPr>
          <w:rFonts w:asciiTheme="minorHAnsi" w:hAnsiTheme="minorHAnsi"/>
          <w:b w:val="0"/>
          <w:sz w:val="26"/>
          <w:szCs w:val="26"/>
        </w:rPr>
        <w:t xml:space="preserve">are responsible </w:t>
      </w:r>
      <w:r w:rsidR="00DC3012" w:rsidRPr="006375BF">
        <w:rPr>
          <w:rFonts w:asciiTheme="minorHAnsi" w:hAnsiTheme="minorHAnsi"/>
          <w:b w:val="0"/>
          <w:sz w:val="26"/>
          <w:szCs w:val="26"/>
        </w:rPr>
        <w:t>for managing and coordinating all allegations, suspicions and concerns of child and vulnerable adult abuse within the Diocese.</w:t>
      </w:r>
      <w:r w:rsidR="006375BF">
        <w:rPr>
          <w:rFonts w:asciiTheme="minorHAnsi" w:hAnsiTheme="minorHAnsi"/>
          <w:b w:val="0"/>
          <w:sz w:val="26"/>
          <w:szCs w:val="26"/>
          <w:lang w:val="en-IE"/>
        </w:rPr>
        <w:t xml:space="preserve"> </w:t>
      </w:r>
      <w:r w:rsidR="00DC3012" w:rsidRPr="006375BF">
        <w:rPr>
          <w:rFonts w:asciiTheme="minorHAnsi" w:hAnsiTheme="minorHAnsi"/>
          <w:b w:val="0"/>
          <w:sz w:val="26"/>
          <w:szCs w:val="26"/>
        </w:rPr>
        <w:t xml:space="preserve"> This involves referral to the statutory services, setting up multi-disciplinary strategy discussion meetings and the internal management of cases, including preparing information for the</w:t>
      </w:r>
      <w:r w:rsidR="003F4329" w:rsidRPr="006375BF">
        <w:rPr>
          <w:rFonts w:asciiTheme="minorHAnsi" w:hAnsiTheme="minorHAnsi"/>
          <w:b w:val="0"/>
          <w:sz w:val="26"/>
          <w:szCs w:val="26"/>
        </w:rPr>
        <w:t xml:space="preserve"> </w:t>
      </w:r>
      <w:r w:rsidR="0098114E" w:rsidRPr="006375BF">
        <w:rPr>
          <w:rFonts w:asciiTheme="minorHAnsi" w:hAnsiTheme="minorHAnsi"/>
          <w:b w:val="0"/>
          <w:sz w:val="26"/>
          <w:szCs w:val="26"/>
        </w:rPr>
        <w:t>B</w:t>
      </w:r>
      <w:r w:rsidR="00C20FC8" w:rsidRPr="006375BF">
        <w:rPr>
          <w:rFonts w:asciiTheme="minorHAnsi" w:hAnsiTheme="minorHAnsi"/>
          <w:b w:val="0"/>
          <w:sz w:val="26"/>
          <w:szCs w:val="26"/>
        </w:rPr>
        <w:t>ishop and the</w:t>
      </w:r>
      <w:r w:rsidR="00D771C2" w:rsidRPr="006375BF">
        <w:rPr>
          <w:rFonts w:asciiTheme="minorHAnsi" w:hAnsiTheme="minorHAnsi"/>
          <w:b w:val="0"/>
          <w:sz w:val="26"/>
          <w:szCs w:val="26"/>
        </w:rPr>
        <w:t xml:space="preserve"> </w:t>
      </w:r>
      <w:r w:rsidR="003F4329" w:rsidRPr="006375BF">
        <w:rPr>
          <w:rFonts w:asciiTheme="minorHAnsi" w:hAnsiTheme="minorHAnsi"/>
          <w:b w:val="0"/>
          <w:sz w:val="26"/>
          <w:szCs w:val="26"/>
        </w:rPr>
        <w:t>D</w:t>
      </w:r>
      <w:r w:rsidR="00C20FC8" w:rsidRPr="006375BF">
        <w:rPr>
          <w:rFonts w:asciiTheme="minorHAnsi" w:hAnsiTheme="minorHAnsi"/>
          <w:b w:val="0"/>
          <w:sz w:val="26"/>
          <w:szCs w:val="26"/>
        </w:rPr>
        <w:t>i</w:t>
      </w:r>
      <w:r w:rsidR="003F4329" w:rsidRPr="006375BF">
        <w:rPr>
          <w:rFonts w:asciiTheme="minorHAnsi" w:hAnsiTheme="minorHAnsi"/>
          <w:b w:val="0"/>
          <w:sz w:val="26"/>
          <w:szCs w:val="26"/>
        </w:rPr>
        <w:t>ocesan Advisory Panel</w:t>
      </w:r>
      <w:r w:rsidR="00C20FC8" w:rsidRPr="006375BF">
        <w:rPr>
          <w:rFonts w:asciiTheme="minorHAnsi" w:hAnsiTheme="minorHAnsi"/>
          <w:b w:val="0"/>
          <w:sz w:val="26"/>
          <w:szCs w:val="26"/>
        </w:rPr>
        <w:t>.</w:t>
      </w:r>
    </w:p>
    <w:p w14:paraId="00E524CC" w14:textId="3B24D9D1" w:rsidR="00475E58" w:rsidRPr="0030249F" w:rsidRDefault="004A07B2" w:rsidP="006375BF">
      <w:pPr>
        <w:pStyle w:val="Heading1"/>
        <w:ind w:left="3969" w:hanging="3969"/>
        <w:rPr>
          <w:rFonts w:asciiTheme="minorHAnsi" w:hAnsiTheme="minorHAnsi"/>
          <w:b w:val="0"/>
          <w:color w:val="FF0000"/>
          <w:sz w:val="26"/>
          <w:szCs w:val="26"/>
        </w:rPr>
      </w:pPr>
      <w:r w:rsidRPr="0030249F">
        <w:rPr>
          <w:rFonts w:asciiTheme="minorHAnsi" w:hAnsiTheme="minorHAnsi"/>
          <w:color w:val="FF0000"/>
          <w:sz w:val="26"/>
          <w:szCs w:val="26"/>
        </w:rPr>
        <w:t>Diocesan Advisory Panel</w:t>
      </w:r>
      <w:r w:rsidR="00A32930" w:rsidRPr="0030249F">
        <w:rPr>
          <w:rFonts w:asciiTheme="minorHAnsi" w:hAnsiTheme="minorHAnsi"/>
          <w:color w:val="FF0000"/>
          <w:sz w:val="26"/>
          <w:szCs w:val="26"/>
        </w:rPr>
        <w:t>:</w:t>
      </w:r>
      <w:r w:rsidR="006375BF" w:rsidRPr="0030249F">
        <w:rPr>
          <w:rFonts w:asciiTheme="minorHAnsi" w:hAnsiTheme="minorHAnsi"/>
          <w:b w:val="0"/>
          <w:color w:val="FF0000"/>
          <w:sz w:val="26"/>
          <w:szCs w:val="26"/>
        </w:rPr>
        <w:tab/>
      </w:r>
      <w:r w:rsidR="006375BF" w:rsidRPr="0030249F">
        <w:rPr>
          <w:rFonts w:asciiTheme="minorHAnsi" w:hAnsiTheme="minorHAnsi"/>
          <w:b w:val="0"/>
          <w:color w:val="FF0000"/>
          <w:sz w:val="26"/>
          <w:szCs w:val="26"/>
        </w:rPr>
        <w:tab/>
      </w:r>
      <w:r w:rsidR="00475E58" w:rsidRPr="0030249F">
        <w:rPr>
          <w:rFonts w:asciiTheme="minorHAnsi" w:hAnsiTheme="minorHAnsi"/>
          <w:b w:val="0"/>
          <w:color w:val="FF0000"/>
          <w:sz w:val="26"/>
          <w:szCs w:val="26"/>
        </w:rPr>
        <w:t xml:space="preserve">The </w:t>
      </w:r>
      <w:r w:rsidR="00A37124" w:rsidRPr="0030249F">
        <w:rPr>
          <w:rFonts w:asciiTheme="minorHAnsi" w:hAnsiTheme="minorHAnsi"/>
          <w:b w:val="0"/>
          <w:color w:val="FF0000"/>
          <w:sz w:val="26"/>
          <w:szCs w:val="26"/>
        </w:rPr>
        <w:t>p</w:t>
      </w:r>
      <w:r w:rsidR="00475E58" w:rsidRPr="0030249F">
        <w:rPr>
          <w:rFonts w:asciiTheme="minorHAnsi" w:hAnsiTheme="minorHAnsi"/>
          <w:b w:val="0"/>
          <w:color w:val="FF0000"/>
          <w:sz w:val="26"/>
          <w:szCs w:val="26"/>
        </w:rPr>
        <w:t xml:space="preserve">anel </w:t>
      </w:r>
      <w:r w:rsidR="00917229" w:rsidRPr="0030249F">
        <w:rPr>
          <w:rFonts w:asciiTheme="minorHAnsi" w:hAnsiTheme="minorHAnsi"/>
          <w:b w:val="0"/>
          <w:color w:val="FF0000"/>
          <w:sz w:val="26"/>
          <w:szCs w:val="26"/>
        </w:rPr>
        <w:t>is</w:t>
      </w:r>
      <w:r w:rsidR="00475E58" w:rsidRPr="0030249F">
        <w:rPr>
          <w:rFonts w:asciiTheme="minorHAnsi" w:hAnsiTheme="minorHAnsi"/>
          <w:b w:val="0"/>
          <w:color w:val="FF0000"/>
          <w:sz w:val="26"/>
          <w:szCs w:val="26"/>
        </w:rPr>
        <w:t xml:space="preserve"> appointed by th</w:t>
      </w:r>
      <w:r w:rsidR="00A37124" w:rsidRPr="0030249F">
        <w:rPr>
          <w:rFonts w:asciiTheme="minorHAnsi" w:hAnsiTheme="minorHAnsi"/>
          <w:b w:val="0"/>
          <w:color w:val="FF0000"/>
          <w:sz w:val="26"/>
          <w:szCs w:val="26"/>
        </w:rPr>
        <w:t>e B</w:t>
      </w:r>
      <w:r w:rsidR="00475E58" w:rsidRPr="0030249F">
        <w:rPr>
          <w:rFonts w:asciiTheme="minorHAnsi" w:hAnsiTheme="minorHAnsi"/>
          <w:b w:val="0"/>
          <w:color w:val="FF0000"/>
          <w:sz w:val="26"/>
          <w:szCs w:val="26"/>
        </w:rPr>
        <w:t>ishop</w:t>
      </w:r>
      <w:r w:rsidR="00CF6F64" w:rsidRPr="0030249F">
        <w:rPr>
          <w:rFonts w:asciiTheme="minorHAnsi" w:hAnsiTheme="minorHAnsi"/>
          <w:b w:val="0"/>
          <w:color w:val="FF0000"/>
          <w:sz w:val="26"/>
          <w:szCs w:val="26"/>
        </w:rPr>
        <w:t xml:space="preserve">.  </w:t>
      </w:r>
      <w:r w:rsidR="00917229" w:rsidRPr="0030249F">
        <w:rPr>
          <w:rFonts w:asciiTheme="minorHAnsi" w:hAnsiTheme="minorHAnsi"/>
          <w:b w:val="0"/>
          <w:color w:val="FF0000"/>
          <w:sz w:val="26"/>
          <w:szCs w:val="26"/>
        </w:rPr>
        <w:t>The role of the Panel is t</w:t>
      </w:r>
      <w:r w:rsidR="00932C4A" w:rsidRPr="0030249F">
        <w:rPr>
          <w:rFonts w:asciiTheme="minorHAnsi" w:hAnsiTheme="minorHAnsi"/>
          <w:b w:val="0"/>
          <w:color w:val="FF0000"/>
          <w:sz w:val="26"/>
          <w:szCs w:val="26"/>
        </w:rPr>
        <w:t>o</w:t>
      </w:r>
      <w:r w:rsidR="00A37124" w:rsidRPr="0030249F">
        <w:rPr>
          <w:rFonts w:asciiTheme="minorHAnsi" w:hAnsiTheme="minorHAnsi"/>
          <w:b w:val="0"/>
          <w:color w:val="FF0000"/>
          <w:sz w:val="26"/>
          <w:szCs w:val="26"/>
        </w:rPr>
        <w:t xml:space="preserve"> provide the </w:t>
      </w:r>
      <w:r w:rsidR="00917229" w:rsidRPr="0030249F">
        <w:rPr>
          <w:rFonts w:asciiTheme="minorHAnsi" w:hAnsiTheme="minorHAnsi"/>
          <w:b w:val="0"/>
          <w:color w:val="FF0000"/>
          <w:sz w:val="26"/>
          <w:szCs w:val="26"/>
        </w:rPr>
        <w:t>bishop with recommendations about the management of individuals (follo</w:t>
      </w:r>
      <w:r w:rsidR="00A036E1" w:rsidRPr="0030249F">
        <w:rPr>
          <w:rFonts w:asciiTheme="minorHAnsi" w:hAnsiTheme="minorHAnsi"/>
          <w:b w:val="0"/>
          <w:color w:val="FF0000"/>
          <w:sz w:val="26"/>
          <w:szCs w:val="26"/>
        </w:rPr>
        <w:t>wing investigation by the Gardaí</w:t>
      </w:r>
      <w:r w:rsidR="00917229" w:rsidRPr="0030249F">
        <w:rPr>
          <w:rFonts w:asciiTheme="minorHAnsi" w:hAnsiTheme="minorHAnsi"/>
          <w:b w:val="0"/>
          <w:color w:val="FF0000"/>
          <w:sz w:val="26"/>
          <w:szCs w:val="26"/>
        </w:rPr>
        <w:t>) against whom allegations</w:t>
      </w:r>
      <w:r w:rsidR="00A036E1" w:rsidRPr="0030249F">
        <w:rPr>
          <w:rFonts w:asciiTheme="minorHAnsi" w:hAnsiTheme="minorHAnsi"/>
          <w:b w:val="0"/>
          <w:color w:val="FF0000"/>
          <w:sz w:val="26"/>
          <w:szCs w:val="26"/>
        </w:rPr>
        <w:t xml:space="preserve"> of abuse of children/vulnerable adults</w:t>
      </w:r>
      <w:r w:rsidR="00EA0BCD" w:rsidRPr="0030249F">
        <w:rPr>
          <w:rFonts w:asciiTheme="minorHAnsi" w:hAnsiTheme="minorHAnsi"/>
          <w:b w:val="0"/>
          <w:color w:val="FF0000"/>
          <w:sz w:val="26"/>
          <w:szCs w:val="26"/>
        </w:rPr>
        <w:t xml:space="preserve"> have been made.</w:t>
      </w:r>
      <w:r w:rsidR="00A37124" w:rsidRPr="0030249F">
        <w:rPr>
          <w:rFonts w:asciiTheme="minorHAnsi" w:hAnsiTheme="minorHAnsi"/>
          <w:b w:val="0"/>
          <w:color w:val="FF0000"/>
          <w:sz w:val="26"/>
          <w:szCs w:val="26"/>
        </w:rPr>
        <w:t xml:space="preserve"> The p</w:t>
      </w:r>
      <w:r w:rsidR="00F112F5" w:rsidRPr="0030249F">
        <w:rPr>
          <w:rFonts w:asciiTheme="minorHAnsi" w:hAnsiTheme="minorHAnsi"/>
          <w:b w:val="0"/>
          <w:color w:val="FF0000"/>
          <w:sz w:val="26"/>
          <w:szCs w:val="26"/>
        </w:rPr>
        <w:t xml:space="preserve">anel comprises representatives from the </w:t>
      </w:r>
      <w:r w:rsidR="00932C4A" w:rsidRPr="0030249F">
        <w:rPr>
          <w:rFonts w:asciiTheme="minorHAnsi" w:hAnsiTheme="minorHAnsi"/>
          <w:b w:val="0"/>
          <w:color w:val="FF0000"/>
          <w:sz w:val="26"/>
          <w:szCs w:val="26"/>
        </w:rPr>
        <w:t>medical,</w:t>
      </w:r>
      <w:r w:rsidR="008A343B" w:rsidRPr="0030249F">
        <w:rPr>
          <w:rFonts w:asciiTheme="minorHAnsi" w:hAnsiTheme="minorHAnsi"/>
          <w:b w:val="0"/>
          <w:color w:val="FF0000"/>
          <w:sz w:val="26"/>
          <w:szCs w:val="26"/>
        </w:rPr>
        <w:t xml:space="preserve"> canon law,</w:t>
      </w:r>
      <w:r w:rsidR="00932C4A" w:rsidRPr="0030249F">
        <w:rPr>
          <w:rFonts w:asciiTheme="minorHAnsi" w:hAnsiTheme="minorHAnsi"/>
          <w:b w:val="0"/>
          <w:color w:val="FF0000"/>
          <w:sz w:val="26"/>
          <w:szCs w:val="26"/>
        </w:rPr>
        <w:t xml:space="preserve"> </w:t>
      </w:r>
      <w:r w:rsidR="00F112F5" w:rsidRPr="0030249F">
        <w:rPr>
          <w:rFonts w:asciiTheme="minorHAnsi" w:hAnsiTheme="minorHAnsi"/>
          <w:b w:val="0"/>
          <w:color w:val="FF0000"/>
          <w:sz w:val="26"/>
          <w:szCs w:val="26"/>
        </w:rPr>
        <w:t>statutory, legal and education</w:t>
      </w:r>
      <w:r w:rsidR="00095976" w:rsidRPr="0030249F">
        <w:rPr>
          <w:rFonts w:asciiTheme="minorHAnsi" w:hAnsiTheme="minorHAnsi"/>
          <w:b w:val="0"/>
          <w:color w:val="FF0000"/>
          <w:sz w:val="26"/>
          <w:szCs w:val="26"/>
          <w:lang w:val="en-IE"/>
        </w:rPr>
        <w:t>al</w:t>
      </w:r>
      <w:r w:rsidR="00F112F5" w:rsidRPr="0030249F">
        <w:rPr>
          <w:rFonts w:asciiTheme="minorHAnsi" w:hAnsiTheme="minorHAnsi"/>
          <w:b w:val="0"/>
          <w:color w:val="FF0000"/>
          <w:sz w:val="26"/>
          <w:szCs w:val="26"/>
        </w:rPr>
        <w:t xml:space="preserve"> backgrounds.</w:t>
      </w:r>
      <w:r w:rsidR="00917229" w:rsidRPr="0030249F">
        <w:rPr>
          <w:rFonts w:asciiTheme="minorHAnsi" w:hAnsiTheme="minorHAnsi"/>
          <w:b w:val="0"/>
          <w:color w:val="FF0000"/>
          <w:sz w:val="26"/>
          <w:szCs w:val="26"/>
        </w:rPr>
        <w:t xml:space="preserve"> </w:t>
      </w:r>
    </w:p>
    <w:p w14:paraId="71C15370" w14:textId="77777777" w:rsidR="005963F6" w:rsidRPr="006375BF" w:rsidRDefault="005963F6" w:rsidP="006375BF">
      <w:pPr>
        <w:pStyle w:val="Heading1"/>
        <w:rPr>
          <w:rFonts w:asciiTheme="minorHAnsi" w:hAnsiTheme="minorHAnsi"/>
          <w:b w:val="0"/>
          <w:sz w:val="26"/>
          <w:szCs w:val="26"/>
        </w:rPr>
      </w:pPr>
    </w:p>
    <w:p w14:paraId="5AACB089" w14:textId="77777777" w:rsidR="00D55085" w:rsidRDefault="00D55085" w:rsidP="00D55085">
      <w:pPr>
        <w:spacing w:after="0"/>
        <w:jc w:val="center"/>
        <w:rPr>
          <w:rFonts w:ascii="Arial" w:hAnsi="Arial" w:cs="Arial"/>
          <w:b/>
          <w:sz w:val="24"/>
          <w:szCs w:val="24"/>
          <w:lang w:val="en-GB"/>
        </w:rPr>
      </w:pPr>
    </w:p>
    <w:p w14:paraId="2DFD585B" w14:textId="77777777" w:rsidR="00D55085" w:rsidRDefault="00D55085" w:rsidP="00D55085">
      <w:pPr>
        <w:spacing w:after="0"/>
        <w:jc w:val="center"/>
        <w:rPr>
          <w:rFonts w:ascii="Arial" w:hAnsi="Arial" w:cs="Arial"/>
          <w:b/>
          <w:sz w:val="24"/>
          <w:szCs w:val="24"/>
          <w:lang w:val="en-GB"/>
        </w:rPr>
      </w:pPr>
    </w:p>
    <w:p w14:paraId="6B3353B4" w14:textId="77777777" w:rsidR="00B30150" w:rsidRDefault="00B30150" w:rsidP="00D55085">
      <w:pPr>
        <w:spacing w:after="0"/>
        <w:jc w:val="center"/>
        <w:rPr>
          <w:rFonts w:ascii="Arial" w:hAnsi="Arial" w:cs="Arial"/>
          <w:b/>
          <w:sz w:val="24"/>
          <w:szCs w:val="24"/>
          <w:lang w:val="en-GB"/>
        </w:rPr>
      </w:pPr>
    </w:p>
    <w:p w14:paraId="2B1F0685" w14:textId="77777777" w:rsidR="00B30F37" w:rsidRDefault="00B30F37" w:rsidP="00D55085">
      <w:pPr>
        <w:spacing w:after="0"/>
        <w:jc w:val="center"/>
        <w:rPr>
          <w:rFonts w:ascii="Arial" w:hAnsi="Arial" w:cs="Arial"/>
          <w:b/>
          <w:sz w:val="24"/>
          <w:szCs w:val="24"/>
          <w:lang w:val="en-GB"/>
        </w:rPr>
      </w:pPr>
    </w:p>
    <w:p w14:paraId="6049E5F8" w14:textId="77777777" w:rsidR="00B30F37" w:rsidRDefault="00B30F37" w:rsidP="00D55085">
      <w:pPr>
        <w:spacing w:after="0"/>
        <w:jc w:val="center"/>
        <w:rPr>
          <w:rFonts w:ascii="Arial" w:hAnsi="Arial" w:cs="Arial"/>
          <w:b/>
          <w:sz w:val="24"/>
          <w:szCs w:val="24"/>
          <w:lang w:val="en-GB"/>
        </w:rPr>
      </w:pPr>
    </w:p>
    <w:p w14:paraId="5A678496" w14:textId="77777777" w:rsidR="006375BF" w:rsidRDefault="006375BF" w:rsidP="00D55085">
      <w:pPr>
        <w:spacing w:after="0"/>
        <w:jc w:val="center"/>
        <w:rPr>
          <w:rFonts w:ascii="Arial" w:hAnsi="Arial" w:cs="Arial"/>
          <w:b/>
          <w:sz w:val="24"/>
          <w:szCs w:val="24"/>
          <w:lang w:val="en-GB"/>
        </w:rPr>
      </w:pPr>
    </w:p>
    <w:p w14:paraId="50564ABA" w14:textId="77777777" w:rsidR="006375BF" w:rsidRDefault="006375BF" w:rsidP="00D55085">
      <w:pPr>
        <w:spacing w:after="0"/>
        <w:jc w:val="center"/>
        <w:rPr>
          <w:rFonts w:ascii="Arial" w:hAnsi="Arial" w:cs="Arial"/>
          <w:b/>
          <w:sz w:val="24"/>
          <w:szCs w:val="24"/>
          <w:lang w:val="en-GB"/>
        </w:rPr>
      </w:pPr>
    </w:p>
    <w:p w14:paraId="197DB26A" w14:textId="77777777" w:rsidR="006375BF" w:rsidRDefault="006375BF" w:rsidP="00D55085">
      <w:pPr>
        <w:spacing w:after="0"/>
        <w:jc w:val="center"/>
        <w:rPr>
          <w:rFonts w:ascii="Arial" w:hAnsi="Arial" w:cs="Arial"/>
          <w:b/>
          <w:sz w:val="24"/>
          <w:szCs w:val="24"/>
          <w:lang w:val="en-GB"/>
        </w:rPr>
      </w:pPr>
    </w:p>
    <w:p w14:paraId="0632551E" w14:textId="77777777" w:rsidR="006375BF" w:rsidRDefault="006375BF" w:rsidP="00D55085">
      <w:pPr>
        <w:spacing w:after="0"/>
        <w:jc w:val="center"/>
        <w:rPr>
          <w:rFonts w:ascii="Arial" w:hAnsi="Arial" w:cs="Arial"/>
          <w:b/>
          <w:sz w:val="24"/>
          <w:szCs w:val="24"/>
          <w:lang w:val="en-GB"/>
        </w:rPr>
      </w:pPr>
    </w:p>
    <w:p w14:paraId="53F813BF" w14:textId="77777777" w:rsidR="006375BF" w:rsidRDefault="006375BF" w:rsidP="00D55085">
      <w:pPr>
        <w:spacing w:after="0"/>
        <w:jc w:val="center"/>
        <w:rPr>
          <w:rFonts w:ascii="Arial" w:hAnsi="Arial" w:cs="Arial"/>
          <w:b/>
          <w:sz w:val="24"/>
          <w:szCs w:val="24"/>
          <w:lang w:val="en-GB"/>
        </w:rPr>
      </w:pPr>
    </w:p>
    <w:p w14:paraId="6F1A7AE6" w14:textId="77777777" w:rsidR="006375BF" w:rsidRDefault="006375BF" w:rsidP="00D55085">
      <w:pPr>
        <w:spacing w:after="0"/>
        <w:jc w:val="center"/>
        <w:rPr>
          <w:rFonts w:ascii="Arial" w:hAnsi="Arial" w:cs="Arial"/>
          <w:b/>
          <w:sz w:val="24"/>
          <w:szCs w:val="24"/>
          <w:lang w:val="en-GB"/>
        </w:rPr>
      </w:pPr>
    </w:p>
    <w:p w14:paraId="65E9B4B3" w14:textId="77777777" w:rsidR="006375BF" w:rsidRDefault="006375BF" w:rsidP="00D55085">
      <w:pPr>
        <w:spacing w:after="0"/>
        <w:jc w:val="center"/>
        <w:rPr>
          <w:rFonts w:ascii="Arial" w:hAnsi="Arial" w:cs="Arial"/>
          <w:b/>
          <w:sz w:val="24"/>
          <w:szCs w:val="24"/>
          <w:lang w:val="en-GB"/>
        </w:rPr>
      </w:pPr>
    </w:p>
    <w:p w14:paraId="51C62DA3" w14:textId="77777777" w:rsidR="006375BF" w:rsidRDefault="006375BF" w:rsidP="00D55085">
      <w:pPr>
        <w:spacing w:after="0"/>
        <w:jc w:val="center"/>
        <w:rPr>
          <w:rFonts w:ascii="Arial" w:hAnsi="Arial" w:cs="Arial"/>
          <w:b/>
          <w:sz w:val="24"/>
          <w:szCs w:val="24"/>
          <w:lang w:val="en-GB"/>
        </w:rPr>
      </w:pPr>
    </w:p>
    <w:p w14:paraId="3AD1B4A9" w14:textId="77777777" w:rsidR="006375BF" w:rsidRDefault="006375BF" w:rsidP="00D55085">
      <w:pPr>
        <w:spacing w:after="0"/>
        <w:jc w:val="center"/>
        <w:rPr>
          <w:rFonts w:ascii="Arial" w:hAnsi="Arial" w:cs="Arial"/>
          <w:b/>
          <w:sz w:val="24"/>
          <w:szCs w:val="24"/>
          <w:lang w:val="en-GB"/>
        </w:rPr>
      </w:pPr>
    </w:p>
    <w:p w14:paraId="138EEC0E" w14:textId="77777777" w:rsidR="001E6A9B" w:rsidRDefault="001E6A9B" w:rsidP="00D55085">
      <w:pPr>
        <w:spacing w:after="0"/>
        <w:jc w:val="center"/>
        <w:rPr>
          <w:rFonts w:ascii="Arial" w:hAnsi="Arial" w:cs="Arial"/>
          <w:b/>
          <w:sz w:val="24"/>
          <w:szCs w:val="24"/>
          <w:lang w:val="en-GB"/>
        </w:rPr>
      </w:pPr>
    </w:p>
    <w:p w14:paraId="6D028F01" w14:textId="77777777" w:rsidR="001E6A9B" w:rsidRDefault="001E6A9B" w:rsidP="00D55085">
      <w:pPr>
        <w:spacing w:after="0"/>
        <w:jc w:val="center"/>
        <w:rPr>
          <w:rFonts w:ascii="Arial" w:hAnsi="Arial" w:cs="Arial"/>
          <w:b/>
          <w:sz w:val="24"/>
          <w:szCs w:val="24"/>
          <w:lang w:val="en-GB"/>
        </w:rPr>
      </w:pPr>
    </w:p>
    <w:p w14:paraId="163502DD" w14:textId="77777777" w:rsidR="001E6A9B" w:rsidRDefault="001E6A9B" w:rsidP="00D55085">
      <w:pPr>
        <w:spacing w:after="0"/>
        <w:jc w:val="center"/>
        <w:rPr>
          <w:rFonts w:ascii="Arial" w:hAnsi="Arial" w:cs="Arial"/>
          <w:b/>
          <w:sz w:val="24"/>
          <w:szCs w:val="24"/>
          <w:lang w:val="en-GB"/>
        </w:rPr>
      </w:pPr>
    </w:p>
    <w:p w14:paraId="0ABBA889" w14:textId="77777777" w:rsidR="001E6A9B" w:rsidRDefault="001E6A9B" w:rsidP="00D55085">
      <w:pPr>
        <w:spacing w:after="0"/>
        <w:jc w:val="center"/>
        <w:rPr>
          <w:rFonts w:ascii="Arial" w:hAnsi="Arial" w:cs="Arial"/>
          <w:b/>
          <w:sz w:val="24"/>
          <w:szCs w:val="24"/>
          <w:lang w:val="en-GB"/>
        </w:rPr>
      </w:pPr>
    </w:p>
    <w:p w14:paraId="5C3D57D9" w14:textId="77777777" w:rsidR="001E6A9B" w:rsidRDefault="001E6A9B" w:rsidP="00D55085">
      <w:pPr>
        <w:spacing w:after="0"/>
        <w:jc w:val="center"/>
        <w:rPr>
          <w:rFonts w:ascii="Arial" w:hAnsi="Arial" w:cs="Arial"/>
          <w:b/>
          <w:sz w:val="24"/>
          <w:szCs w:val="24"/>
          <w:lang w:val="en-GB"/>
        </w:rPr>
      </w:pPr>
    </w:p>
    <w:p w14:paraId="1A0C8732" w14:textId="77777777" w:rsidR="006375BF" w:rsidRDefault="006375BF" w:rsidP="00D55085">
      <w:pPr>
        <w:spacing w:after="0"/>
        <w:jc w:val="center"/>
        <w:rPr>
          <w:rFonts w:ascii="Arial" w:hAnsi="Arial" w:cs="Arial"/>
          <w:b/>
          <w:sz w:val="24"/>
          <w:szCs w:val="24"/>
          <w:lang w:val="en-GB"/>
        </w:rPr>
      </w:pPr>
    </w:p>
    <w:p w14:paraId="0E084A24" w14:textId="77777777" w:rsidR="00B30F37" w:rsidRDefault="00B30F37" w:rsidP="00D55085">
      <w:pPr>
        <w:spacing w:after="0"/>
        <w:jc w:val="center"/>
        <w:rPr>
          <w:rFonts w:ascii="Arial" w:hAnsi="Arial" w:cs="Arial"/>
          <w:b/>
          <w:sz w:val="24"/>
          <w:szCs w:val="24"/>
          <w:lang w:val="en-GB"/>
        </w:rPr>
      </w:pPr>
    </w:p>
    <w:p w14:paraId="6F1101E5" w14:textId="77777777" w:rsidR="00B30F37" w:rsidRDefault="00B30F37" w:rsidP="00D55085">
      <w:pPr>
        <w:spacing w:after="0"/>
        <w:jc w:val="center"/>
        <w:rPr>
          <w:rFonts w:ascii="Arial" w:hAnsi="Arial" w:cs="Arial"/>
          <w:b/>
          <w:sz w:val="24"/>
          <w:szCs w:val="24"/>
          <w:lang w:val="en-GB"/>
        </w:rPr>
      </w:pPr>
    </w:p>
    <w:p w14:paraId="7A829E95" w14:textId="77777777" w:rsidR="00B30F37" w:rsidRDefault="00B30F37" w:rsidP="00D55085">
      <w:pPr>
        <w:spacing w:after="0"/>
        <w:jc w:val="center"/>
        <w:rPr>
          <w:rFonts w:ascii="Arial" w:hAnsi="Arial" w:cs="Arial"/>
          <w:b/>
          <w:sz w:val="24"/>
          <w:szCs w:val="24"/>
          <w:lang w:val="en-GB"/>
        </w:rPr>
      </w:pPr>
    </w:p>
    <w:p w14:paraId="000AA5A8" w14:textId="77777777" w:rsidR="00B30F37" w:rsidRDefault="00B30F37" w:rsidP="00D55085">
      <w:pPr>
        <w:spacing w:after="0"/>
        <w:jc w:val="center"/>
        <w:rPr>
          <w:rFonts w:ascii="Arial" w:hAnsi="Arial" w:cs="Arial"/>
          <w:b/>
          <w:sz w:val="24"/>
          <w:szCs w:val="24"/>
          <w:lang w:val="en-GB"/>
        </w:rPr>
      </w:pPr>
    </w:p>
    <w:p w14:paraId="3381C452" w14:textId="77777777" w:rsidR="00B30F37" w:rsidRDefault="00B30F37" w:rsidP="00D55085">
      <w:pPr>
        <w:spacing w:after="0"/>
        <w:jc w:val="center"/>
        <w:rPr>
          <w:rFonts w:ascii="Arial" w:hAnsi="Arial" w:cs="Arial"/>
          <w:b/>
          <w:sz w:val="24"/>
          <w:szCs w:val="24"/>
          <w:lang w:val="en-GB"/>
        </w:rPr>
      </w:pPr>
    </w:p>
    <w:p w14:paraId="145550AA" w14:textId="77777777" w:rsidR="00D55085" w:rsidRPr="001D075F" w:rsidRDefault="00D55085" w:rsidP="00D55085">
      <w:pPr>
        <w:spacing w:after="0"/>
        <w:jc w:val="center"/>
        <w:rPr>
          <w:rFonts w:ascii="Arial" w:hAnsi="Arial" w:cs="Arial"/>
          <w:b/>
          <w:color w:val="00B050"/>
          <w:sz w:val="24"/>
          <w:szCs w:val="24"/>
          <w:lang w:val="en-GB"/>
        </w:rPr>
      </w:pPr>
    </w:p>
    <w:p w14:paraId="312DDE21" w14:textId="0DDAC97B" w:rsidR="006375BF" w:rsidRPr="001D075F" w:rsidRDefault="008F2C49" w:rsidP="006375BF">
      <w:pPr>
        <w:pStyle w:val="Heading1"/>
        <w:jc w:val="center"/>
        <w:rPr>
          <w:color w:val="00B050"/>
          <w:sz w:val="36"/>
          <w:szCs w:val="36"/>
        </w:rPr>
      </w:pPr>
      <w:r>
        <w:rPr>
          <w:color w:val="00B050"/>
          <w:sz w:val="36"/>
          <w:szCs w:val="36"/>
        </w:rPr>
        <w:t>Appendix 5:</w:t>
      </w:r>
      <w:r>
        <w:rPr>
          <w:color w:val="00B050"/>
          <w:sz w:val="36"/>
          <w:szCs w:val="36"/>
        </w:rPr>
        <w:tab/>
      </w:r>
      <w:r w:rsidR="002977DF" w:rsidRPr="001D075F">
        <w:rPr>
          <w:color w:val="00B050"/>
          <w:sz w:val="36"/>
          <w:szCs w:val="36"/>
        </w:rPr>
        <w:t>Legal Framework</w:t>
      </w:r>
    </w:p>
    <w:p w14:paraId="5EBA9B6E" w14:textId="77777777" w:rsidR="002977DF" w:rsidRDefault="00B30F37" w:rsidP="00B30F37">
      <w:pPr>
        <w:spacing w:after="0"/>
        <w:jc w:val="center"/>
        <w:rPr>
          <w:rFonts w:ascii="Arial" w:hAnsi="Arial" w:cs="Arial"/>
          <w:b/>
          <w:color w:val="000000"/>
          <w:sz w:val="28"/>
          <w:szCs w:val="28"/>
          <w:lang w:val="en-GB"/>
        </w:rPr>
      </w:pPr>
      <w:r>
        <w:rPr>
          <w:rFonts w:ascii="Arial" w:hAnsi="Arial" w:cs="Arial"/>
          <w:b/>
          <w:color w:val="000000"/>
          <w:sz w:val="28"/>
          <w:szCs w:val="28"/>
          <w:lang w:val="en-GB"/>
        </w:rPr>
        <w:br w:type="page"/>
      </w:r>
    </w:p>
    <w:p w14:paraId="6F023525" w14:textId="77777777" w:rsidR="002977DF" w:rsidRDefault="002977DF" w:rsidP="002977DF">
      <w:pPr>
        <w:spacing w:after="0"/>
        <w:jc w:val="both"/>
        <w:rPr>
          <w:rFonts w:asciiTheme="minorHAnsi" w:hAnsiTheme="minorHAnsi" w:cs="Arial"/>
          <w:b/>
          <w:color w:val="000000"/>
          <w:sz w:val="28"/>
          <w:szCs w:val="28"/>
          <w:lang w:val="en-GB"/>
        </w:rPr>
      </w:pPr>
      <w:r w:rsidRPr="008526FE">
        <w:rPr>
          <w:rFonts w:asciiTheme="minorHAnsi" w:hAnsiTheme="minorHAnsi" w:cs="Arial"/>
          <w:b/>
          <w:color w:val="00B050"/>
          <w:sz w:val="28"/>
          <w:szCs w:val="28"/>
          <w:lang w:val="en-GB"/>
        </w:rPr>
        <w:lastRenderedPageBreak/>
        <w:t>Key relevant legislation within the Republic of Ireland is as follows:</w:t>
      </w:r>
      <w:r w:rsidRPr="00B9630E">
        <w:rPr>
          <w:rFonts w:asciiTheme="minorHAnsi" w:hAnsiTheme="minorHAnsi" w:cs="Arial"/>
          <w:b/>
          <w:color w:val="000000"/>
          <w:sz w:val="28"/>
          <w:szCs w:val="28"/>
          <w:lang w:val="en-GB"/>
        </w:rPr>
        <w:t xml:space="preserve"> </w:t>
      </w:r>
    </w:p>
    <w:p w14:paraId="0F7571A1" w14:textId="77777777" w:rsidR="008526FE" w:rsidRPr="00B9630E" w:rsidRDefault="008526FE" w:rsidP="002977DF">
      <w:pPr>
        <w:spacing w:after="0"/>
        <w:jc w:val="both"/>
        <w:rPr>
          <w:rFonts w:asciiTheme="minorHAnsi" w:hAnsiTheme="minorHAnsi" w:cs="Arial"/>
          <w:b/>
          <w:color w:val="000000"/>
          <w:sz w:val="28"/>
          <w:szCs w:val="28"/>
          <w:lang w:val="en-GB"/>
        </w:rPr>
      </w:pPr>
    </w:p>
    <w:p w14:paraId="065DC7E5" w14:textId="34F70E90" w:rsidR="002977DF" w:rsidRPr="004C6F32" w:rsidRDefault="002977DF" w:rsidP="006E6D83">
      <w:pPr>
        <w:pStyle w:val="ListParagraph"/>
        <w:numPr>
          <w:ilvl w:val="0"/>
          <w:numId w:val="32"/>
        </w:numPr>
        <w:spacing w:after="0"/>
        <w:jc w:val="both"/>
        <w:rPr>
          <w:rFonts w:asciiTheme="minorHAnsi" w:hAnsiTheme="minorHAnsi" w:cs="Arial"/>
          <w:b/>
          <w:color w:val="000000"/>
          <w:sz w:val="26"/>
          <w:szCs w:val="26"/>
          <w:lang w:val="en-GB"/>
        </w:rPr>
      </w:pPr>
      <w:r w:rsidRPr="004C6F32">
        <w:rPr>
          <w:rFonts w:asciiTheme="minorHAnsi" w:hAnsiTheme="minorHAnsi" w:cs="Arial"/>
          <w:bCs/>
          <w:sz w:val="26"/>
          <w:szCs w:val="26"/>
          <w:lang w:val="en-IE"/>
        </w:rPr>
        <w:t>National Vetting Bureau (Children and Vulnerable Persons) Act 2012</w:t>
      </w:r>
    </w:p>
    <w:p w14:paraId="56CA6146" w14:textId="70A19BDA" w:rsidR="002977DF" w:rsidRPr="00B9630E" w:rsidRDefault="002977DF" w:rsidP="006E6D83">
      <w:pPr>
        <w:numPr>
          <w:ilvl w:val="0"/>
          <w:numId w:val="32"/>
        </w:numPr>
        <w:spacing w:after="0"/>
        <w:jc w:val="both"/>
        <w:rPr>
          <w:rFonts w:asciiTheme="minorHAnsi" w:hAnsiTheme="minorHAnsi" w:cs="Arial"/>
          <w:sz w:val="26"/>
          <w:szCs w:val="26"/>
          <w:lang w:val="en-GB"/>
        </w:rPr>
      </w:pPr>
      <w:r w:rsidRPr="00B9630E">
        <w:rPr>
          <w:rFonts w:asciiTheme="minorHAnsi" w:hAnsiTheme="minorHAnsi" w:cs="Arial"/>
          <w:bCs/>
          <w:sz w:val="26"/>
          <w:szCs w:val="26"/>
          <w:lang w:val="en-IE"/>
        </w:rPr>
        <w:t>Criminal Justice (Withholding of Information of Offences against Children and Vulnerable Persons Act 2012</w:t>
      </w:r>
      <w:r w:rsidR="00050CB9">
        <w:rPr>
          <w:rFonts w:asciiTheme="minorHAnsi" w:hAnsiTheme="minorHAnsi" w:cs="Arial"/>
          <w:b/>
          <w:bCs/>
          <w:sz w:val="26"/>
          <w:szCs w:val="26"/>
          <w:lang w:val="en-IE"/>
        </w:rPr>
        <w:t>)</w:t>
      </w:r>
    </w:p>
    <w:p w14:paraId="2D02A667" w14:textId="21BDD6F7" w:rsidR="002977DF" w:rsidRPr="00B9630E" w:rsidRDefault="002977DF" w:rsidP="006E6D83">
      <w:pPr>
        <w:numPr>
          <w:ilvl w:val="0"/>
          <w:numId w:val="32"/>
        </w:numPr>
        <w:spacing w:after="0"/>
        <w:jc w:val="both"/>
        <w:rPr>
          <w:rFonts w:asciiTheme="minorHAnsi" w:hAnsiTheme="minorHAnsi" w:cs="Arial"/>
          <w:sz w:val="26"/>
          <w:szCs w:val="26"/>
          <w:lang w:val="en-GB"/>
        </w:rPr>
      </w:pPr>
      <w:r w:rsidRPr="00B9630E">
        <w:rPr>
          <w:rFonts w:asciiTheme="minorHAnsi" w:hAnsiTheme="minorHAnsi" w:cs="Arial"/>
          <w:bCs/>
          <w:sz w:val="26"/>
          <w:szCs w:val="26"/>
          <w:lang w:val="en-IE"/>
        </w:rPr>
        <w:t>Assisted Decision Making Capacity Bill 2</w:t>
      </w:r>
      <w:r w:rsidR="00050CB9">
        <w:rPr>
          <w:rFonts w:asciiTheme="minorHAnsi" w:hAnsiTheme="minorHAnsi" w:cs="Arial"/>
          <w:bCs/>
          <w:sz w:val="26"/>
          <w:szCs w:val="26"/>
          <w:lang w:val="en-IE"/>
        </w:rPr>
        <w:t>013</w:t>
      </w:r>
      <w:r w:rsidRPr="00B9630E">
        <w:rPr>
          <w:rFonts w:asciiTheme="minorHAnsi" w:hAnsiTheme="minorHAnsi" w:cs="Arial"/>
          <w:bCs/>
          <w:sz w:val="26"/>
          <w:szCs w:val="26"/>
          <w:lang w:val="en-IE"/>
        </w:rPr>
        <w:t xml:space="preserve"> </w:t>
      </w:r>
    </w:p>
    <w:p w14:paraId="59B68D71" w14:textId="77777777" w:rsidR="002977DF" w:rsidRPr="00B9630E" w:rsidRDefault="002977DF" w:rsidP="006E6D83">
      <w:pPr>
        <w:numPr>
          <w:ilvl w:val="0"/>
          <w:numId w:val="32"/>
        </w:numPr>
        <w:spacing w:after="0"/>
        <w:jc w:val="both"/>
        <w:rPr>
          <w:rFonts w:asciiTheme="minorHAnsi" w:hAnsiTheme="minorHAnsi" w:cs="Arial"/>
          <w:sz w:val="26"/>
          <w:szCs w:val="26"/>
          <w:lang w:val="en-GB"/>
        </w:rPr>
      </w:pPr>
      <w:r w:rsidRPr="00B9630E">
        <w:rPr>
          <w:rFonts w:asciiTheme="minorHAnsi" w:hAnsiTheme="minorHAnsi" w:cs="Arial"/>
          <w:sz w:val="26"/>
          <w:szCs w:val="26"/>
          <w:lang w:val="en-GB"/>
        </w:rPr>
        <w:t>Lunacy Regulation (</w:t>
      </w:r>
      <w:proofErr w:type="gramStart"/>
      <w:r w:rsidRPr="00B9630E">
        <w:rPr>
          <w:rFonts w:asciiTheme="minorHAnsi" w:hAnsiTheme="minorHAnsi" w:cs="Arial"/>
          <w:sz w:val="26"/>
          <w:szCs w:val="26"/>
          <w:lang w:val="en-GB"/>
        </w:rPr>
        <w:t>Ireland )</w:t>
      </w:r>
      <w:proofErr w:type="gramEnd"/>
      <w:r w:rsidRPr="00B9630E">
        <w:rPr>
          <w:rFonts w:asciiTheme="minorHAnsi" w:hAnsiTheme="minorHAnsi" w:cs="Arial"/>
          <w:sz w:val="26"/>
          <w:szCs w:val="26"/>
          <w:lang w:val="en-GB"/>
        </w:rPr>
        <w:t xml:space="preserve"> Act 1871</w:t>
      </w:r>
    </w:p>
    <w:p w14:paraId="4B5D0197" w14:textId="77777777" w:rsidR="002977DF" w:rsidRPr="00B9630E" w:rsidRDefault="002977DF" w:rsidP="006E6D83">
      <w:pPr>
        <w:numPr>
          <w:ilvl w:val="0"/>
          <w:numId w:val="32"/>
        </w:numPr>
        <w:spacing w:after="0"/>
        <w:jc w:val="both"/>
        <w:rPr>
          <w:rFonts w:asciiTheme="minorHAnsi" w:hAnsiTheme="minorHAnsi" w:cs="Arial"/>
          <w:sz w:val="26"/>
          <w:szCs w:val="26"/>
          <w:lang w:val="en-GB"/>
        </w:rPr>
      </w:pPr>
      <w:r w:rsidRPr="00B9630E">
        <w:rPr>
          <w:rFonts w:asciiTheme="minorHAnsi" w:hAnsiTheme="minorHAnsi" w:cs="Arial"/>
          <w:sz w:val="26"/>
          <w:szCs w:val="26"/>
          <w:lang w:val="en-GB"/>
        </w:rPr>
        <w:t xml:space="preserve">The Constitution – </w:t>
      </w:r>
      <w:proofErr w:type="spellStart"/>
      <w:r w:rsidRPr="00B9630E">
        <w:rPr>
          <w:rFonts w:asciiTheme="minorHAnsi" w:hAnsiTheme="minorHAnsi" w:cs="Arial"/>
          <w:sz w:val="26"/>
          <w:szCs w:val="26"/>
          <w:lang w:val="en-GB"/>
        </w:rPr>
        <w:t>Bunreacht</w:t>
      </w:r>
      <w:proofErr w:type="spellEnd"/>
      <w:r w:rsidRPr="00B9630E">
        <w:rPr>
          <w:rFonts w:asciiTheme="minorHAnsi" w:hAnsiTheme="minorHAnsi" w:cs="Arial"/>
          <w:sz w:val="26"/>
          <w:szCs w:val="26"/>
          <w:lang w:val="en-GB"/>
        </w:rPr>
        <w:t xml:space="preserve"> </w:t>
      </w:r>
      <w:proofErr w:type="spellStart"/>
      <w:r w:rsidRPr="00B9630E">
        <w:rPr>
          <w:rFonts w:asciiTheme="minorHAnsi" w:hAnsiTheme="minorHAnsi" w:cs="Arial"/>
          <w:sz w:val="26"/>
          <w:szCs w:val="26"/>
          <w:lang w:val="en-GB"/>
        </w:rPr>
        <w:t>na</w:t>
      </w:r>
      <w:proofErr w:type="spellEnd"/>
      <w:r w:rsidRPr="00B9630E">
        <w:rPr>
          <w:rFonts w:asciiTheme="minorHAnsi" w:hAnsiTheme="minorHAnsi" w:cs="Arial"/>
          <w:sz w:val="26"/>
          <w:szCs w:val="26"/>
          <w:lang w:val="en-GB"/>
        </w:rPr>
        <w:t xml:space="preserve"> </w:t>
      </w:r>
      <w:proofErr w:type="spellStart"/>
      <w:r w:rsidRPr="00B9630E">
        <w:rPr>
          <w:rFonts w:asciiTheme="minorHAnsi" w:hAnsiTheme="minorHAnsi" w:cs="Arial"/>
          <w:sz w:val="26"/>
          <w:szCs w:val="26"/>
          <w:lang w:val="en-GB"/>
        </w:rPr>
        <w:t>hÉireann</w:t>
      </w:r>
      <w:proofErr w:type="spellEnd"/>
      <w:r w:rsidRPr="00B9630E">
        <w:rPr>
          <w:rFonts w:asciiTheme="minorHAnsi" w:hAnsiTheme="minorHAnsi" w:cs="Arial"/>
          <w:sz w:val="26"/>
          <w:szCs w:val="26"/>
          <w:lang w:val="en-GB"/>
        </w:rPr>
        <w:t xml:space="preserve"> 1937</w:t>
      </w:r>
    </w:p>
    <w:p w14:paraId="4A12DA04" w14:textId="77777777" w:rsidR="002977DF" w:rsidRPr="00B9630E" w:rsidRDefault="002977DF" w:rsidP="006E6D83">
      <w:pPr>
        <w:numPr>
          <w:ilvl w:val="0"/>
          <w:numId w:val="32"/>
        </w:numPr>
        <w:spacing w:after="0"/>
        <w:jc w:val="both"/>
        <w:rPr>
          <w:rFonts w:asciiTheme="minorHAnsi" w:hAnsiTheme="minorHAnsi" w:cs="Arial"/>
          <w:sz w:val="26"/>
          <w:szCs w:val="26"/>
          <w:lang w:val="en-GB"/>
        </w:rPr>
      </w:pPr>
      <w:r w:rsidRPr="00B9630E">
        <w:rPr>
          <w:rFonts w:asciiTheme="minorHAnsi" w:hAnsiTheme="minorHAnsi" w:cs="Arial"/>
          <w:sz w:val="26"/>
          <w:szCs w:val="26"/>
          <w:lang w:val="en-GB"/>
        </w:rPr>
        <w:t>Domestic Violence Act 1996 &amp; Domestic Violence (Amendment) Act 2002</w:t>
      </w:r>
    </w:p>
    <w:p w14:paraId="5042B553" w14:textId="77777777" w:rsidR="002977DF" w:rsidRPr="00B9630E" w:rsidRDefault="002977DF" w:rsidP="006E6D83">
      <w:pPr>
        <w:numPr>
          <w:ilvl w:val="0"/>
          <w:numId w:val="32"/>
        </w:numPr>
        <w:spacing w:after="0"/>
        <w:jc w:val="both"/>
        <w:rPr>
          <w:rFonts w:asciiTheme="minorHAnsi" w:hAnsiTheme="minorHAnsi" w:cs="Arial"/>
          <w:sz w:val="26"/>
          <w:szCs w:val="26"/>
          <w:lang w:val="en-GB"/>
        </w:rPr>
      </w:pPr>
      <w:r w:rsidRPr="00B9630E">
        <w:rPr>
          <w:rFonts w:asciiTheme="minorHAnsi" w:hAnsiTheme="minorHAnsi" w:cs="Arial"/>
          <w:sz w:val="26"/>
          <w:szCs w:val="26"/>
          <w:lang w:val="en-GB"/>
        </w:rPr>
        <w:t xml:space="preserve">Powers </w:t>
      </w:r>
      <w:proofErr w:type="gramStart"/>
      <w:r w:rsidRPr="00B9630E">
        <w:rPr>
          <w:rFonts w:asciiTheme="minorHAnsi" w:hAnsiTheme="minorHAnsi" w:cs="Arial"/>
          <w:sz w:val="26"/>
          <w:szCs w:val="26"/>
          <w:lang w:val="en-GB"/>
        </w:rPr>
        <w:t>Of</w:t>
      </w:r>
      <w:proofErr w:type="gramEnd"/>
      <w:r w:rsidRPr="00B9630E">
        <w:rPr>
          <w:rFonts w:asciiTheme="minorHAnsi" w:hAnsiTheme="minorHAnsi" w:cs="Arial"/>
          <w:sz w:val="26"/>
          <w:szCs w:val="26"/>
          <w:lang w:val="en-GB"/>
        </w:rPr>
        <w:t xml:space="preserve"> Attorney Act 1996</w:t>
      </w:r>
    </w:p>
    <w:p w14:paraId="2A33243E" w14:textId="77777777" w:rsidR="002977DF" w:rsidRPr="00B9630E" w:rsidRDefault="002977DF" w:rsidP="006E6D83">
      <w:pPr>
        <w:numPr>
          <w:ilvl w:val="0"/>
          <w:numId w:val="32"/>
        </w:numPr>
        <w:spacing w:after="0"/>
        <w:jc w:val="both"/>
        <w:rPr>
          <w:rFonts w:asciiTheme="minorHAnsi" w:hAnsiTheme="minorHAnsi" w:cs="Arial"/>
          <w:sz w:val="26"/>
          <w:szCs w:val="26"/>
          <w:lang w:val="en-GB"/>
        </w:rPr>
      </w:pPr>
      <w:r w:rsidRPr="00B9630E">
        <w:rPr>
          <w:rFonts w:asciiTheme="minorHAnsi" w:hAnsiTheme="minorHAnsi" w:cs="Arial"/>
          <w:sz w:val="26"/>
          <w:szCs w:val="26"/>
          <w:lang w:val="en-GB"/>
        </w:rPr>
        <w:t>Family Law (Miscellaneous Provisions) Act 1997</w:t>
      </w:r>
    </w:p>
    <w:p w14:paraId="0702385E" w14:textId="77777777" w:rsidR="002977DF" w:rsidRPr="00B9630E" w:rsidRDefault="002977DF" w:rsidP="006E6D83">
      <w:pPr>
        <w:numPr>
          <w:ilvl w:val="0"/>
          <w:numId w:val="32"/>
        </w:numPr>
        <w:spacing w:after="0"/>
        <w:jc w:val="both"/>
        <w:rPr>
          <w:rFonts w:asciiTheme="minorHAnsi" w:hAnsiTheme="minorHAnsi" w:cs="Arial"/>
          <w:sz w:val="26"/>
          <w:szCs w:val="26"/>
          <w:lang w:val="en-GB"/>
        </w:rPr>
      </w:pPr>
      <w:r w:rsidRPr="00B9630E">
        <w:rPr>
          <w:rFonts w:asciiTheme="minorHAnsi" w:hAnsiTheme="minorHAnsi" w:cs="Arial"/>
          <w:sz w:val="26"/>
          <w:szCs w:val="26"/>
          <w:lang w:val="en-GB"/>
        </w:rPr>
        <w:t>Data Protection Act 1998, 2003</w:t>
      </w:r>
    </w:p>
    <w:p w14:paraId="7B391974" w14:textId="77777777" w:rsidR="002977DF" w:rsidRPr="00B9630E" w:rsidRDefault="002977DF" w:rsidP="006E6D83">
      <w:pPr>
        <w:numPr>
          <w:ilvl w:val="0"/>
          <w:numId w:val="32"/>
        </w:numPr>
        <w:spacing w:after="0"/>
        <w:jc w:val="both"/>
        <w:rPr>
          <w:rFonts w:asciiTheme="minorHAnsi" w:hAnsiTheme="minorHAnsi" w:cs="Arial"/>
          <w:sz w:val="26"/>
          <w:szCs w:val="26"/>
          <w:lang w:val="en-GB"/>
        </w:rPr>
      </w:pPr>
      <w:r w:rsidRPr="00B9630E">
        <w:rPr>
          <w:rFonts w:asciiTheme="minorHAnsi" w:hAnsiTheme="minorHAnsi" w:cs="Arial"/>
          <w:sz w:val="26"/>
          <w:szCs w:val="26"/>
          <w:lang w:val="en-GB"/>
        </w:rPr>
        <w:t xml:space="preserve">Human Rights Commission Act 2000 and 2001 (this applies to both NI and </w:t>
      </w:r>
      <w:proofErr w:type="gramStart"/>
      <w:r w:rsidRPr="00B9630E">
        <w:rPr>
          <w:rFonts w:asciiTheme="minorHAnsi" w:hAnsiTheme="minorHAnsi" w:cs="Arial"/>
          <w:sz w:val="26"/>
          <w:szCs w:val="26"/>
          <w:lang w:val="en-GB"/>
        </w:rPr>
        <w:t>ROI )</w:t>
      </w:r>
      <w:proofErr w:type="gramEnd"/>
    </w:p>
    <w:p w14:paraId="589276E4" w14:textId="77777777" w:rsidR="002977DF" w:rsidRPr="00B9630E" w:rsidRDefault="002977DF" w:rsidP="006E6D83">
      <w:pPr>
        <w:numPr>
          <w:ilvl w:val="0"/>
          <w:numId w:val="32"/>
        </w:numPr>
        <w:spacing w:after="0"/>
        <w:jc w:val="both"/>
        <w:rPr>
          <w:rFonts w:asciiTheme="minorHAnsi" w:hAnsiTheme="minorHAnsi" w:cs="Arial"/>
          <w:sz w:val="26"/>
          <w:szCs w:val="26"/>
          <w:lang w:val="en-GB"/>
        </w:rPr>
      </w:pPr>
      <w:r w:rsidRPr="00B9630E">
        <w:rPr>
          <w:rFonts w:asciiTheme="minorHAnsi" w:hAnsiTheme="minorHAnsi" w:cs="Arial"/>
          <w:sz w:val="26"/>
          <w:szCs w:val="26"/>
          <w:lang w:val="en-GB"/>
        </w:rPr>
        <w:t>Equal Status Acts 2000 and 2004</w:t>
      </w:r>
    </w:p>
    <w:p w14:paraId="05E7FD7F" w14:textId="77777777" w:rsidR="002977DF" w:rsidRPr="00B9630E" w:rsidRDefault="002977DF" w:rsidP="006E6D83">
      <w:pPr>
        <w:numPr>
          <w:ilvl w:val="0"/>
          <w:numId w:val="32"/>
        </w:numPr>
        <w:spacing w:after="0"/>
        <w:jc w:val="both"/>
        <w:rPr>
          <w:rFonts w:asciiTheme="minorHAnsi" w:hAnsiTheme="minorHAnsi" w:cs="Arial"/>
          <w:sz w:val="26"/>
          <w:szCs w:val="26"/>
          <w:lang w:val="en-GB"/>
        </w:rPr>
      </w:pPr>
      <w:r w:rsidRPr="00B9630E">
        <w:rPr>
          <w:rFonts w:asciiTheme="minorHAnsi" w:hAnsiTheme="minorHAnsi" w:cs="Arial"/>
          <w:sz w:val="26"/>
          <w:szCs w:val="26"/>
          <w:lang w:val="en-GB"/>
        </w:rPr>
        <w:t>Mental Health Act 2001</w:t>
      </w:r>
    </w:p>
    <w:p w14:paraId="2FF49D7F" w14:textId="77777777" w:rsidR="002977DF" w:rsidRPr="00B9630E" w:rsidRDefault="002977DF" w:rsidP="006E6D83">
      <w:pPr>
        <w:numPr>
          <w:ilvl w:val="0"/>
          <w:numId w:val="32"/>
        </w:numPr>
        <w:spacing w:after="0"/>
        <w:jc w:val="both"/>
        <w:rPr>
          <w:rFonts w:asciiTheme="minorHAnsi" w:hAnsiTheme="minorHAnsi" w:cs="Arial"/>
          <w:sz w:val="26"/>
          <w:szCs w:val="26"/>
          <w:lang w:val="en-GB"/>
        </w:rPr>
      </w:pPr>
      <w:r w:rsidRPr="00B9630E">
        <w:rPr>
          <w:rFonts w:asciiTheme="minorHAnsi" w:hAnsiTheme="minorHAnsi" w:cs="Arial"/>
          <w:sz w:val="26"/>
          <w:szCs w:val="26"/>
          <w:lang w:val="en-GB"/>
        </w:rPr>
        <w:t>European Commission on Human Rights Act 2003</w:t>
      </w:r>
    </w:p>
    <w:p w14:paraId="564AD8FE" w14:textId="77777777" w:rsidR="002977DF" w:rsidRPr="00B9630E" w:rsidRDefault="002977DF" w:rsidP="006E6D83">
      <w:pPr>
        <w:numPr>
          <w:ilvl w:val="0"/>
          <w:numId w:val="32"/>
        </w:numPr>
        <w:spacing w:after="0"/>
        <w:jc w:val="both"/>
        <w:rPr>
          <w:rFonts w:asciiTheme="minorHAnsi" w:hAnsiTheme="minorHAnsi" w:cs="Arial"/>
          <w:sz w:val="26"/>
          <w:szCs w:val="26"/>
          <w:lang w:val="en-GB"/>
        </w:rPr>
      </w:pPr>
      <w:r w:rsidRPr="00B9630E">
        <w:rPr>
          <w:rFonts w:asciiTheme="minorHAnsi" w:hAnsiTheme="minorHAnsi" w:cs="Arial"/>
          <w:sz w:val="26"/>
          <w:szCs w:val="26"/>
          <w:lang w:val="en-GB"/>
        </w:rPr>
        <w:t>Equality Act 2004</w:t>
      </w:r>
    </w:p>
    <w:p w14:paraId="10736989" w14:textId="77777777" w:rsidR="002977DF" w:rsidRPr="00B9630E" w:rsidRDefault="002977DF" w:rsidP="006E6D83">
      <w:pPr>
        <w:numPr>
          <w:ilvl w:val="0"/>
          <w:numId w:val="32"/>
        </w:numPr>
        <w:spacing w:after="0"/>
        <w:jc w:val="both"/>
        <w:rPr>
          <w:rFonts w:asciiTheme="minorHAnsi" w:hAnsiTheme="minorHAnsi" w:cs="Arial"/>
          <w:sz w:val="26"/>
          <w:szCs w:val="26"/>
          <w:lang w:val="en-GB"/>
        </w:rPr>
      </w:pPr>
      <w:r w:rsidRPr="00B9630E">
        <w:rPr>
          <w:rFonts w:asciiTheme="minorHAnsi" w:hAnsiTheme="minorHAnsi" w:cs="Arial"/>
          <w:sz w:val="26"/>
          <w:szCs w:val="26"/>
          <w:lang w:val="en-GB"/>
        </w:rPr>
        <w:t>Disability Act 2005</w:t>
      </w:r>
    </w:p>
    <w:p w14:paraId="36A45768" w14:textId="77777777" w:rsidR="002977DF" w:rsidRPr="00B9630E" w:rsidRDefault="002977DF" w:rsidP="006E6D83">
      <w:pPr>
        <w:numPr>
          <w:ilvl w:val="0"/>
          <w:numId w:val="32"/>
        </w:numPr>
        <w:spacing w:after="0"/>
        <w:jc w:val="both"/>
        <w:rPr>
          <w:rFonts w:asciiTheme="minorHAnsi" w:hAnsiTheme="minorHAnsi" w:cs="Arial"/>
          <w:sz w:val="26"/>
          <w:szCs w:val="26"/>
          <w:lang w:val="en-GB"/>
        </w:rPr>
      </w:pPr>
      <w:r w:rsidRPr="00B9630E">
        <w:rPr>
          <w:rFonts w:asciiTheme="minorHAnsi" w:hAnsiTheme="minorHAnsi" w:cs="Arial"/>
          <w:sz w:val="26"/>
          <w:szCs w:val="26"/>
          <w:lang w:val="en-GB"/>
        </w:rPr>
        <w:t>Health and Social Care Professionals Act 2005</w:t>
      </w:r>
    </w:p>
    <w:p w14:paraId="59B9F1D1" w14:textId="77777777" w:rsidR="002977DF" w:rsidRPr="00B9630E" w:rsidRDefault="002977DF" w:rsidP="006E6D83">
      <w:pPr>
        <w:numPr>
          <w:ilvl w:val="0"/>
          <w:numId w:val="32"/>
        </w:numPr>
        <w:spacing w:after="0"/>
        <w:jc w:val="both"/>
        <w:rPr>
          <w:rFonts w:asciiTheme="minorHAnsi" w:hAnsiTheme="minorHAnsi" w:cs="Arial"/>
          <w:sz w:val="26"/>
          <w:szCs w:val="26"/>
          <w:lang w:val="en-GB"/>
        </w:rPr>
      </w:pPr>
      <w:r w:rsidRPr="00B9630E">
        <w:rPr>
          <w:rFonts w:asciiTheme="minorHAnsi" w:hAnsiTheme="minorHAnsi" w:cs="Arial"/>
          <w:sz w:val="26"/>
          <w:szCs w:val="26"/>
          <w:lang w:val="en-GB"/>
        </w:rPr>
        <w:t>Health Act 2007</w:t>
      </w:r>
    </w:p>
    <w:p w14:paraId="4D7ED23D" w14:textId="24151A6A" w:rsidR="002977DF" w:rsidRPr="00B9630E" w:rsidRDefault="002977DF" w:rsidP="006E6D83">
      <w:pPr>
        <w:numPr>
          <w:ilvl w:val="0"/>
          <w:numId w:val="32"/>
        </w:numPr>
        <w:spacing w:after="0"/>
        <w:jc w:val="both"/>
        <w:rPr>
          <w:rFonts w:asciiTheme="minorHAnsi" w:hAnsiTheme="minorHAnsi" w:cs="Arial"/>
          <w:sz w:val="26"/>
          <w:szCs w:val="26"/>
          <w:lang w:val="en-GB"/>
        </w:rPr>
      </w:pPr>
      <w:r w:rsidRPr="00B9630E">
        <w:rPr>
          <w:rFonts w:asciiTheme="minorHAnsi" w:hAnsiTheme="minorHAnsi" w:cs="Arial"/>
          <w:sz w:val="26"/>
          <w:szCs w:val="26"/>
          <w:lang w:val="en-GB"/>
        </w:rPr>
        <w:t xml:space="preserve">Health Act 2007 (Care and Welfare of Residents in Designated Centres for Older People) Regulations 2009 &amp; (Care and Support of Residents in Designated Centres for Persons </w:t>
      </w:r>
      <w:r w:rsidR="00F424FF">
        <w:rPr>
          <w:rFonts w:asciiTheme="minorHAnsi" w:hAnsiTheme="minorHAnsi" w:cs="Arial"/>
          <w:sz w:val="26"/>
          <w:szCs w:val="26"/>
          <w:lang w:val="en-GB"/>
        </w:rPr>
        <w:t>(</w:t>
      </w:r>
      <w:r w:rsidRPr="00B9630E">
        <w:rPr>
          <w:rFonts w:asciiTheme="minorHAnsi" w:hAnsiTheme="minorHAnsi" w:cs="Arial"/>
          <w:sz w:val="26"/>
          <w:szCs w:val="26"/>
          <w:lang w:val="en-GB"/>
        </w:rPr>
        <w:t>Children and Adults with Disabilities)</w:t>
      </w:r>
      <w:r w:rsidR="00F424FF">
        <w:rPr>
          <w:rFonts w:asciiTheme="minorHAnsi" w:hAnsiTheme="minorHAnsi" w:cs="Arial"/>
          <w:sz w:val="26"/>
          <w:szCs w:val="26"/>
          <w:lang w:val="en-GB"/>
        </w:rPr>
        <w:t>)</w:t>
      </w:r>
      <w:r w:rsidRPr="00B9630E">
        <w:rPr>
          <w:rFonts w:asciiTheme="minorHAnsi" w:hAnsiTheme="minorHAnsi" w:cs="Arial"/>
          <w:sz w:val="26"/>
          <w:szCs w:val="26"/>
          <w:lang w:val="en-GB"/>
        </w:rPr>
        <w:t xml:space="preserve"> Regulations 2013</w:t>
      </w:r>
    </w:p>
    <w:p w14:paraId="15545CE8" w14:textId="77777777" w:rsidR="002977DF" w:rsidRPr="00B9630E" w:rsidRDefault="002977DF" w:rsidP="006E6D83">
      <w:pPr>
        <w:numPr>
          <w:ilvl w:val="0"/>
          <w:numId w:val="32"/>
        </w:numPr>
        <w:spacing w:after="0"/>
        <w:jc w:val="both"/>
        <w:rPr>
          <w:rFonts w:asciiTheme="minorHAnsi" w:hAnsiTheme="minorHAnsi" w:cs="Arial"/>
          <w:sz w:val="26"/>
          <w:szCs w:val="26"/>
          <w:lang w:val="en-GB"/>
        </w:rPr>
      </w:pPr>
      <w:r w:rsidRPr="00B9630E">
        <w:rPr>
          <w:rFonts w:asciiTheme="minorHAnsi" w:hAnsiTheme="minorHAnsi" w:cs="Arial"/>
          <w:sz w:val="26"/>
          <w:szCs w:val="26"/>
          <w:lang w:val="en-GB"/>
        </w:rPr>
        <w:t>Medical Practitioners Act 2007</w:t>
      </w:r>
    </w:p>
    <w:p w14:paraId="607CF597" w14:textId="77777777" w:rsidR="002977DF" w:rsidRPr="00B9630E" w:rsidRDefault="002977DF" w:rsidP="006E6D83">
      <w:pPr>
        <w:numPr>
          <w:ilvl w:val="0"/>
          <w:numId w:val="32"/>
        </w:numPr>
        <w:spacing w:after="0"/>
        <w:jc w:val="both"/>
        <w:rPr>
          <w:rFonts w:asciiTheme="minorHAnsi" w:hAnsiTheme="minorHAnsi" w:cs="Arial"/>
          <w:sz w:val="26"/>
          <w:szCs w:val="26"/>
          <w:lang w:val="en-GB"/>
        </w:rPr>
      </w:pPr>
      <w:r w:rsidRPr="00B9630E">
        <w:rPr>
          <w:rFonts w:asciiTheme="minorHAnsi" w:hAnsiTheme="minorHAnsi" w:cs="Arial"/>
          <w:sz w:val="26"/>
          <w:szCs w:val="26"/>
          <w:lang w:val="en-GB"/>
        </w:rPr>
        <w:t xml:space="preserve">Pharmacy Act 2007 </w:t>
      </w:r>
    </w:p>
    <w:p w14:paraId="34E67C5F" w14:textId="6A278AF3" w:rsidR="002977DF" w:rsidRPr="00B9630E" w:rsidRDefault="002977DF" w:rsidP="006E6D83">
      <w:pPr>
        <w:numPr>
          <w:ilvl w:val="0"/>
          <w:numId w:val="32"/>
        </w:numPr>
        <w:spacing w:after="0"/>
        <w:jc w:val="both"/>
        <w:rPr>
          <w:rFonts w:asciiTheme="minorHAnsi" w:hAnsiTheme="minorHAnsi" w:cs="Arial"/>
          <w:sz w:val="26"/>
          <w:szCs w:val="26"/>
          <w:lang w:val="en-GB"/>
        </w:rPr>
      </w:pPr>
      <w:r w:rsidRPr="00B9630E">
        <w:rPr>
          <w:rFonts w:asciiTheme="minorHAnsi" w:hAnsiTheme="minorHAnsi" w:cs="Arial"/>
          <w:sz w:val="26"/>
          <w:szCs w:val="26"/>
          <w:lang w:val="en-GB"/>
        </w:rPr>
        <w:t>Consumer Protection Act 2007</w:t>
      </w:r>
    </w:p>
    <w:p w14:paraId="472B7B57" w14:textId="0A0A7E06" w:rsidR="002977DF" w:rsidRPr="00B9630E" w:rsidRDefault="002977DF" w:rsidP="006E6D83">
      <w:pPr>
        <w:numPr>
          <w:ilvl w:val="0"/>
          <w:numId w:val="32"/>
        </w:numPr>
        <w:spacing w:after="0"/>
        <w:jc w:val="both"/>
        <w:rPr>
          <w:rFonts w:asciiTheme="minorHAnsi" w:hAnsiTheme="minorHAnsi" w:cs="Arial"/>
          <w:sz w:val="26"/>
          <w:szCs w:val="26"/>
          <w:lang w:val="en-GB"/>
        </w:rPr>
      </w:pPr>
      <w:r w:rsidRPr="00B9630E">
        <w:rPr>
          <w:rFonts w:asciiTheme="minorHAnsi" w:hAnsiTheme="minorHAnsi" w:cs="Arial"/>
          <w:sz w:val="26"/>
          <w:szCs w:val="26"/>
          <w:lang w:val="en-GB"/>
        </w:rPr>
        <w:t>The Protected Disclosures Act 2014</w:t>
      </w:r>
    </w:p>
    <w:p w14:paraId="093E0C2D" w14:textId="77777777" w:rsidR="002977DF" w:rsidRPr="00B9630E" w:rsidRDefault="002977DF" w:rsidP="002977DF">
      <w:pPr>
        <w:spacing w:after="0"/>
        <w:ind w:left="360"/>
        <w:jc w:val="both"/>
        <w:rPr>
          <w:rFonts w:asciiTheme="minorHAnsi" w:hAnsiTheme="minorHAnsi" w:cs="Arial"/>
          <w:color w:val="000000"/>
          <w:sz w:val="26"/>
          <w:szCs w:val="26"/>
          <w:lang w:val="en-GB"/>
        </w:rPr>
      </w:pPr>
    </w:p>
    <w:p w14:paraId="2C65CEA6" w14:textId="56C093E8" w:rsidR="002977DF" w:rsidRPr="00B9630E" w:rsidRDefault="002977DF" w:rsidP="002977DF">
      <w:pPr>
        <w:spacing w:after="0"/>
        <w:jc w:val="both"/>
        <w:rPr>
          <w:rFonts w:asciiTheme="minorHAnsi" w:hAnsiTheme="minorHAnsi" w:cs="Arial"/>
          <w:bCs/>
          <w:sz w:val="26"/>
          <w:szCs w:val="26"/>
          <w:lang w:val="en-IE"/>
        </w:rPr>
      </w:pPr>
    </w:p>
    <w:p w14:paraId="1B190A7D" w14:textId="77777777" w:rsidR="002977DF" w:rsidRDefault="002977DF" w:rsidP="00B30F37">
      <w:pPr>
        <w:spacing w:after="0"/>
        <w:jc w:val="center"/>
        <w:rPr>
          <w:rFonts w:ascii="Arial" w:hAnsi="Arial" w:cs="Arial"/>
          <w:b/>
          <w:color w:val="000000"/>
          <w:sz w:val="28"/>
          <w:szCs w:val="28"/>
          <w:lang w:val="en-GB"/>
        </w:rPr>
      </w:pPr>
    </w:p>
    <w:p w14:paraId="4F915551" w14:textId="77777777" w:rsidR="002977DF" w:rsidRDefault="002977DF" w:rsidP="00B30F37">
      <w:pPr>
        <w:spacing w:after="0"/>
        <w:jc w:val="center"/>
        <w:rPr>
          <w:rFonts w:ascii="Arial" w:hAnsi="Arial" w:cs="Arial"/>
          <w:b/>
          <w:color w:val="000000"/>
          <w:sz w:val="28"/>
          <w:szCs w:val="28"/>
          <w:lang w:val="en-GB"/>
        </w:rPr>
      </w:pPr>
    </w:p>
    <w:p w14:paraId="1582D38E" w14:textId="77777777" w:rsidR="002977DF" w:rsidRDefault="002977DF" w:rsidP="00B30F37">
      <w:pPr>
        <w:spacing w:after="0"/>
        <w:jc w:val="center"/>
        <w:rPr>
          <w:rFonts w:ascii="Arial" w:hAnsi="Arial" w:cs="Arial"/>
          <w:b/>
          <w:color w:val="000000"/>
          <w:sz w:val="28"/>
          <w:szCs w:val="28"/>
          <w:lang w:val="en-GB"/>
        </w:rPr>
      </w:pPr>
    </w:p>
    <w:p w14:paraId="56FA9ADE" w14:textId="77777777" w:rsidR="002977DF" w:rsidRDefault="002977DF" w:rsidP="00B30F37">
      <w:pPr>
        <w:spacing w:after="0"/>
        <w:jc w:val="center"/>
        <w:rPr>
          <w:rFonts w:ascii="Arial" w:hAnsi="Arial" w:cs="Arial"/>
          <w:b/>
          <w:color w:val="000000"/>
          <w:sz w:val="28"/>
          <w:szCs w:val="28"/>
          <w:lang w:val="en-GB"/>
        </w:rPr>
      </w:pPr>
    </w:p>
    <w:p w14:paraId="67141DE6" w14:textId="77777777" w:rsidR="002977DF" w:rsidRDefault="002977DF" w:rsidP="00B30F37">
      <w:pPr>
        <w:spacing w:after="0"/>
        <w:jc w:val="center"/>
        <w:rPr>
          <w:rFonts w:ascii="Arial" w:hAnsi="Arial" w:cs="Arial"/>
          <w:b/>
          <w:color w:val="000000"/>
          <w:sz w:val="28"/>
          <w:szCs w:val="28"/>
          <w:lang w:val="en-GB"/>
        </w:rPr>
      </w:pPr>
    </w:p>
    <w:p w14:paraId="09CBE5F0" w14:textId="77777777" w:rsidR="002977DF" w:rsidRDefault="002977DF" w:rsidP="00B30F37">
      <w:pPr>
        <w:spacing w:after="0"/>
        <w:jc w:val="center"/>
        <w:rPr>
          <w:rFonts w:ascii="Arial" w:hAnsi="Arial" w:cs="Arial"/>
          <w:b/>
          <w:color w:val="000000"/>
          <w:sz w:val="28"/>
          <w:szCs w:val="28"/>
          <w:lang w:val="en-GB"/>
        </w:rPr>
      </w:pPr>
    </w:p>
    <w:p w14:paraId="6E40D272" w14:textId="77777777" w:rsidR="002977DF" w:rsidRDefault="002977DF" w:rsidP="00B30F37">
      <w:pPr>
        <w:spacing w:after="0"/>
        <w:jc w:val="center"/>
        <w:rPr>
          <w:rFonts w:ascii="Arial" w:hAnsi="Arial" w:cs="Arial"/>
          <w:b/>
          <w:color w:val="000000"/>
          <w:sz w:val="28"/>
          <w:szCs w:val="28"/>
          <w:lang w:val="en-GB"/>
        </w:rPr>
      </w:pPr>
    </w:p>
    <w:p w14:paraId="2C971E4E" w14:textId="77777777" w:rsidR="004C6F32" w:rsidRDefault="004C6F32" w:rsidP="00B30F37">
      <w:pPr>
        <w:spacing w:after="0"/>
        <w:jc w:val="center"/>
        <w:rPr>
          <w:rFonts w:ascii="Arial" w:hAnsi="Arial" w:cs="Arial"/>
          <w:b/>
          <w:color w:val="000000"/>
          <w:sz w:val="28"/>
          <w:szCs w:val="28"/>
          <w:lang w:val="en-GB"/>
        </w:rPr>
      </w:pPr>
    </w:p>
    <w:p w14:paraId="3C726828" w14:textId="77777777" w:rsidR="004C6F32" w:rsidRDefault="004C6F32" w:rsidP="00B30F37">
      <w:pPr>
        <w:spacing w:after="0"/>
        <w:jc w:val="center"/>
        <w:rPr>
          <w:rFonts w:ascii="Arial" w:hAnsi="Arial" w:cs="Arial"/>
          <w:b/>
          <w:color w:val="000000"/>
          <w:sz w:val="28"/>
          <w:szCs w:val="28"/>
          <w:lang w:val="en-GB"/>
        </w:rPr>
      </w:pPr>
    </w:p>
    <w:p w14:paraId="0C12ADDC" w14:textId="77777777" w:rsidR="004C6F32" w:rsidRDefault="004C6F32" w:rsidP="00B30F37">
      <w:pPr>
        <w:spacing w:after="0"/>
        <w:jc w:val="center"/>
        <w:rPr>
          <w:rFonts w:ascii="Arial" w:hAnsi="Arial" w:cs="Arial"/>
          <w:b/>
          <w:color w:val="000000"/>
          <w:sz w:val="28"/>
          <w:szCs w:val="28"/>
          <w:lang w:val="en-GB"/>
        </w:rPr>
      </w:pPr>
    </w:p>
    <w:p w14:paraId="43A496E8" w14:textId="77777777" w:rsidR="004C6F32" w:rsidRDefault="004C6F32" w:rsidP="00B30F37">
      <w:pPr>
        <w:spacing w:after="0"/>
        <w:jc w:val="center"/>
        <w:rPr>
          <w:rFonts w:ascii="Arial" w:hAnsi="Arial" w:cs="Arial"/>
          <w:b/>
          <w:color w:val="000000"/>
          <w:sz w:val="28"/>
          <w:szCs w:val="28"/>
          <w:lang w:val="en-GB"/>
        </w:rPr>
      </w:pPr>
    </w:p>
    <w:p w14:paraId="1C3E0EC9" w14:textId="77777777" w:rsidR="004C6F32" w:rsidRDefault="004C6F32" w:rsidP="00B30F37">
      <w:pPr>
        <w:spacing w:after="0"/>
        <w:jc w:val="center"/>
        <w:rPr>
          <w:rFonts w:ascii="Arial" w:hAnsi="Arial" w:cs="Arial"/>
          <w:b/>
          <w:color w:val="000000"/>
          <w:sz w:val="28"/>
          <w:szCs w:val="28"/>
          <w:lang w:val="en-GB"/>
        </w:rPr>
      </w:pPr>
    </w:p>
    <w:p w14:paraId="13C9F9F5" w14:textId="77777777" w:rsidR="004C6F32" w:rsidRDefault="004C6F32" w:rsidP="00B30F37">
      <w:pPr>
        <w:spacing w:after="0"/>
        <w:jc w:val="center"/>
        <w:rPr>
          <w:rFonts w:ascii="Arial" w:hAnsi="Arial" w:cs="Arial"/>
          <w:b/>
          <w:color w:val="000000"/>
          <w:sz w:val="28"/>
          <w:szCs w:val="28"/>
          <w:lang w:val="en-GB"/>
        </w:rPr>
      </w:pPr>
    </w:p>
    <w:p w14:paraId="4686E3AD" w14:textId="77777777" w:rsidR="004C6F32" w:rsidRDefault="004C6F32" w:rsidP="00B30F37">
      <w:pPr>
        <w:spacing w:after="0"/>
        <w:jc w:val="center"/>
        <w:rPr>
          <w:rFonts w:ascii="Arial" w:hAnsi="Arial" w:cs="Arial"/>
          <w:b/>
          <w:color w:val="000000"/>
          <w:sz w:val="28"/>
          <w:szCs w:val="28"/>
          <w:lang w:val="en-GB"/>
        </w:rPr>
      </w:pPr>
    </w:p>
    <w:p w14:paraId="3FD93C1D" w14:textId="77777777" w:rsidR="004C6F32" w:rsidRDefault="004C6F32" w:rsidP="00B30F37">
      <w:pPr>
        <w:spacing w:after="0"/>
        <w:jc w:val="center"/>
        <w:rPr>
          <w:rFonts w:ascii="Arial" w:hAnsi="Arial" w:cs="Arial"/>
          <w:b/>
          <w:color w:val="000000"/>
          <w:sz w:val="28"/>
          <w:szCs w:val="28"/>
          <w:lang w:val="en-GB"/>
        </w:rPr>
      </w:pPr>
    </w:p>
    <w:p w14:paraId="0BE3FD54" w14:textId="77777777" w:rsidR="004C6F32" w:rsidRDefault="004C6F32" w:rsidP="00B30F37">
      <w:pPr>
        <w:spacing w:after="0"/>
        <w:jc w:val="center"/>
        <w:rPr>
          <w:rFonts w:ascii="Arial" w:hAnsi="Arial" w:cs="Arial"/>
          <w:b/>
          <w:color w:val="000000"/>
          <w:sz w:val="28"/>
          <w:szCs w:val="28"/>
          <w:lang w:val="en-GB"/>
        </w:rPr>
      </w:pPr>
    </w:p>
    <w:p w14:paraId="447A3C5C" w14:textId="77777777" w:rsidR="004C6F32" w:rsidRDefault="004C6F32" w:rsidP="00B30F37">
      <w:pPr>
        <w:spacing w:after="0"/>
        <w:jc w:val="center"/>
        <w:rPr>
          <w:rFonts w:ascii="Arial" w:hAnsi="Arial" w:cs="Arial"/>
          <w:b/>
          <w:color w:val="000000"/>
          <w:sz w:val="28"/>
          <w:szCs w:val="28"/>
          <w:lang w:val="en-GB"/>
        </w:rPr>
      </w:pPr>
    </w:p>
    <w:p w14:paraId="206A5BC8" w14:textId="77777777" w:rsidR="004C6F32" w:rsidRDefault="004C6F32" w:rsidP="00B30F37">
      <w:pPr>
        <w:spacing w:after="0"/>
        <w:jc w:val="center"/>
        <w:rPr>
          <w:rFonts w:ascii="Arial" w:hAnsi="Arial" w:cs="Arial"/>
          <w:b/>
          <w:color w:val="000000"/>
          <w:sz w:val="28"/>
          <w:szCs w:val="28"/>
          <w:lang w:val="en-GB"/>
        </w:rPr>
      </w:pPr>
    </w:p>
    <w:p w14:paraId="2B4FD0A3" w14:textId="77777777" w:rsidR="004C6F32" w:rsidRDefault="004C6F32" w:rsidP="00B30F37">
      <w:pPr>
        <w:spacing w:after="0"/>
        <w:jc w:val="center"/>
        <w:rPr>
          <w:rFonts w:ascii="Arial" w:hAnsi="Arial" w:cs="Arial"/>
          <w:b/>
          <w:color w:val="000000"/>
          <w:sz w:val="28"/>
          <w:szCs w:val="28"/>
          <w:lang w:val="en-GB"/>
        </w:rPr>
      </w:pPr>
    </w:p>
    <w:p w14:paraId="3003D3E8" w14:textId="77777777" w:rsidR="004C6F32" w:rsidRDefault="004C6F32" w:rsidP="00B30F37">
      <w:pPr>
        <w:spacing w:after="0"/>
        <w:jc w:val="center"/>
        <w:rPr>
          <w:rFonts w:ascii="Arial" w:hAnsi="Arial" w:cs="Arial"/>
          <w:b/>
          <w:color w:val="000000"/>
          <w:sz w:val="28"/>
          <w:szCs w:val="28"/>
          <w:lang w:val="en-GB"/>
        </w:rPr>
      </w:pPr>
    </w:p>
    <w:p w14:paraId="1DE54B31" w14:textId="77777777" w:rsidR="004C6F32" w:rsidRDefault="004C6F32" w:rsidP="00B30F37">
      <w:pPr>
        <w:spacing w:after="0"/>
        <w:jc w:val="center"/>
        <w:rPr>
          <w:rFonts w:ascii="Arial" w:hAnsi="Arial" w:cs="Arial"/>
          <w:b/>
          <w:color w:val="000000"/>
          <w:sz w:val="28"/>
          <w:szCs w:val="28"/>
          <w:lang w:val="en-GB"/>
        </w:rPr>
      </w:pPr>
    </w:p>
    <w:p w14:paraId="00825D76" w14:textId="77777777" w:rsidR="004C6F32" w:rsidRDefault="004C6F32" w:rsidP="00B30F37">
      <w:pPr>
        <w:spacing w:after="0"/>
        <w:jc w:val="center"/>
        <w:rPr>
          <w:rFonts w:ascii="Arial" w:hAnsi="Arial" w:cs="Arial"/>
          <w:b/>
          <w:color w:val="000000"/>
          <w:sz w:val="28"/>
          <w:szCs w:val="28"/>
          <w:lang w:val="en-GB"/>
        </w:rPr>
      </w:pPr>
    </w:p>
    <w:p w14:paraId="2448365C" w14:textId="77777777" w:rsidR="004C6F32" w:rsidRDefault="004C6F32" w:rsidP="00B30F37">
      <w:pPr>
        <w:spacing w:after="0"/>
        <w:jc w:val="center"/>
        <w:rPr>
          <w:rFonts w:ascii="Arial" w:hAnsi="Arial" w:cs="Arial"/>
          <w:b/>
          <w:color w:val="000000"/>
          <w:sz w:val="28"/>
          <w:szCs w:val="28"/>
          <w:lang w:val="en-GB"/>
        </w:rPr>
      </w:pPr>
    </w:p>
    <w:p w14:paraId="015A2DA3" w14:textId="77777777" w:rsidR="004C6F32" w:rsidRDefault="004C6F32" w:rsidP="00B30F37">
      <w:pPr>
        <w:spacing w:after="0"/>
        <w:jc w:val="center"/>
        <w:rPr>
          <w:rFonts w:ascii="Arial" w:hAnsi="Arial" w:cs="Arial"/>
          <w:b/>
          <w:color w:val="000000"/>
          <w:sz w:val="28"/>
          <w:szCs w:val="28"/>
          <w:lang w:val="en-GB"/>
        </w:rPr>
      </w:pPr>
    </w:p>
    <w:p w14:paraId="7B956665" w14:textId="77777777" w:rsidR="004C6F32" w:rsidRDefault="004C6F32" w:rsidP="00B30F37">
      <w:pPr>
        <w:spacing w:after="0"/>
        <w:jc w:val="center"/>
        <w:rPr>
          <w:rFonts w:ascii="Arial" w:hAnsi="Arial" w:cs="Arial"/>
          <w:b/>
          <w:color w:val="000000"/>
          <w:sz w:val="28"/>
          <w:szCs w:val="28"/>
          <w:lang w:val="en-GB"/>
        </w:rPr>
      </w:pPr>
    </w:p>
    <w:p w14:paraId="2D861E47" w14:textId="77777777" w:rsidR="004C6F32" w:rsidRDefault="004C6F32" w:rsidP="004C6F32">
      <w:pPr>
        <w:pStyle w:val="Heading1"/>
        <w:jc w:val="center"/>
        <w:rPr>
          <w:sz w:val="36"/>
          <w:szCs w:val="36"/>
        </w:rPr>
      </w:pPr>
    </w:p>
    <w:p w14:paraId="1A594118" w14:textId="77777777" w:rsidR="007E412D" w:rsidRPr="004C6F32" w:rsidRDefault="007E412D" w:rsidP="004C6F32">
      <w:pPr>
        <w:pStyle w:val="Heading1"/>
        <w:jc w:val="center"/>
        <w:rPr>
          <w:sz w:val="36"/>
          <w:szCs w:val="36"/>
        </w:rPr>
      </w:pPr>
    </w:p>
    <w:p w14:paraId="0D444E81" w14:textId="730E1C64" w:rsidR="004C6F32" w:rsidRPr="001D075F" w:rsidRDefault="008F2C49" w:rsidP="004C6F32">
      <w:pPr>
        <w:pStyle w:val="Heading1"/>
        <w:jc w:val="center"/>
        <w:rPr>
          <w:color w:val="00B050"/>
          <w:sz w:val="36"/>
          <w:szCs w:val="36"/>
        </w:rPr>
      </w:pPr>
      <w:r>
        <w:rPr>
          <w:color w:val="00B050"/>
          <w:sz w:val="36"/>
          <w:szCs w:val="36"/>
          <w:lang w:val="en-IE"/>
        </w:rPr>
        <w:t xml:space="preserve">Appendix 6: </w:t>
      </w:r>
      <w:r w:rsidR="004C6F32" w:rsidRPr="001D075F">
        <w:rPr>
          <w:color w:val="00B050"/>
          <w:sz w:val="36"/>
          <w:szCs w:val="36"/>
        </w:rPr>
        <w:t>Guidelines on Intimate Care of Vulnerable Adults</w:t>
      </w:r>
    </w:p>
    <w:p w14:paraId="47D64A56" w14:textId="77777777" w:rsidR="002977DF" w:rsidRDefault="002977DF" w:rsidP="00B30F37">
      <w:pPr>
        <w:spacing w:after="0"/>
        <w:jc w:val="center"/>
        <w:rPr>
          <w:rFonts w:ascii="Arial" w:hAnsi="Arial" w:cs="Arial"/>
          <w:b/>
          <w:color w:val="000000"/>
          <w:sz w:val="28"/>
          <w:szCs w:val="28"/>
          <w:lang w:val="en-GB"/>
        </w:rPr>
      </w:pPr>
    </w:p>
    <w:p w14:paraId="02EEA6E1" w14:textId="77777777" w:rsidR="002977DF" w:rsidRDefault="002977DF" w:rsidP="00B30F37">
      <w:pPr>
        <w:spacing w:after="0"/>
        <w:jc w:val="center"/>
        <w:rPr>
          <w:rFonts w:ascii="Arial" w:hAnsi="Arial" w:cs="Arial"/>
          <w:b/>
          <w:color w:val="000000"/>
          <w:sz w:val="28"/>
          <w:szCs w:val="28"/>
          <w:lang w:val="en-GB"/>
        </w:rPr>
      </w:pPr>
    </w:p>
    <w:p w14:paraId="210F9884" w14:textId="77777777" w:rsidR="002977DF" w:rsidRDefault="002977DF" w:rsidP="00B30F37">
      <w:pPr>
        <w:spacing w:after="0"/>
        <w:jc w:val="center"/>
        <w:rPr>
          <w:rFonts w:ascii="Arial" w:hAnsi="Arial" w:cs="Arial"/>
          <w:b/>
          <w:color w:val="000000"/>
          <w:sz w:val="28"/>
          <w:szCs w:val="28"/>
          <w:lang w:val="en-GB"/>
        </w:rPr>
      </w:pPr>
    </w:p>
    <w:p w14:paraId="4462BBE7" w14:textId="77777777" w:rsidR="004C6F32" w:rsidRDefault="004C6F32" w:rsidP="00B30F37">
      <w:pPr>
        <w:spacing w:after="0"/>
        <w:jc w:val="center"/>
        <w:rPr>
          <w:rFonts w:ascii="Arial" w:hAnsi="Arial" w:cs="Arial"/>
          <w:b/>
          <w:color w:val="000000"/>
          <w:sz w:val="28"/>
          <w:szCs w:val="28"/>
          <w:lang w:val="en-GB"/>
        </w:rPr>
      </w:pPr>
    </w:p>
    <w:p w14:paraId="1ACF6496" w14:textId="77777777" w:rsidR="004C6F32" w:rsidRDefault="004C6F32" w:rsidP="00B30F37">
      <w:pPr>
        <w:spacing w:after="0"/>
        <w:jc w:val="center"/>
        <w:rPr>
          <w:rFonts w:ascii="Arial" w:hAnsi="Arial" w:cs="Arial"/>
          <w:b/>
          <w:color w:val="000000"/>
          <w:sz w:val="28"/>
          <w:szCs w:val="28"/>
          <w:lang w:val="en-GB"/>
        </w:rPr>
      </w:pPr>
    </w:p>
    <w:p w14:paraId="215295E7" w14:textId="77777777" w:rsidR="004C6F32" w:rsidRDefault="004C6F32" w:rsidP="00B30F37">
      <w:pPr>
        <w:spacing w:after="0"/>
        <w:jc w:val="center"/>
        <w:rPr>
          <w:rFonts w:ascii="Arial" w:hAnsi="Arial" w:cs="Arial"/>
          <w:b/>
          <w:color w:val="000000"/>
          <w:sz w:val="28"/>
          <w:szCs w:val="28"/>
          <w:lang w:val="en-GB"/>
        </w:rPr>
      </w:pPr>
    </w:p>
    <w:p w14:paraId="784D765D" w14:textId="77777777" w:rsidR="004C6F32" w:rsidRDefault="004C6F32" w:rsidP="00B30F37">
      <w:pPr>
        <w:spacing w:after="0"/>
        <w:jc w:val="center"/>
        <w:rPr>
          <w:rFonts w:ascii="Arial" w:hAnsi="Arial" w:cs="Arial"/>
          <w:b/>
          <w:color w:val="000000"/>
          <w:sz w:val="28"/>
          <w:szCs w:val="28"/>
          <w:lang w:val="en-GB"/>
        </w:rPr>
      </w:pPr>
    </w:p>
    <w:p w14:paraId="4EC2B782" w14:textId="77777777" w:rsidR="004C6F32" w:rsidRDefault="004C6F32" w:rsidP="00B30F37">
      <w:pPr>
        <w:spacing w:after="0"/>
        <w:jc w:val="center"/>
        <w:rPr>
          <w:rFonts w:ascii="Arial" w:hAnsi="Arial" w:cs="Arial"/>
          <w:b/>
          <w:color w:val="000000"/>
          <w:sz w:val="28"/>
          <w:szCs w:val="28"/>
          <w:lang w:val="en-GB"/>
        </w:rPr>
      </w:pPr>
    </w:p>
    <w:p w14:paraId="1F06DB75" w14:textId="77777777" w:rsidR="004C6F32" w:rsidRDefault="004C6F32" w:rsidP="00B30F37">
      <w:pPr>
        <w:spacing w:after="0"/>
        <w:jc w:val="center"/>
        <w:rPr>
          <w:rFonts w:ascii="Arial" w:hAnsi="Arial" w:cs="Arial"/>
          <w:b/>
          <w:color w:val="000000"/>
          <w:sz w:val="28"/>
          <w:szCs w:val="28"/>
          <w:lang w:val="en-GB"/>
        </w:rPr>
      </w:pPr>
    </w:p>
    <w:p w14:paraId="651DDA30" w14:textId="77777777" w:rsidR="004C6F32" w:rsidRDefault="004C6F32" w:rsidP="00B30F37">
      <w:pPr>
        <w:spacing w:after="0"/>
        <w:jc w:val="center"/>
        <w:rPr>
          <w:rFonts w:ascii="Arial" w:hAnsi="Arial" w:cs="Arial"/>
          <w:b/>
          <w:color w:val="000000"/>
          <w:sz w:val="28"/>
          <w:szCs w:val="28"/>
          <w:lang w:val="en-GB"/>
        </w:rPr>
      </w:pPr>
    </w:p>
    <w:p w14:paraId="4548569A" w14:textId="77777777" w:rsidR="004C6F32" w:rsidRDefault="004C6F32" w:rsidP="00B30F37">
      <w:pPr>
        <w:spacing w:after="0"/>
        <w:jc w:val="center"/>
        <w:rPr>
          <w:rFonts w:ascii="Arial" w:hAnsi="Arial" w:cs="Arial"/>
          <w:b/>
          <w:color w:val="000000"/>
          <w:sz w:val="28"/>
          <w:szCs w:val="28"/>
          <w:lang w:val="en-GB"/>
        </w:rPr>
      </w:pPr>
    </w:p>
    <w:p w14:paraId="032F32C2" w14:textId="77777777" w:rsidR="004C6F32" w:rsidRDefault="004C6F32" w:rsidP="00B30F37">
      <w:pPr>
        <w:spacing w:after="0"/>
        <w:jc w:val="center"/>
        <w:rPr>
          <w:rFonts w:ascii="Arial" w:hAnsi="Arial" w:cs="Arial"/>
          <w:b/>
          <w:color w:val="000000"/>
          <w:sz w:val="28"/>
          <w:szCs w:val="28"/>
          <w:lang w:val="en-GB"/>
        </w:rPr>
      </w:pPr>
    </w:p>
    <w:p w14:paraId="44BAE3AA" w14:textId="77777777" w:rsidR="004C6F32" w:rsidRDefault="004C6F32" w:rsidP="00B30F37">
      <w:pPr>
        <w:spacing w:after="0"/>
        <w:jc w:val="center"/>
        <w:rPr>
          <w:rFonts w:ascii="Arial" w:hAnsi="Arial" w:cs="Arial"/>
          <w:b/>
          <w:color w:val="000000"/>
          <w:sz w:val="28"/>
          <w:szCs w:val="28"/>
          <w:lang w:val="en-GB"/>
        </w:rPr>
      </w:pPr>
    </w:p>
    <w:p w14:paraId="50BCCA86" w14:textId="77777777" w:rsidR="004C6F32" w:rsidRDefault="004C6F32" w:rsidP="00B30F37">
      <w:pPr>
        <w:spacing w:after="0"/>
        <w:jc w:val="center"/>
        <w:rPr>
          <w:rFonts w:ascii="Arial" w:hAnsi="Arial" w:cs="Arial"/>
          <w:b/>
          <w:color w:val="000000"/>
          <w:sz w:val="28"/>
          <w:szCs w:val="28"/>
          <w:lang w:val="en-GB"/>
        </w:rPr>
      </w:pPr>
    </w:p>
    <w:p w14:paraId="75B25862" w14:textId="77777777" w:rsidR="004C6F32" w:rsidRDefault="004C6F32" w:rsidP="00B30F37">
      <w:pPr>
        <w:spacing w:after="0"/>
        <w:jc w:val="center"/>
        <w:rPr>
          <w:rFonts w:ascii="Arial" w:hAnsi="Arial" w:cs="Arial"/>
          <w:b/>
          <w:color w:val="000000"/>
          <w:sz w:val="28"/>
          <w:szCs w:val="28"/>
          <w:lang w:val="en-GB"/>
        </w:rPr>
      </w:pPr>
    </w:p>
    <w:p w14:paraId="55F5A268" w14:textId="77777777" w:rsidR="004C6F32" w:rsidRDefault="004C6F32" w:rsidP="00B30F37">
      <w:pPr>
        <w:spacing w:after="0"/>
        <w:jc w:val="center"/>
        <w:rPr>
          <w:rFonts w:ascii="Arial" w:hAnsi="Arial" w:cs="Arial"/>
          <w:b/>
          <w:color w:val="000000"/>
          <w:sz w:val="28"/>
          <w:szCs w:val="28"/>
          <w:lang w:val="en-GB"/>
        </w:rPr>
      </w:pPr>
    </w:p>
    <w:p w14:paraId="657F7B5B" w14:textId="77777777" w:rsidR="004C6F32" w:rsidRDefault="004C6F32" w:rsidP="00B30F37">
      <w:pPr>
        <w:spacing w:after="0"/>
        <w:jc w:val="center"/>
        <w:rPr>
          <w:rFonts w:ascii="Arial" w:hAnsi="Arial" w:cs="Arial"/>
          <w:b/>
          <w:color w:val="000000"/>
          <w:sz w:val="28"/>
          <w:szCs w:val="28"/>
          <w:lang w:val="en-GB"/>
        </w:rPr>
      </w:pPr>
    </w:p>
    <w:p w14:paraId="2FAF7644" w14:textId="08612383" w:rsidR="00237202" w:rsidRDefault="00237202">
      <w:pPr>
        <w:spacing w:after="0" w:line="240" w:lineRule="auto"/>
        <w:rPr>
          <w:rFonts w:ascii="Arial" w:hAnsi="Arial" w:cs="Arial"/>
          <w:b/>
          <w:color w:val="000000"/>
          <w:sz w:val="28"/>
          <w:szCs w:val="28"/>
          <w:lang w:val="en-GB"/>
        </w:rPr>
      </w:pPr>
      <w:r>
        <w:rPr>
          <w:rFonts w:ascii="Arial" w:hAnsi="Arial" w:cs="Arial"/>
          <w:b/>
          <w:color w:val="000000"/>
          <w:sz w:val="28"/>
          <w:szCs w:val="28"/>
          <w:lang w:val="en-GB"/>
        </w:rPr>
        <w:br w:type="page"/>
      </w:r>
    </w:p>
    <w:p w14:paraId="292B7832" w14:textId="77777777" w:rsidR="0030249F" w:rsidRPr="003F49ED" w:rsidRDefault="0030249F" w:rsidP="0030249F">
      <w:pPr>
        <w:tabs>
          <w:tab w:val="center" w:pos="4153"/>
          <w:tab w:val="right" w:pos="8306"/>
        </w:tabs>
        <w:spacing w:after="0" w:line="240" w:lineRule="auto"/>
        <w:rPr>
          <w:rFonts w:ascii="Times New Roman" w:eastAsia="Times New Roman" w:hAnsi="Times New Roman"/>
          <w:sz w:val="20"/>
          <w:szCs w:val="20"/>
          <w:lang w:val="en-IE"/>
        </w:rPr>
      </w:pPr>
      <w:r w:rsidRPr="003F49ED">
        <w:rPr>
          <w:rFonts w:ascii="Times New Roman" w:eastAsia="Times New Roman" w:hAnsi="Times New Roman"/>
          <w:sz w:val="20"/>
          <w:szCs w:val="20"/>
          <w:lang w:val="en-IE"/>
        </w:rPr>
        <w:lastRenderedPageBreak/>
        <w:t>Safeguarding Vulnerable Adults,</w:t>
      </w:r>
      <w:r>
        <w:rPr>
          <w:rFonts w:ascii="Times New Roman" w:eastAsia="Times New Roman" w:hAnsi="Times New Roman"/>
          <w:sz w:val="20"/>
          <w:szCs w:val="20"/>
          <w:lang w:val="en-IE"/>
        </w:rPr>
        <w:t xml:space="preserve"> Diocese of Kildare and Leighlin</w:t>
      </w:r>
    </w:p>
    <w:p w14:paraId="51CBCC20" w14:textId="38122CB1" w:rsidR="00BB7820" w:rsidRDefault="00BB7820" w:rsidP="0030249F">
      <w:pPr>
        <w:spacing w:after="160" w:line="240" w:lineRule="auto"/>
        <w:rPr>
          <w:rFonts w:ascii="Times New Roman" w:eastAsiaTheme="minorHAnsi" w:hAnsi="Times New Roman"/>
          <w:b/>
          <w:color w:val="00B050"/>
          <w:sz w:val="36"/>
          <w:szCs w:val="36"/>
          <w:lang w:val="en-IE"/>
        </w:rPr>
      </w:pPr>
      <w:r w:rsidRPr="009D674F">
        <w:rPr>
          <w:rFonts w:ascii="Times New Roman" w:eastAsiaTheme="minorHAnsi" w:hAnsi="Times New Roman"/>
          <w:b/>
          <w:color w:val="00B050"/>
          <w:sz w:val="36"/>
          <w:szCs w:val="36"/>
          <w:lang w:val="en-IE"/>
        </w:rPr>
        <w:t>Guidelines on Intimate Care of Vulnerable Adults</w:t>
      </w:r>
    </w:p>
    <w:p w14:paraId="08005281" w14:textId="77777777" w:rsidR="00D8720B" w:rsidRPr="009D674F" w:rsidRDefault="00D8720B" w:rsidP="00BB7820">
      <w:pPr>
        <w:spacing w:after="160" w:line="240" w:lineRule="auto"/>
        <w:rPr>
          <w:rFonts w:ascii="Times New Roman" w:eastAsiaTheme="minorHAnsi" w:hAnsi="Times New Roman"/>
          <w:b/>
          <w:color w:val="00B050"/>
          <w:sz w:val="36"/>
          <w:szCs w:val="36"/>
          <w:lang w:val="en-IE"/>
        </w:rPr>
      </w:pPr>
    </w:p>
    <w:p w14:paraId="1262CDC1" w14:textId="77777777" w:rsidR="00BB7820" w:rsidRPr="00BB7820" w:rsidRDefault="00BB7820" w:rsidP="00BB7820">
      <w:pPr>
        <w:spacing w:after="160" w:line="240" w:lineRule="auto"/>
        <w:rPr>
          <w:rFonts w:asciiTheme="minorHAnsi" w:eastAsiaTheme="minorHAnsi" w:hAnsiTheme="minorHAnsi" w:cstheme="minorBidi"/>
          <w:sz w:val="26"/>
          <w:szCs w:val="26"/>
          <w:lang w:val="en-IE"/>
        </w:rPr>
      </w:pPr>
      <w:r w:rsidRPr="00BB7820">
        <w:rPr>
          <w:rFonts w:asciiTheme="minorHAnsi" w:eastAsiaTheme="minorHAnsi" w:hAnsiTheme="minorHAnsi" w:cstheme="minorBidi"/>
          <w:sz w:val="26"/>
          <w:szCs w:val="26"/>
          <w:lang w:val="en-IE"/>
        </w:rPr>
        <w:t>Disability is defined as substantial restriction in the capacity of a person to participate in economic, social cultural life on account of an enduring physical, sensory learning or emotional impairment.  The types of disability include: physical disability, mental ill-health, autism, intellectual or learning disability and sensory impairment such as hearing or visual impairment.  (Duty to Care; Department of Health &amp; Children April 2001)</w:t>
      </w:r>
    </w:p>
    <w:p w14:paraId="737C2EB1" w14:textId="1C4D6915" w:rsidR="00BB7820" w:rsidRPr="00BB7820" w:rsidRDefault="00BB7820" w:rsidP="00BB7820">
      <w:pPr>
        <w:spacing w:after="160" w:line="240" w:lineRule="auto"/>
        <w:rPr>
          <w:rFonts w:asciiTheme="minorHAnsi" w:eastAsiaTheme="minorHAnsi" w:hAnsiTheme="minorHAnsi" w:cstheme="minorBidi"/>
          <w:sz w:val="26"/>
          <w:szCs w:val="26"/>
          <w:lang w:val="en-IE"/>
        </w:rPr>
      </w:pPr>
      <w:r w:rsidRPr="00BB7820">
        <w:rPr>
          <w:rFonts w:asciiTheme="minorHAnsi" w:eastAsiaTheme="minorHAnsi" w:hAnsiTheme="minorHAnsi" w:cstheme="minorBidi"/>
          <w:sz w:val="26"/>
          <w:szCs w:val="26"/>
          <w:lang w:val="en-IE"/>
        </w:rPr>
        <w:t>Assumptions should not be made about the effects of impairment o</w:t>
      </w:r>
      <w:r w:rsidR="00EC1CF5">
        <w:rPr>
          <w:rFonts w:asciiTheme="minorHAnsi" w:eastAsiaTheme="minorHAnsi" w:hAnsiTheme="minorHAnsi" w:cstheme="minorBidi"/>
          <w:sz w:val="26"/>
          <w:szCs w:val="26"/>
          <w:lang w:val="en-IE"/>
        </w:rPr>
        <w:t xml:space="preserve">n a person.  These should be </w:t>
      </w:r>
      <w:r w:rsidRPr="00BB7820">
        <w:rPr>
          <w:rFonts w:asciiTheme="minorHAnsi" w:eastAsiaTheme="minorHAnsi" w:hAnsiTheme="minorHAnsi" w:cstheme="minorBidi"/>
          <w:sz w:val="26"/>
          <w:szCs w:val="26"/>
          <w:lang w:val="en-IE"/>
        </w:rPr>
        <w:t>elicited as much as possible directly from the person even though communications may be difficult.  Where there are communication difficulties, the care giver must become proficient in understanding the person.</w:t>
      </w:r>
    </w:p>
    <w:p w14:paraId="7E18245F" w14:textId="2FDAB499" w:rsidR="00BB7820" w:rsidRPr="00BB7820" w:rsidRDefault="00BB7820" w:rsidP="00BB7820">
      <w:pPr>
        <w:spacing w:after="160" w:line="240" w:lineRule="auto"/>
        <w:rPr>
          <w:rFonts w:asciiTheme="minorHAnsi" w:eastAsiaTheme="minorHAnsi" w:hAnsiTheme="minorHAnsi" w:cstheme="minorBidi"/>
          <w:sz w:val="26"/>
          <w:szCs w:val="26"/>
          <w:lang w:val="en-IE"/>
        </w:rPr>
      </w:pPr>
      <w:r w:rsidRPr="00BB7820">
        <w:rPr>
          <w:rFonts w:asciiTheme="minorHAnsi" w:eastAsiaTheme="minorHAnsi" w:hAnsiTheme="minorHAnsi" w:cstheme="minorBidi"/>
          <w:sz w:val="26"/>
          <w:szCs w:val="26"/>
          <w:lang w:val="en-IE"/>
        </w:rPr>
        <w:t xml:space="preserve">To ensure equality of treatment and </w:t>
      </w:r>
      <w:r w:rsidR="004F1869">
        <w:rPr>
          <w:rFonts w:asciiTheme="minorHAnsi" w:eastAsiaTheme="minorHAnsi" w:hAnsiTheme="minorHAnsi" w:cstheme="minorBidi"/>
          <w:sz w:val="26"/>
          <w:szCs w:val="26"/>
          <w:lang w:val="en-IE"/>
        </w:rPr>
        <w:t>opportunity for those with disabilities</w:t>
      </w:r>
      <w:r w:rsidRPr="00BB7820">
        <w:rPr>
          <w:rFonts w:asciiTheme="minorHAnsi" w:eastAsiaTheme="minorHAnsi" w:hAnsiTheme="minorHAnsi" w:cstheme="minorBidi"/>
          <w:sz w:val="26"/>
          <w:szCs w:val="26"/>
          <w:lang w:val="en-IE"/>
        </w:rPr>
        <w:t>, reasonable adjustments should be made to the physical environmen</w:t>
      </w:r>
      <w:r w:rsidR="00EC1CF5">
        <w:rPr>
          <w:rFonts w:asciiTheme="minorHAnsi" w:eastAsiaTheme="minorHAnsi" w:hAnsiTheme="minorHAnsi" w:cstheme="minorBidi"/>
          <w:sz w:val="26"/>
          <w:szCs w:val="26"/>
          <w:lang w:val="en-IE"/>
        </w:rPr>
        <w:t xml:space="preserve">t such as access to enable accommodation of </w:t>
      </w:r>
      <w:r w:rsidRPr="00BB7820">
        <w:rPr>
          <w:rFonts w:asciiTheme="minorHAnsi" w:eastAsiaTheme="minorHAnsi" w:hAnsiTheme="minorHAnsi" w:cstheme="minorBidi"/>
          <w:sz w:val="26"/>
          <w:szCs w:val="26"/>
          <w:lang w:val="en-IE"/>
        </w:rPr>
        <w:t xml:space="preserve">their needs, </w:t>
      </w:r>
      <w:r w:rsidR="00EC1CF5">
        <w:rPr>
          <w:rFonts w:asciiTheme="minorHAnsi" w:eastAsiaTheme="minorHAnsi" w:hAnsiTheme="minorHAnsi" w:cstheme="minorBidi"/>
          <w:sz w:val="26"/>
          <w:szCs w:val="26"/>
          <w:lang w:val="en-IE"/>
        </w:rPr>
        <w:t xml:space="preserve">access to </w:t>
      </w:r>
      <w:r w:rsidRPr="00BB7820">
        <w:rPr>
          <w:rFonts w:asciiTheme="minorHAnsi" w:eastAsiaTheme="minorHAnsi" w:hAnsiTheme="minorHAnsi" w:cstheme="minorBidi"/>
          <w:sz w:val="26"/>
          <w:szCs w:val="26"/>
          <w:lang w:val="en-IE"/>
        </w:rPr>
        <w:t xml:space="preserve">membership and </w:t>
      </w:r>
      <w:r w:rsidR="00EC1CF5">
        <w:rPr>
          <w:rFonts w:asciiTheme="minorHAnsi" w:eastAsiaTheme="minorHAnsi" w:hAnsiTheme="minorHAnsi" w:cstheme="minorBidi"/>
          <w:sz w:val="26"/>
          <w:szCs w:val="26"/>
          <w:lang w:val="en-IE"/>
        </w:rPr>
        <w:t xml:space="preserve">access to </w:t>
      </w:r>
      <w:r w:rsidR="004F1869">
        <w:rPr>
          <w:rFonts w:asciiTheme="minorHAnsi" w:eastAsiaTheme="minorHAnsi" w:hAnsiTheme="minorHAnsi" w:cstheme="minorBidi"/>
          <w:sz w:val="26"/>
          <w:szCs w:val="26"/>
          <w:lang w:val="en-IE"/>
        </w:rPr>
        <w:t>participation</w:t>
      </w:r>
      <w:r w:rsidR="00EC1CF5">
        <w:rPr>
          <w:rFonts w:asciiTheme="minorHAnsi" w:eastAsiaTheme="minorHAnsi" w:hAnsiTheme="minorHAnsi" w:cstheme="minorBidi"/>
          <w:sz w:val="26"/>
          <w:szCs w:val="26"/>
          <w:lang w:val="en-IE"/>
        </w:rPr>
        <w:t xml:space="preserve"> in </w:t>
      </w:r>
      <w:r w:rsidRPr="00BB7820">
        <w:rPr>
          <w:rFonts w:asciiTheme="minorHAnsi" w:eastAsiaTheme="minorHAnsi" w:hAnsiTheme="minorHAnsi" w:cstheme="minorBidi"/>
          <w:sz w:val="26"/>
          <w:szCs w:val="26"/>
          <w:lang w:val="en-IE"/>
        </w:rPr>
        <w:t>activities.  Prejudice or disabling attitudes of others need to be addressed through education and information.</w:t>
      </w:r>
    </w:p>
    <w:p w14:paraId="7F385C40" w14:textId="7D697623" w:rsidR="00BB7820" w:rsidRPr="00BB7820" w:rsidRDefault="00EC1CF5" w:rsidP="00BB7820">
      <w:pPr>
        <w:spacing w:after="160" w:line="240" w:lineRule="auto"/>
        <w:rPr>
          <w:rFonts w:asciiTheme="minorHAnsi" w:eastAsiaTheme="minorHAnsi" w:hAnsiTheme="minorHAnsi" w:cstheme="minorBidi"/>
          <w:sz w:val="26"/>
          <w:szCs w:val="26"/>
          <w:lang w:val="en-IE"/>
        </w:rPr>
      </w:pPr>
      <w:r>
        <w:rPr>
          <w:rFonts w:asciiTheme="minorHAnsi" w:eastAsiaTheme="minorHAnsi" w:hAnsiTheme="minorHAnsi" w:cstheme="minorBidi"/>
          <w:sz w:val="26"/>
          <w:szCs w:val="26"/>
          <w:lang w:val="en-IE"/>
        </w:rPr>
        <w:t>P</w:t>
      </w:r>
      <w:r w:rsidR="00BB7820" w:rsidRPr="00BB7820">
        <w:rPr>
          <w:rFonts w:asciiTheme="minorHAnsi" w:eastAsiaTheme="minorHAnsi" w:hAnsiTheme="minorHAnsi" w:cstheme="minorBidi"/>
          <w:sz w:val="26"/>
          <w:szCs w:val="26"/>
          <w:lang w:val="en-IE"/>
        </w:rPr>
        <w:t xml:space="preserve">eople </w:t>
      </w:r>
      <w:r>
        <w:rPr>
          <w:rFonts w:asciiTheme="minorHAnsi" w:eastAsiaTheme="minorHAnsi" w:hAnsiTheme="minorHAnsi" w:cstheme="minorBidi"/>
          <w:sz w:val="26"/>
          <w:szCs w:val="26"/>
          <w:lang w:val="en-IE"/>
        </w:rPr>
        <w:t xml:space="preserve">with disabilities </w:t>
      </w:r>
      <w:r w:rsidR="00BB7820" w:rsidRPr="00BB7820">
        <w:rPr>
          <w:rFonts w:asciiTheme="minorHAnsi" w:eastAsiaTheme="minorHAnsi" w:hAnsiTheme="minorHAnsi" w:cstheme="minorBidi"/>
          <w:sz w:val="26"/>
          <w:szCs w:val="26"/>
          <w:lang w:val="en-IE"/>
        </w:rPr>
        <w:t>must be treated fairly avoiding direct discrimination on the basis of disability, victimisation and harassment.  Vulnerable adults have the same rights, hopes, fears and aspirations as other adults.  They have additional needs that place additional responsibility on those who care and work for them.</w:t>
      </w:r>
    </w:p>
    <w:p w14:paraId="3037FA50" w14:textId="77777777" w:rsidR="00BB7820" w:rsidRPr="00BB7820" w:rsidRDefault="00BB7820" w:rsidP="00BB7820">
      <w:pPr>
        <w:spacing w:after="160" w:line="240" w:lineRule="auto"/>
        <w:rPr>
          <w:rFonts w:asciiTheme="minorHAnsi" w:eastAsiaTheme="minorHAnsi" w:hAnsiTheme="minorHAnsi" w:cstheme="minorBidi"/>
          <w:sz w:val="26"/>
          <w:szCs w:val="26"/>
          <w:lang w:val="en-IE"/>
        </w:rPr>
      </w:pPr>
    </w:p>
    <w:p w14:paraId="6E8A9AAA" w14:textId="77777777" w:rsidR="00BB7820" w:rsidRPr="00BB7820" w:rsidRDefault="00BB7820" w:rsidP="00BB7820">
      <w:pPr>
        <w:spacing w:after="160" w:line="240" w:lineRule="auto"/>
        <w:rPr>
          <w:rFonts w:asciiTheme="minorHAnsi" w:eastAsiaTheme="minorHAnsi" w:hAnsiTheme="minorHAnsi" w:cstheme="minorBidi"/>
          <w:b/>
          <w:sz w:val="26"/>
          <w:szCs w:val="26"/>
          <w:lang w:val="en-IE"/>
        </w:rPr>
      </w:pPr>
      <w:r w:rsidRPr="00BB7820">
        <w:rPr>
          <w:rFonts w:asciiTheme="minorHAnsi" w:eastAsiaTheme="minorHAnsi" w:hAnsiTheme="minorHAnsi" w:cstheme="minorBidi"/>
          <w:b/>
          <w:sz w:val="26"/>
          <w:szCs w:val="26"/>
          <w:lang w:val="en-IE"/>
        </w:rPr>
        <w:t>Code of Practice for the Intimate Care of Vulnerable Adults</w:t>
      </w:r>
    </w:p>
    <w:p w14:paraId="565C5029" w14:textId="77777777" w:rsidR="00BB7820" w:rsidRPr="00BB7820" w:rsidRDefault="00BB7820" w:rsidP="006E6D83">
      <w:pPr>
        <w:numPr>
          <w:ilvl w:val="0"/>
          <w:numId w:val="33"/>
        </w:numPr>
        <w:spacing w:after="160" w:line="240" w:lineRule="auto"/>
        <w:contextualSpacing/>
        <w:rPr>
          <w:rFonts w:asciiTheme="minorHAnsi" w:eastAsiaTheme="minorHAnsi" w:hAnsiTheme="minorHAnsi" w:cstheme="minorBidi"/>
          <w:sz w:val="26"/>
          <w:szCs w:val="26"/>
          <w:lang w:val="en-IE"/>
        </w:rPr>
      </w:pPr>
      <w:r w:rsidRPr="00BB7820">
        <w:rPr>
          <w:rFonts w:asciiTheme="minorHAnsi" w:eastAsiaTheme="minorHAnsi" w:hAnsiTheme="minorHAnsi" w:cstheme="minorBidi"/>
          <w:sz w:val="26"/>
          <w:szCs w:val="26"/>
          <w:lang w:val="en-IE"/>
        </w:rPr>
        <w:t>Vulnerable adults may depend on others for their care and safety</w:t>
      </w:r>
    </w:p>
    <w:p w14:paraId="2E7C1E05" w14:textId="77777777" w:rsidR="00BB7820" w:rsidRPr="00BB7820" w:rsidRDefault="00BB7820" w:rsidP="006E6D83">
      <w:pPr>
        <w:numPr>
          <w:ilvl w:val="0"/>
          <w:numId w:val="33"/>
        </w:numPr>
        <w:spacing w:after="160" w:line="240" w:lineRule="auto"/>
        <w:contextualSpacing/>
        <w:rPr>
          <w:rFonts w:asciiTheme="minorHAnsi" w:eastAsiaTheme="minorHAnsi" w:hAnsiTheme="minorHAnsi" w:cstheme="minorBidi"/>
          <w:sz w:val="26"/>
          <w:szCs w:val="26"/>
          <w:lang w:val="en-IE"/>
        </w:rPr>
      </w:pPr>
      <w:r w:rsidRPr="00BB7820">
        <w:rPr>
          <w:rFonts w:asciiTheme="minorHAnsi" w:eastAsiaTheme="minorHAnsi" w:hAnsiTheme="minorHAnsi" w:cstheme="minorBidi"/>
          <w:sz w:val="26"/>
          <w:szCs w:val="26"/>
          <w:lang w:val="en-IE"/>
        </w:rPr>
        <w:t>Appropriate care is to be given by carers/workers/staff/volunteers always respecting a vulnerable adult’s dignity, privacy and choice.</w:t>
      </w:r>
    </w:p>
    <w:p w14:paraId="6A987995" w14:textId="77777777" w:rsidR="00BB7820" w:rsidRPr="00BB7820" w:rsidRDefault="00BB7820" w:rsidP="006E6D83">
      <w:pPr>
        <w:numPr>
          <w:ilvl w:val="0"/>
          <w:numId w:val="33"/>
        </w:numPr>
        <w:spacing w:after="160" w:line="240" w:lineRule="auto"/>
        <w:contextualSpacing/>
        <w:rPr>
          <w:rFonts w:asciiTheme="minorHAnsi" w:eastAsiaTheme="minorHAnsi" w:hAnsiTheme="minorHAnsi" w:cstheme="minorBidi"/>
          <w:sz w:val="26"/>
          <w:szCs w:val="26"/>
          <w:lang w:val="en-IE"/>
        </w:rPr>
      </w:pPr>
      <w:r w:rsidRPr="00BB7820">
        <w:rPr>
          <w:rFonts w:asciiTheme="minorHAnsi" w:eastAsiaTheme="minorHAnsi" w:hAnsiTheme="minorHAnsi" w:cstheme="minorBidi"/>
          <w:sz w:val="26"/>
          <w:szCs w:val="26"/>
          <w:lang w:val="en-IE"/>
        </w:rPr>
        <w:t>Planning and agreements with a vulnerable adult in relation to how to support their inclusion in activities should be discussed when they are joining an activity, particularly around areas such as personal care and establishing communication.</w:t>
      </w:r>
    </w:p>
    <w:p w14:paraId="767D4C2D" w14:textId="77777777" w:rsidR="00BB7820" w:rsidRPr="00BB7820" w:rsidRDefault="00BB7820" w:rsidP="006E6D83">
      <w:pPr>
        <w:numPr>
          <w:ilvl w:val="0"/>
          <w:numId w:val="33"/>
        </w:numPr>
        <w:spacing w:after="160" w:line="240" w:lineRule="auto"/>
        <w:contextualSpacing/>
        <w:rPr>
          <w:rFonts w:asciiTheme="minorHAnsi" w:eastAsiaTheme="minorHAnsi" w:hAnsiTheme="minorHAnsi" w:cstheme="minorBidi"/>
          <w:sz w:val="26"/>
          <w:szCs w:val="26"/>
          <w:lang w:val="en-IE"/>
        </w:rPr>
      </w:pPr>
      <w:r w:rsidRPr="00BB7820">
        <w:rPr>
          <w:rFonts w:asciiTheme="minorHAnsi" w:eastAsiaTheme="minorHAnsi" w:hAnsiTheme="minorHAnsi" w:cstheme="minorBidi"/>
          <w:sz w:val="26"/>
          <w:szCs w:val="26"/>
          <w:lang w:val="en-IE"/>
        </w:rPr>
        <w:t>Where it is necessary to carry out tasks of a personal nature for a vulnerable adult, this should be done with the full understanding and consent of the vulnerable adult/family member/carer.  In carrying out such personal care tasks, sensitivity must be shown to the vulnerable adult and the tasks should be undertaken with the utmost discretion.</w:t>
      </w:r>
    </w:p>
    <w:p w14:paraId="3FE04EA3" w14:textId="77777777" w:rsidR="00BB7820" w:rsidRPr="00BB7820" w:rsidRDefault="00BB7820" w:rsidP="006E6D83">
      <w:pPr>
        <w:numPr>
          <w:ilvl w:val="0"/>
          <w:numId w:val="33"/>
        </w:numPr>
        <w:spacing w:after="160" w:line="240" w:lineRule="auto"/>
        <w:contextualSpacing/>
        <w:rPr>
          <w:rFonts w:asciiTheme="minorHAnsi" w:eastAsiaTheme="minorHAnsi" w:hAnsiTheme="minorHAnsi" w:cstheme="minorBidi"/>
          <w:sz w:val="26"/>
          <w:szCs w:val="26"/>
          <w:lang w:val="en-IE"/>
        </w:rPr>
      </w:pPr>
      <w:r w:rsidRPr="00BB7820">
        <w:rPr>
          <w:rFonts w:asciiTheme="minorHAnsi" w:eastAsiaTheme="minorHAnsi" w:hAnsiTheme="minorHAnsi" w:cstheme="minorBidi"/>
          <w:sz w:val="26"/>
          <w:szCs w:val="26"/>
          <w:lang w:val="en-IE"/>
        </w:rPr>
        <w:t>Any care task of a personal nature, which a vulnerable adult can do for themselves, should not be undertaken by the carer/worker/volunteer.</w:t>
      </w:r>
    </w:p>
    <w:p w14:paraId="1B359976" w14:textId="102974E9" w:rsidR="00BB7820" w:rsidRPr="00BB7820" w:rsidRDefault="00BB7820" w:rsidP="006E6D83">
      <w:pPr>
        <w:numPr>
          <w:ilvl w:val="0"/>
          <w:numId w:val="33"/>
        </w:numPr>
        <w:spacing w:after="160" w:line="240" w:lineRule="auto"/>
        <w:contextualSpacing/>
        <w:rPr>
          <w:rFonts w:asciiTheme="minorHAnsi" w:eastAsiaTheme="minorHAnsi" w:hAnsiTheme="minorHAnsi" w:cstheme="minorBidi"/>
          <w:sz w:val="26"/>
          <w:szCs w:val="26"/>
          <w:lang w:val="en-IE"/>
        </w:rPr>
      </w:pPr>
      <w:r w:rsidRPr="00BB7820">
        <w:rPr>
          <w:rFonts w:asciiTheme="minorHAnsi" w:eastAsiaTheme="minorHAnsi" w:hAnsiTheme="minorHAnsi" w:cstheme="minorBidi"/>
          <w:sz w:val="26"/>
          <w:szCs w:val="26"/>
          <w:lang w:val="en-IE"/>
        </w:rPr>
        <w:t xml:space="preserve">In an emergency situation where this type of help is required, family/carer should be fully informed as soon as </w:t>
      </w:r>
      <w:r w:rsidR="00EC1CF5">
        <w:rPr>
          <w:rFonts w:asciiTheme="minorHAnsi" w:eastAsiaTheme="minorHAnsi" w:hAnsiTheme="minorHAnsi" w:cstheme="minorBidi"/>
          <w:sz w:val="26"/>
          <w:szCs w:val="26"/>
          <w:lang w:val="en-IE"/>
        </w:rPr>
        <w:t>is reasonably possible</w:t>
      </w:r>
      <w:r w:rsidRPr="00BB7820">
        <w:rPr>
          <w:rFonts w:asciiTheme="minorHAnsi" w:eastAsiaTheme="minorHAnsi" w:hAnsiTheme="minorHAnsi" w:cstheme="minorBidi"/>
          <w:sz w:val="26"/>
          <w:szCs w:val="26"/>
          <w:lang w:val="en-IE"/>
        </w:rPr>
        <w:t>.</w:t>
      </w:r>
    </w:p>
    <w:p w14:paraId="3D273337" w14:textId="33C3304B" w:rsidR="00BB7820" w:rsidRPr="00110741" w:rsidRDefault="00BB7820" w:rsidP="006E6D83">
      <w:pPr>
        <w:numPr>
          <w:ilvl w:val="0"/>
          <w:numId w:val="33"/>
        </w:numPr>
        <w:spacing w:after="0" w:line="240" w:lineRule="auto"/>
        <w:contextualSpacing/>
        <w:rPr>
          <w:rFonts w:asciiTheme="minorHAnsi" w:hAnsiTheme="minorHAnsi"/>
          <w:b/>
          <w:bCs/>
          <w:kern w:val="36"/>
          <w:sz w:val="26"/>
          <w:szCs w:val="26"/>
          <w:lang w:val="x-none" w:eastAsia="x-none"/>
        </w:rPr>
      </w:pPr>
      <w:r w:rsidRPr="00110741">
        <w:rPr>
          <w:rFonts w:asciiTheme="minorHAnsi" w:eastAsiaTheme="minorHAnsi" w:hAnsiTheme="minorHAnsi" w:cstheme="minorBidi"/>
          <w:sz w:val="26"/>
          <w:szCs w:val="26"/>
          <w:lang w:val="en-IE"/>
        </w:rPr>
        <w:t>Carers/workers/staff should be aware that vulnerable adults may be more likely than other adults to be bullied or subjected to other forms of abuse, and they may also be less clear about physical and emotional boundaries.</w:t>
      </w:r>
      <w:r w:rsidRPr="00110741">
        <w:rPr>
          <w:rFonts w:asciiTheme="minorHAnsi" w:hAnsiTheme="minorHAnsi"/>
          <w:sz w:val="26"/>
          <w:szCs w:val="26"/>
        </w:rPr>
        <w:br w:type="page"/>
      </w:r>
    </w:p>
    <w:p w14:paraId="45B0274C" w14:textId="77777777" w:rsidR="00022EC7" w:rsidRDefault="00022EC7" w:rsidP="004C6F32">
      <w:pPr>
        <w:pStyle w:val="Heading1"/>
        <w:rPr>
          <w:rFonts w:asciiTheme="minorHAnsi" w:hAnsiTheme="minorHAnsi"/>
          <w:sz w:val="26"/>
          <w:szCs w:val="26"/>
        </w:rPr>
      </w:pPr>
    </w:p>
    <w:p w14:paraId="11E065AE" w14:textId="77777777" w:rsidR="00022EC7" w:rsidRDefault="00022EC7" w:rsidP="004C6F32">
      <w:pPr>
        <w:pStyle w:val="Heading1"/>
        <w:rPr>
          <w:rFonts w:asciiTheme="minorHAnsi" w:hAnsiTheme="minorHAnsi"/>
          <w:sz w:val="26"/>
          <w:szCs w:val="26"/>
        </w:rPr>
      </w:pPr>
    </w:p>
    <w:p w14:paraId="68A97A3B" w14:textId="77777777" w:rsidR="00022EC7" w:rsidRDefault="00022EC7" w:rsidP="004C6F32">
      <w:pPr>
        <w:pStyle w:val="Heading1"/>
        <w:rPr>
          <w:rFonts w:asciiTheme="minorHAnsi" w:hAnsiTheme="minorHAnsi"/>
          <w:sz w:val="26"/>
          <w:szCs w:val="26"/>
        </w:rPr>
      </w:pPr>
    </w:p>
    <w:p w14:paraId="48C32836" w14:textId="77777777" w:rsidR="00022EC7" w:rsidRDefault="00022EC7" w:rsidP="004C6F32">
      <w:pPr>
        <w:pStyle w:val="Heading1"/>
        <w:rPr>
          <w:rFonts w:asciiTheme="minorHAnsi" w:hAnsiTheme="minorHAnsi"/>
          <w:sz w:val="26"/>
          <w:szCs w:val="26"/>
        </w:rPr>
      </w:pPr>
    </w:p>
    <w:p w14:paraId="01EA8659" w14:textId="77777777" w:rsidR="00022EC7" w:rsidRDefault="00022EC7" w:rsidP="004C6F32">
      <w:pPr>
        <w:pStyle w:val="Heading1"/>
        <w:rPr>
          <w:rFonts w:asciiTheme="minorHAnsi" w:hAnsiTheme="minorHAnsi"/>
          <w:sz w:val="26"/>
          <w:szCs w:val="26"/>
        </w:rPr>
      </w:pPr>
    </w:p>
    <w:p w14:paraId="1D30B8EF" w14:textId="77777777" w:rsidR="00022EC7" w:rsidRDefault="00022EC7" w:rsidP="004C6F32">
      <w:pPr>
        <w:pStyle w:val="Heading1"/>
        <w:rPr>
          <w:rFonts w:asciiTheme="minorHAnsi" w:hAnsiTheme="minorHAnsi"/>
          <w:sz w:val="26"/>
          <w:szCs w:val="26"/>
        </w:rPr>
      </w:pPr>
    </w:p>
    <w:p w14:paraId="71336FEE" w14:textId="77777777" w:rsidR="00022EC7" w:rsidRDefault="00022EC7" w:rsidP="004C6F32">
      <w:pPr>
        <w:pStyle w:val="Heading1"/>
        <w:rPr>
          <w:rFonts w:asciiTheme="minorHAnsi" w:hAnsiTheme="minorHAnsi"/>
          <w:sz w:val="26"/>
          <w:szCs w:val="26"/>
        </w:rPr>
      </w:pPr>
    </w:p>
    <w:p w14:paraId="6042B60E" w14:textId="77777777" w:rsidR="00022EC7" w:rsidRDefault="00022EC7" w:rsidP="004C6F32">
      <w:pPr>
        <w:pStyle w:val="Heading1"/>
        <w:rPr>
          <w:rFonts w:asciiTheme="minorHAnsi" w:hAnsiTheme="minorHAnsi"/>
          <w:sz w:val="26"/>
          <w:szCs w:val="26"/>
        </w:rPr>
      </w:pPr>
    </w:p>
    <w:p w14:paraId="7A4F2288" w14:textId="77777777" w:rsidR="00022EC7" w:rsidRDefault="00022EC7" w:rsidP="004C6F32">
      <w:pPr>
        <w:pStyle w:val="Heading1"/>
        <w:rPr>
          <w:rFonts w:asciiTheme="minorHAnsi" w:hAnsiTheme="minorHAnsi"/>
          <w:sz w:val="26"/>
          <w:szCs w:val="26"/>
        </w:rPr>
      </w:pPr>
    </w:p>
    <w:p w14:paraId="48ECA761" w14:textId="77777777" w:rsidR="00022EC7" w:rsidRDefault="00022EC7" w:rsidP="004C6F32">
      <w:pPr>
        <w:pStyle w:val="Heading1"/>
        <w:rPr>
          <w:rFonts w:asciiTheme="minorHAnsi" w:hAnsiTheme="minorHAnsi"/>
          <w:sz w:val="26"/>
          <w:szCs w:val="26"/>
        </w:rPr>
      </w:pPr>
    </w:p>
    <w:p w14:paraId="39DE0456" w14:textId="77777777" w:rsidR="00022EC7" w:rsidRDefault="00022EC7" w:rsidP="004C6F32">
      <w:pPr>
        <w:pStyle w:val="Heading1"/>
        <w:rPr>
          <w:rFonts w:asciiTheme="minorHAnsi" w:hAnsiTheme="minorHAnsi"/>
          <w:sz w:val="26"/>
          <w:szCs w:val="26"/>
        </w:rPr>
      </w:pPr>
    </w:p>
    <w:p w14:paraId="155937C1" w14:textId="77777777" w:rsidR="00022EC7" w:rsidRDefault="00022EC7" w:rsidP="004C6F32">
      <w:pPr>
        <w:pStyle w:val="Heading1"/>
        <w:rPr>
          <w:rFonts w:asciiTheme="minorHAnsi" w:hAnsiTheme="minorHAnsi"/>
          <w:sz w:val="26"/>
          <w:szCs w:val="26"/>
        </w:rPr>
      </w:pPr>
    </w:p>
    <w:p w14:paraId="04BF6D61" w14:textId="3EAD8F96" w:rsidR="00022EC7" w:rsidRPr="001D075F" w:rsidRDefault="008F2C49" w:rsidP="00022EC7">
      <w:pPr>
        <w:pStyle w:val="Heading1"/>
        <w:jc w:val="center"/>
        <w:rPr>
          <w:color w:val="00B050"/>
          <w:sz w:val="36"/>
          <w:szCs w:val="36"/>
        </w:rPr>
      </w:pPr>
      <w:r>
        <w:rPr>
          <w:color w:val="00B050"/>
          <w:sz w:val="36"/>
          <w:szCs w:val="36"/>
        </w:rPr>
        <w:t>Appendix 7:</w:t>
      </w:r>
      <w:r>
        <w:rPr>
          <w:color w:val="00B050"/>
          <w:sz w:val="36"/>
          <w:szCs w:val="36"/>
        </w:rPr>
        <w:tab/>
      </w:r>
      <w:r w:rsidR="00022EC7" w:rsidRPr="001D075F">
        <w:rPr>
          <w:color w:val="00B050"/>
          <w:sz w:val="36"/>
          <w:szCs w:val="36"/>
        </w:rPr>
        <w:t>Whistle Blowing Policy</w:t>
      </w:r>
    </w:p>
    <w:p w14:paraId="503E67A1" w14:textId="77777777" w:rsidR="00022EC7" w:rsidRDefault="00022EC7" w:rsidP="004C6F32">
      <w:pPr>
        <w:pStyle w:val="Heading1"/>
        <w:rPr>
          <w:rFonts w:asciiTheme="minorHAnsi" w:hAnsiTheme="minorHAnsi"/>
          <w:sz w:val="26"/>
          <w:szCs w:val="26"/>
        </w:rPr>
      </w:pPr>
    </w:p>
    <w:p w14:paraId="051A7B0F" w14:textId="77777777" w:rsidR="00022EC7" w:rsidRDefault="00022EC7" w:rsidP="004C6F32">
      <w:pPr>
        <w:pStyle w:val="Heading1"/>
        <w:rPr>
          <w:rFonts w:asciiTheme="minorHAnsi" w:hAnsiTheme="minorHAnsi"/>
          <w:sz w:val="26"/>
          <w:szCs w:val="26"/>
        </w:rPr>
      </w:pPr>
    </w:p>
    <w:p w14:paraId="63EFB3AE" w14:textId="77777777" w:rsidR="00022EC7" w:rsidRDefault="00022EC7" w:rsidP="004C6F32">
      <w:pPr>
        <w:pStyle w:val="Heading1"/>
        <w:rPr>
          <w:rFonts w:asciiTheme="minorHAnsi" w:hAnsiTheme="minorHAnsi"/>
          <w:sz w:val="26"/>
          <w:szCs w:val="26"/>
        </w:rPr>
      </w:pPr>
    </w:p>
    <w:p w14:paraId="7DCD141E" w14:textId="77777777" w:rsidR="00022EC7" w:rsidRDefault="00022EC7" w:rsidP="004C6F32">
      <w:pPr>
        <w:pStyle w:val="Heading1"/>
        <w:rPr>
          <w:rFonts w:asciiTheme="minorHAnsi" w:hAnsiTheme="minorHAnsi"/>
          <w:sz w:val="26"/>
          <w:szCs w:val="26"/>
        </w:rPr>
      </w:pPr>
    </w:p>
    <w:p w14:paraId="3F89B10B" w14:textId="77777777" w:rsidR="00022EC7" w:rsidRDefault="00022EC7" w:rsidP="004C6F32">
      <w:pPr>
        <w:pStyle w:val="Heading1"/>
        <w:rPr>
          <w:rFonts w:asciiTheme="minorHAnsi" w:hAnsiTheme="minorHAnsi"/>
          <w:sz w:val="26"/>
          <w:szCs w:val="26"/>
        </w:rPr>
      </w:pPr>
    </w:p>
    <w:p w14:paraId="2059CD70" w14:textId="77777777" w:rsidR="00022EC7" w:rsidRDefault="00022EC7" w:rsidP="004C6F32">
      <w:pPr>
        <w:pStyle w:val="Heading1"/>
        <w:rPr>
          <w:rFonts w:asciiTheme="minorHAnsi" w:hAnsiTheme="minorHAnsi"/>
          <w:sz w:val="26"/>
          <w:szCs w:val="26"/>
        </w:rPr>
      </w:pPr>
    </w:p>
    <w:p w14:paraId="302AFE61" w14:textId="77777777" w:rsidR="00022EC7" w:rsidRDefault="00022EC7" w:rsidP="004C6F32">
      <w:pPr>
        <w:pStyle w:val="Heading1"/>
        <w:rPr>
          <w:rFonts w:asciiTheme="minorHAnsi" w:hAnsiTheme="minorHAnsi"/>
          <w:sz w:val="26"/>
          <w:szCs w:val="26"/>
        </w:rPr>
      </w:pPr>
    </w:p>
    <w:p w14:paraId="7C6DAE05" w14:textId="77777777" w:rsidR="00022EC7" w:rsidRDefault="00022EC7" w:rsidP="004C6F32">
      <w:pPr>
        <w:pStyle w:val="Heading1"/>
        <w:rPr>
          <w:rFonts w:asciiTheme="minorHAnsi" w:hAnsiTheme="minorHAnsi"/>
          <w:sz w:val="26"/>
          <w:szCs w:val="26"/>
        </w:rPr>
      </w:pPr>
    </w:p>
    <w:p w14:paraId="16B9ED68" w14:textId="77777777" w:rsidR="00022EC7" w:rsidRDefault="00022EC7" w:rsidP="004C6F32">
      <w:pPr>
        <w:pStyle w:val="Heading1"/>
        <w:rPr>
          <w:rFonts w:asciiTheme="minorHAnsi" w:hAnsiTheme="minorHAnsi"/>
          <w:sz w:val="26"/>
          <w:szCs w:val="26"/>
        </w:rPr>
      </w:pPr>
    </w:p>
    <w:p w14:paraId="5B4EE71C" w14:textId="77777777" w:rsidR="00454B52" w:rsidRDefault="00454B52" w:rsidP="004C6F32">
      <w:pPr>
        <w:pStyle w:val="Heading1"/>
        <w:rPr>
          <w:rFonts w:asciiTheme="minorHAnsi" w:hAnsiTheme="minorHAnsi"/>
          <w:sz w:val="26"/>
          <w:szCs w:val="26"/>
        </w:rPr>
      </w:pPr>
    </w:p>
    <w:p w14:paraId="60262755" w14:textId="77777777" w:rsidR="00814B6A" w:rsidRDefault="00814B6A" w:rsidP="004C6F32">
      <w:pPr>
        <w:pStyle w:val="Heading1"/>
        <w:rPr>
          <w:rFonts w:asciiTheme="minorHAnsi" w:hAnsiTheme="minorHAnsi"/>
          <w:sz w:val="26"/>
          <w:szCs w:val="26"/>
        </w:rPr>
      </w:pPr>
    </w:p>
    <w:p w14:paraId="75D55E5C" w14:textId="77777777" w:rsidR="00022EC7" w:rsidRDefault="00022EC7" w:rsidP="004C6F32">
      <w:pPr>
        <w:pStyle w:val="Heading1"/>
        <w:rPr>
          <w:rFonts w:asciiTheme="minorHAnsi" w:hAnsiTheme="minorHAnsi"/>
          <w:sz w:val="26"/>
          <w:szCs w:val="26"/>
        </w:rPr>
      </w:pPr>
    </w:p>
    <w:p w14:paraId="14A5CB29" w14:textId="77777777" w:rsidR="0030249F" w:rsidRPr="003F49ED" w:rsidRDefault="0030249F" w:rsidP="0030249F">
      <w:pPr>
        <w:tabs>
          <w:tab w:val="center" w:pos="4153"/>
          <w:tab w:val="right" w:pos="8306"/>
        </w:tabs>
        <w:spacing w:after="0" w:line="240" w:lineRule="auto"/>
        <w:rPr>
          <w:rFonts w:ascii="Times New Roman" w:eastAsia="Times New Roman" w:hAnsi="Times New Roman"/>
          <w:sz w:val="20"/>
          <w:szCs w:val="20"/>
          <w:lang w:val="en-IE"/>
        </w:rPr>
      </w:pPr>
      <w:r w:rsidRPr="003F49ED">
        <w:rPr>
          <w:rFonts w:ascii="Times New Roman" w:eastAsia="Times New Roman" w:hAnsi="Times New Roman"/>
          <w:sz w:val="20"/>
          <w:szCs w:val="20"/>
          <w:lang w:val="en-IE"/>
        </w:rPr>
        <w:lastRenderedPageBreak/>
        <w:t>Safeguarding Vulnerable Adults,</w:t>
      </w:r>
      <w:r>
        <w:rPr>
          <w:rFonts w:ascii="Times New Roman" w:eastAsia="Times New Roman" w:hAnsi="Times New Roman"/>
          <w:sz w:val="20"/>
          <w:szCs w:val="20"/>
          <w:lang w:val="en-IE"/>
        </w:rPr>
        <w:t xml:space="preserve"> Diocese of Kildare and Leighlin</w:t>
      </w:r>
    </w:p>
    <w:p w14:paraId="7D451151" w14:textId="083EB712" w:rsidR="00B87163" w:rsidRPr="00A574FB" w:rsidRDefault="00B87163" w:rsidP="0030249F">
      <w:pPr>
        <w:tabs>
          <w:tab w:val="center" w:pos="4153"/>
          <w:tab w:val="right" w:pos="8306"/>
        </w:tabs>
        <w:spacing w:after="0" w:line="240" w:lineRule="auto"/>
        <w:rPr>
          <w:rFonts w:ascii="Times New Roman" w:eastAsia="Times New Roman" w:hAnsi="Times New Roman"/>
          <w:b/>
          <w:bCs/>
          <w:sz w:val="36"/>
          <w:szCs w:val="36"/>
          <w:lang w:val="en-IE"/>
        </w:rPr>
      </w:pPr>
    </w:p>
    <w:p w14:paraId="6156DEFD" w14:textId="3C7B8370" w:rsidR="00F576B8" w:rsidRPr="0030249F" w:rsidRDefault="0030249F" w:rsidP="0030249F">
      <w:pPr>
        <w:pStyle w:val="Heading1"/>
        <w:rPr>
          <w:rFonts w:asciiTheme="minorHAnsi" w:hAnsiTheme="minorHAnsi"/>
          <w:color w:val="00B050"/>
          <w:sz w:val="36"/>
          <w:szCs w:val="36"/>
          <w:lang w:val="en-IE"/>
        </w:rPr>
      </w:pPr>
      <w:r>
        <w:rPr>
          <w:rFonts w:asciiTheme="minorHAnsi" w:hAnsiTheme="minorHAnsi"/>
          <w:color w:val="00B050"/>
          <w:sz w:val="36"/>
          <w:szCs w:val="36"/>
        </w:rPr>
        <w:t>Policy Statement</w:t>
      </w:r>
    </w:p>
    <w:p w14:paraId="5CB567BA" w14:textId="7DB8FAD4" w:rsidR="00F576B8" w:rsidRPr="004C6F32" w:rsidRDefault="00F576B8" w:rsidP="006E6D83">
      <w:pPr>
        <w:numPr>
          <w:ilvl w:val="1"/>
          <w:numId w:val="22"/>
        </w:numPr>
        <w:spacing w:after="0" w:line="18" w:lineRule="atLeast"/>
        <w:jc w:val="both"/>
        <w:outlineLvl w:val="0"/>
        <w:rPr>
          <w:rFonts w:asciiTheme="minorHAnsi" w:eastAsia="Times New Roman" w:hAnsiTheme="minorHAnsi" w:cs="Arial"/>
          <w:sz w:val="26"/>
          <w:szCs w:val="26"/>
          <w:lang w:val="en-GB"/>
        </w:rPr>
      </w:pPr>
      <w:r w:rsidRPr="004C6F32">
        <w:rPr>
          <w:rFonts w:asciiTheme="minorHAnsi" w:eastAsia="Times New Roman" w:hAnsiTheme="minorHAnsi" w:cs="Arial"/>
          <w:sz w:val="26"/>
          <w:szCs w:val="26"/>
          <w:lang w:val="en-GB"/>
        </w:rPr>
        <w:t>The D</w:t>
      </w:r>
      <w:r w:rsidR="0030249F">
        <w:rPr>
          <w:rFonts w:asciiTheme="minorHAnsi" w:eastAsia="Times New Roman" w:hAnsiTheme="minorHAnsi" w:cs="Arial"/>
          <w:sz w:val="26"/>
          <w:szCs w:val="26"/>
          <w:lang w:val="en-GB"/>
        </w:rPr>
        <w:t>iocese of Kildare and Leighlin</w:t>
      </w:r>
      <w:r w:rsidRPr="004C6F32">
        <w:rPr>
          <w:rFonts w:asciiTheme="minorHAnsi" w:eastAsia="Times New Roman" w:hAnsiTheme="minorHAnsi" w:cs="Arial"/>
          <w:sz w:val="26"/>
          <w:szCs w:val="26"/>
          <w:lang w:val="en-GB"/>
        </w:rPr>
        <w:t xml:space="preserve"> encourages its Clergy, Staff and Volunteers to bring any concerns they may have in respect of safeguarding vulnerable adults to </w:t>
      </w:r>
      <w:r w:rsidR="00421E04">
        <w:rPr>
          <w:rFonts w:asciiTheme="minorHAnsi" w:eastAsia="Times New Roman" w:hAnsiTheme="minorHAnsi" w:cs="Arial"/>
          <w:sz w:val="26"/>
          <w:szCs w:val="26"/>
          <w:lang w:val="en-GB"/>
        </w:rPr>
        <w:t>the attention of their activity leader, parish priest or</w:t>
      </w:r>
      <w:r w:rsidRPr="004C6F32">
        <w:rPr>
          <w:rFonts w:asciiTheme="minorHAnsi" w:eastAsia="Times New Roman" w:hAnsiTheme="minorHAnsi" w:cs="Arial"/>
          <w:sz w:val="26"/>
          <w:szCs w:val="26"/>
          <w:lang w:val="en-GB"/>
        </w:rPr>
        <w:t xml:space="preserve"> to the Designated Liaison Person.</w:t>
      </w:r>
    </w:p>
    <w:p w14:paraId="36591FEA" w14:textId="77777777" w:rsidR="00F576B8" w:rsidRPr="004C6F32" w:rsidRDefault="00F576B8" w:rsidP="004C6F32">
      <w:pPr>
        <w:spacing w:after="0" w:line="18" w:lineRule="atLeast"/>
        <w:ind w:left="720"/>
        <w:jc w:val="both"/>
        <w:outlineLvl w:val="0"/>
        <w:rPr>
          <w:rFonts w:asciiTheme="minorHAnsi" w:eastAsia="Times New Roman" w:hAnsiTheme="minorHAnsi" w:cs="Arial"/>
          <w:sz w:val="26"/>
          <w:szCs w:val="26"/>
          <w:lang w:val="en-GB"/>
        </w:rPr>
      </w:pPr>
    </w:p>
    <w:p w14:paraId="142A2994" w14:textId="77777777" w:rsidR="00F576B8" w:rsidRPr="004C6F32" w:rsidRDefault="00F576B8" w:rsidP="006E6D83">
      <w:pPr>
        <w:numPr>
          <w:ilvl w:val="1"/>
          <w:numId w:val="22"/>
        </w:numPr>
        <w:spacing w:after="0" w:line="18" w:lineRule="atLeast"/>
        <w:jc w:val="both"/>
        <w:outlineLvl w:val="0"/>
        <w:rPr>
          <w:rFonts w:asciiTheme="minorHAnsi" w:eastAsia="Times New Roman" w:hAnsiTheme="minorHAnsi" w:cs="Arial"/>
          <w:sz w:val="26"/>
          <w:szCs w:val="26"/>
          <w:lang w:val="en-GB"/>
        </w:rPr>
      </w:pPr>
      <w:r w:rsidRPr="004C6F32">
        <w:rPr>
          <w:rFonts w:asciiTheme="minorHAnsi" w:eastAsia="Times New Roman" w:hAnsiTheme="minorHAnsi" w:cs="Arial"/>
          <w:sz w:val="26"/>
          <w:szCs w:val="26"/>
          <w:lang w:val="en-GB"/>
        </w:rPr>
        <w:t>The Diocese understands the complexities and the difficulties people may have in coming forward with concerns and want to create a culture of openness and support for those who have the courage to do so.</w:t>
      </w:r>
    </w:p>
    <w:p w14:paraId="3089D6E0" w14:textId="77777777" w:rsidR="00F576B8" w:rsidRPr="004C6F32" w:rsidRDefault="00F576B8" w:rsidP="004C6F32">
      <w:pPr>
        <w:spacing w:after="0" w:line="18" w:lineRule="atLeast"/>
        <w:ind w:left="720"/>
        <w:jc w:val="both"/>
        <w:outlineLvl w:val="0"/>
        <w:rPr>
          <w:rFonts w:asciiTheme="minorHAnsi" w:eastAsia="Times New Roman" w:hAnsiTheme="minorHAnsi" w:cs="Arial"/>
          <w:sz w:val="26"/>
          <w:szCs w:val="26"/>
          <w:lang w:val="en-GB"/>
        </w:rPr>
      </w:pPr>
    </w:p>
    <w:p w14:paraId="33052D7C" w14:textId="77777777" w:rsidR="00F576B8" w:rsidRPr="004C6F32" w:rsidRDefault="00F576B8" w:rsidP="006E6D83">
      <w:pPr>
        <w:numPr>
          <w:ilvl w:val="1"/>
          <w:numId w:val="22"/>
        </w:numPr>
        <w:spacing w:after="0" w:line="18" w:lineRule="atLeast"/>
        <w:jc w:val="both"/>
        <w:outlineLvl w:val="0"/>
        <w:rPr>
          <w:rFonts w:asciiTheme="minorHAnsi" w:eastAsia="Times New Roman" w:hAnsiTheme="minorHAnsi" w:cs="Arial"/>
          <w:sz w:val="26"/>
          <w:szCs w:val="26"/>
          <w:lang w:val="en-GB"/>
        </w:rPr>
      </w:pPr>
      <w:r w:rsidRPr="004C6F32">
        <w:rPr>
          <w:rFonts w:asciiTheme="minorHAnsi" w:eastAsia="Times New Roman" w:hAnsiTheme="minorHAnsi" w:cs="Arial"/>
          <w:bCs/>
          <w:sz w:val="26"/>
          <w:szCs w:val="26"/>
          <w:lang w:val="en-GB"/>
        </w:rPr>
        <w:t xml:space="preserve">Whistle blowers play an integral part in safeguarding vulnerable adults as they very often provide insights and information not captured elsewhere.  </w:t>
      </w:r>
    </w:p>
    <w:p w14:paraId="68AECD47" w14:textId="77777777" w:rsidR="00F576B8" w:rsidRPr="004C6F32" w:rsidRDefault="00F576B8" w:rsidP="004C6F32">
      <w:pPr>
        <w:spacing w:after="0" w:line="18" w:lineRule="atLeast"/>
        <w:ind w:left="720"/>
        <w:jc w:val="both"/>
        <w:outlineLvl w:val="0"/>
        <w:rPr>
          <w:rFonts w:asciiTheme="minorHAnsi" w:eastAsia="Times New Roman" w:hAnsiTheme="minorHAnsi" w:cs="Arial"/>
          <w:sz w:val="26"/>
          <w:szCs w:val="26"/>
          <w:lang w:val="en-GB"/>
        </w:rPr>
      </w:pPr>
    </w:p>
    <w:p w14:paraId="150617D4" w14:textId="77777777" w:rsidR="00F576B8" w:rsidRPr="004C6F32" w:rsidRDefault="00F576B8" w:rsidP="006E6D83">
      <w:pPr>
        <w:numPr>
          <w:ilvl w:val="1"/>
          <w:numId w:val="22"/>
        </w:numPr>
        <w:spacing w:after="0" w:line="18" w:lineRule="atLeast"/>
        <w:jc w:val="both"/>
        <w:outlineLvl w:val="0"/>
        <w:rPr>
          <w:rFonts w:asciiTheme="minorHAnsi" w:eastAsia="Times New Roman" w:hAnsiTheme="minorHAnsi" w:cs="Arial"/>
          <w:sz w:val="26"/>
          <w:szCs w:val="26"/>
          <w:lang w:val="en-GB"/>
        </w:rPr>
      </w:pPr>
      <w:r w:rsidRPr="004C6F32">
        <w:rPr>
          <w:rFonts w:asciiTheme="minorHAnsi" w:eastAsia="Times New Roman" w:hAnsiTheme="minorHAnsi" w:cs="Arial"/>
          <w:sz w:val="26"/>
          <w:szCs w:val="26"/>
          <w:lang w:val="en-GB"/>
        </w:rPr>
        <w:t>Every person must be aware of their individual re</w:t>
      </w:r>
      <w:r w:rsidR="00614DF2" w:rsidRPr="004C6F32">
        <w:rPr>
          <w:rFonts w:asciiTheme="minorHAnsi" w:eastAsia="Times New Roman" w:hAnsiTheme="minorHAnsi" w:cs="Arial"/>
          <w:sz w:val="26"/>
          <w:szCs w:val="26"/>
          <w:lang w:val="en-GB"/>
        </w:rPr>
        <w:t>sponsibility to protect vulnerable adults</w:t>
      </w:r>
      <w:r w:rsidRPr="004C6F32">
        <w:rPr>
          <w:rFonts w:asciiTheme="minorHAnsi" w:eastAsia="Times New Roman" w:hAnsiTheme="minorHAnsi" w:cs="Arial"/>
          <w:sz w:val="26"/>
          <w:szCs w:val="26"/>
          <w:lang w:val="en-GB"/>
        </w:rPr>
        <w:t xml:space="preserve"> and to prevent ongoing harm to them and therefore must have the confidence to re</w:t>
      </w:r>
      <w:r w:rsidR="00614DF2" w:rsidRPr="004C6F32">
        <w:rPr>
          <w:rFonts w:asciiTheme="minorHAnsi" w:eastAsia="Times New Roman" w:hAnsiTheme="minorHAnsi" w:cs="Arial"/>
          <w:sz w:val="26"/>
          <w:szCs w:val="26"/>
          <w:lang w:val="en-GB"/>
        </w:rPr>
        <w:t xml:space="preserve">port their </w:t>
      </w:r>
      <w:r w:rsidRPr="004C6F32">
        <w:rPr>
          <w:rFonts w:asciiTheme="minorHAnsi" w:eastAsia="Times New Roman" w:hAnsiTheme="minorHAnsi" w:cs="Arial"/>
          <w:sz w:val="26"/>
          <w:szCs w:val="26"/>
          <w:lang w:val="en-GB"/>
        </w:rPr>
        <w:t>safeguarding concerns.</w:t>
      </w:r>
    </w:p>
    <w:p w14:paraId="25CCDD3C" w14:textId="77777777" w:rsidR="00F576B8" w:rsidRPr="004C6F32" w:rsidRDefault="00F576B8" w:rsidP="004C6F32">
      <w:pPr>
        <w:spacing w:after="0" w:line="18" w:lineRule="atLeast"/>
        <w:ind w:left="720"/>
        <w:jc w:val="both"/>
        <w:outlineLvl w:val="0"/>
        <w:rPr>
          <w:rFonts w:asciiTheme="minorHAnsi" w:eastAsia="Times New Roman" w:hAnsiTheme="minorHAnsi" w:cs="Arial"/>
          <w:sz w:val="26"/>
          <w:szCs w:val="26"/>
          <w:lang w:val="en-GB"/>
        </w:rPr>
      </w:pPr>
    </w:p>
    <w:p w14:paraId="3F5009A2" w14:textId="77777777" w:rsidR="00F576B8" w:rsidRPr="004C6F32" w:rsidRDefault="00F576B8" w:rsidP="006E6D83">
      <w:pPr>
        <w:numPr>
          <w:ilvl w:val="0"/>
          <w:numId w:val="22"/>
        </w:numPr>
        <w:spacing w:after="0" w:line="18" w:lineRule="atLeast"/>
        <w:jc w:val="both"/>
        <w:rPr>
          <w:rFonts w:asciiTheme="minorHAnsi" w:eastAsia="Times New Roman" w:hAnsiTheme="minorHAnsi" w:cs="Arial"/>
          <w:b/>
          <w:sz w:val="26"/>
          <w:szCs w:val="26"/>
          <w:lang w:val="en-GB"/>
        </w:rPr>
      </w:pPr>
      <w:r w:rsidRPr="004C6F32">
        <w:rPr>
          <w:rFonts w:asciiTheme="minorHAnsi" w:eastAsia="Times New Roman" w:hAnsiTheme="minorHAnsi" w:cs="Arial"/>
          <w:b/>
          <w:sz w:val="26"/>
          <w:szCs w:val="26"/>
          <w:lang w:val="en-GB"/>
        </w:rPr>
        <w:t>Aim of Policy</w:t>
      </w:r>
    </w:p>
    <w:p w14:paraId="7C8E6696" w14:textId="77777777" w:rsidR="00F576B8" w:rsidRPr="004C6F32" w:rsidRDefault="00F576B8" w:rsidP="004C6F32">
      <w:pPr>
        <w:spacing w:after="0" w:line="18" w:lineRule="atLeast"/>
        <w:jc w:val="both"/>
        <w:rPr>
          <w:rFonts w:asciiTheme="minorHAnsi" w:eastAsia="Times New Roman" w:hAnsiTheme="minorHAnsi" w:cs="Arial"/>
          <w:b/>
          <w:sz w:val="26"/>
          <w:szCs w:val="26"/>
          <w:lang w:val="en-GB"/>
        </w:rPr>
      </w:pPr>
    </w:p>
    <w:p w14:paraId="7E02876B" w14:textId="77777777" w:rsidR="00F576B8" w:rsidRPr="004C6F32" w:rsidRDefault="00614DF2" w:rsidP="006E6D83">
      <w:pPr>
        <w:numPr>
          <w:ilvl w:val="1"/>
          <w:numId w:val="22"/>
        </w:numPr>
        <w:spacing w:after="0" w:line="18" w:lineRule="atLeast"/>
        <w:jc w:val="both"/>
        <w:rPr>
          <w:rFonts w:asciiTheme="minorHAnsi" w:eastAsia="Times New Roman" w:hAnsiTheme="minorHAnsi" w:cs="Arial"/>
          <w:sz w:val="26"/>
          <w:szCs w:val="26"/>
          <w:lang w:val="en-GB"/>
        </w:rPr>
      </w:pPr>
      <w:r w:rsidRPr="004C6F32">
        <w:rPr>
          <w:rFonts w:asciiTheme="minorHAnsi" w:eastAsia="Times New Roman" w:hAnsiTheme="minorHAnsi" w:cs="Arial"/>
          <w:sz w:val="26"/>
          <w:szCs w:val="26"/>
          <w:lang w:val="en-GB"/>
        </w:rPr>
        <w:t xml:space="preserve">To encourage the reporting of </w:t>
      </w:r>
      <w:r w:rsidR="00F576B8" w:rsidRPr="004C6F32">
        <w:rPr>
          <w:rFonts w:asciiTheme="minorHAnsi" w:eastAsia="Times New Roman" w:hAnsiTheme="minorHAnsi" w:cs="Arial"/>
          <w:sz w:val="26"/>
          <w:szCs w:val="26"/>
          <w:lang w:val="en-GB"/>
        </w:rPr>
        <w:t>safeguarding concerns/suspicions.</w:t>
      </w:r>
    </w:p>
    <w:p w14:paraId="421208AF" w14:textId="77777777" w:rsidR="00F576B8" w:rsidRPr="004C6F32" w:rsidRDefault="00F576B8" w:rsidP="004C6F32">
      <w:pPr>
        <w:spacing w:after="0" w:line="18" w:lineRule="atLeast"/>
        <w:ind w:left="720"/>
        <w:jc w:val="both"/>
        <w:rPr>
          <w:rFonts w:asciiTheme="minorHAnsi" w:eastAsia="Times New Roman" w:hAnsiTheme="minorHAnsi" w:cs="Arial"/>
          <w:sz w:val="26"/>
          <w:szCs w:val="26"/>
          <w:lang w:val="en-GB"/>
        </w:rPr>
      </w:pPr>
    </w:p>
    <w:p w14:paraId="48E4024E" w14:textId="77777777" w:rsidR="00F576B8" w:rsidRPr="004C6F32" w:rsidRDefault="00F576B8" w:rsidP="006E6D83">
      <w:pPr>
        <w:numPr>
          <w:ilvl w:val="1"/>
          <w:numId w:val="22"/>
        </w:numPr>
        <w:spacing w:after="0" w:line="18" w:lineRule="atLeast"/>
        <w:jc w:val="both"/>
        <w:rPr>
          <w:rFonts w:asciiTheme="minorHAnsi" w:eastAsia="Times New Roman" w:hAnsiTheme="minorHAnsi" w:cs="Arial"/>
          <w:sz w:val="26"/>
          <w:szCs w:val="26"/>
          <w:lang w:val="en-GB"/>
        </w:rPr>
      </w:pPr>
      <w:r w:rsidRPr="004C6F32">
        <w:rPr>
          <w:rFonts w:asciiTheme="minorHAnsi" w:eastAsia="Times New Roman" w:hAnsiTheme="minorHAnsi" w:cs="Arial"/>
          <w:sz w:val="26"/>
          <w:szCs w:val="26"/>
          <w:lang w:val="en-GB"/>
        </w:rPr>
        <w:t>To create an open and transparent culture where concerns will be taken seriously and responded to constructively.</w:t>
      </w:r>
    </w:p>
    <w:p w14:paraId="6E395747" w14:textId="77777777" w:rsidR="00F576B8" w:rsidRPr="004C6F32" w:rsidRDefault="00F576B8" w:rsidP="004C6F32">
      <w:pPr>
        <w:spacing w:after="0" w:line="18" w:lineRule="atLeast"/>
        <w:ind w:left="720"/>
        <w:jc w:val="both"/>
        <w:rPr>
          <w:rFonts w:asciiTheme="minorHAnsi" w:eastAsia="Times New Roman" w:hAnsiTheme="minorHAnsi" w:cs="Arial"/>
          <w:sz w:val="26"/>
          <w:szCs w:val="26"/>
          <w:lang w:val="en-GB"/>
        </w:rPr>
      </w:pPr>
      <w:r w:rsidRPr="004C6F32">
        <w:rPr>
          <w:rFonts w:asciiTheme="minorHAnsi" w:eastAsia="Times New Roman" w:hAnsiTheme="minorHAnsi" w:cs="Arial"/>
          <w:sz w:val="26"/>
          <w:szCs w:val="26"/>
          <w:lang w:val="en-GB"/>
        </w:rPr>
        <w:t xml:space="preserve"> </w:t>
      </w:r>
    </w:p>
    <w:p w14:paraId="28D6430B" w14:textId="77777777" w:rsidR="00F576B8" w:rsidRPr="004C6F32" w:rsidRDefault="00F576B8" w:rsidP="006E6D83">
      <w:pPr>
        <w:numPr>
          <w:ilvl w:val="0"/>
          <w:numId w:val="22"/>
        </w:numPr>
        <w:spacing w:after="0" w:line="18" w:lineRule="atLeast"/>
        <w:jc w:val="both"/>
        <w:rPr>
          <w:rFonts w:asciiTheme="minorHAnsi" w:eastAsia="Times New Roman" w:hAnsiTheme="minorHAnsi" w:cs="Arial"/>
          <w:b/>
          <w:sz w:val="26"/>
          <w:szCs w:val="26"/>
          <w:lang w:val="en-GB"/>
        </w:rPr>
      </w:pPr>
      <w:r w:rsidRPr="004C6F32">
        <w:rPr>
          <w:rFonts w:asciiTheme="minorHAnsi" w:eastAsia="Times New Roman" w:hAnsiTheme="minorHAnsi" w:cs="Arial"/>
          <w:b/>
          <w:sz w:val="26"/>
          <w:szCs w:val="26"/>
          <w:lang w:val="en-GB"/>
        </w:rPr>
        <w:t>Scope of Policy</w:t>
      </w:r>
    </w:p>
    <w:p w14:paraId="3ED6C766" w14:textId="77777777" w:rsidR="00F576B8" w:rsidRPr="004C6F32" w:rsidRDefault="00F576B8" w:rsidP="004C6F32">
      <w:pPr>
        <w:spacing w:after="0" w:line="18" w:lineRule="atLeast"/>
        <w:jc w:val="both"/>
        <w:rPr>
          <w:rFonts w:asciiTheme="minorHAnsi" w:eastAsia="Times New Roman" w:hAnsiTheme="minorHAnsi" w:cs="Arial"/>
          <w:sz w:val="26"/>
          <w:szCs w:val="26"/>
          <w:lang w:val="en-GB"/>
        </w:rPr>
      </w:pPr>
    </w:p>
    <w:p w14:paraId="50AC7C0E" w14:textId="77777777" w:rsidR="00F576B8" w:rsidRPr="004C6F32" w:rsidRDefault="00F576B8" w:rsidP="006E6D83">
      <w:pPr>
        <w:numPr>
          <w:ilvl w:val="1"/>
          <w:numId w:val="22"/>
        </w:numPr>
        <w:spacing w:after="0" w:line="18" w:lineRule="atLeast"/>
        <w:jc w:val="both"/>
        <w:outlineLvl w:val="0"/>
        <w:rPr>
          <w:rFonts w:asciiTheme="minorHAnsi" w:eastAsia="Times New Roman" w:hAnsiTheme="minorHAnsi" w:cs="Arial"/>
          <w:sz w:val="26"/>
          <w:szCs w:val="26"/>
          <w:lang w:val="en-GB"/>
        </w:rPr>
      </w:pPr>
      <w:r w:rsidRPr="004C6F32">
        <w:rPr>
          <w:rFonts w:asciiTheme="minorHAnsi" w:eastAsia="Times New Roman" w:hAnsiTheme="minorHAnsi" w:cs="Arial"/>
          <w:sz w:val="26"/>
          <w:szCs w:val="26"/>
          <w:lang w:val="en-GB"/>
        </w:rPr>
        <w:t xml:space="preserve">Any situation where there are reasonable grounds for concern for the </w:t>
      </w:r>
      <w:r w:rsidR="00614DF2" w:rsidRPr="004C6F32">
        <w:rPr>
          <w:rFonts w:asciiTheme="minorHAnsi" w:eastAsia="Times New Roman" w:hAnsiTheme="minorHAnsi" w:cs="Arial"/>
          <w:sz w:val="26"/>
          <w:szCs w:val="26"/>
          <w:lang w:val="en-GB"/>
        </w:rPr>
        <w:t>welfare or protection of a vulnerable adult</w:t>
      </w:r>
      <w:r w:rsidRPr="004C6F32">
        <w:rPr>
          <w:rFonts w:asciiTheme="minorHAnsi" w:eastAsia="Times New Roman" w:hAnsiTheme="minorHAnsi" w:cs="Arial"/>
          <w:sz w:val="26"/>
          <w:szCs w:val="26"/>
          <w:lang w:val="en-GB"/>
        </w:rPr>
        <w:t>.</w:t>
      </w:r>
    </w:p>
    <w:p w14:paraId="7B75FF7C" w14:textId="77777777" w:rsidR="004C6F32" w:rsidRDefault="004C6F32" w:rsidP="006E6D83">
      <w:pPr>
        <w:numPr>
          <w:ilvl w:val="0"/>
          <w:numId w:val="22"/>
        </w:numPr>
        <w:spacing w:after="0" w:line="18" w:lineRule="atLeast"/>
        <w:jc w:val="both"/>
        <w:outlineLvl w:val="0"/>
        <w:rPr>
          <w:rFonts w:asciiTheme="minorHAnsi" w:eastAsia="Times New Roman" w:hAnsiTheme="minorHAnsi" w:cs="Arial"/>
          <w:b/>
          <w:bCs/>
          <w:sz w:val="26"/>
          <w:szCs w:val="26"/>
          <w:lang w:val="en-GB"/>
        </w:rPr>
      </w:pPr>
    </w:p>
    <w:p w14:paraId="5B301402" w14:textId="20B14F75" w:rsidR="00F576B8" w:rsidRPr="004C6F32" w:rsidRDefault="00421E04" w:rsidP="004C6F32">
      <w:pPr>
        <w:spacing w:after="0" w:line="18" w:lineRule="atLeast"/>
        <w:ind w:left="720"/>
        <w:jc w:val="both"/>
        <w:outlineLvl w:val="0"/>
        <w:rPr>
          <w:rFonts w:asciiTheme="minorHAnsi" w:eastAsia="Times New Roman" w:hAnsiTheme="minorHAnsi" w:cs="Arial"/>
          <w:b/>
          <w:bCs/>
          <w:sz w:val="26"/>
          <w:szCs w:val="26"/>
          <w:lang w:val="en-GB"/>
        </w:rPr>
      </w:pPr>
      <w:r>
        <w:rPr>
          <w:rFonts w:asciiTheme="minorHAnsi" w:eastAsia="Times New Roman" w:hAnsiTheme="minorHAnsi" w:cs="Arial"/>
          <w:b/>
          <w:bCs/>
          <w:sz w:val="26"/>
          <w:szCs w:val="26"/>
          <w:lang w:val="en-GB"/>
        </w:rPr>
        <w:t>Definition</w:t>
      </w:r>
    </w:p>
    <w:p w14:paraId="5E7C7F65" w14:textId="77777777" w:rsidR="00F576B8" w:rsidRPr="004C6F32" w:rsidRDefault="00F576B8" w:rsidP="004C6F32">
      <w:pPr>
        <w:spacing w:after="0" w:line="18" w:lineRule="atLeast"/>
        <w:jc w:val="both"/>
        <w:outlineLvl w:val="0"/>
        <w:rPr>
          <w:rFonts w:asciiTheme="minorHAnsi" w:eastAsia="Times New Roman" w:hAnsiTheme="minorHAnsi" w:cs="Arial"/>
          <w:b/>
          <w:bCs/>
          <w:sz w:val="26"/>
          <w:szCs w:val="26"/>
          <w:lang w:val="en-GB"/>
        </w:rPr>
      </w:pPr>
    </w:p>
    <w:p w14:paraId="69302A65" w14:textId="77777777" w:rsidR="00F576B8" w:rsidRPr="004C6F32" w:rsidRDefault="00F576B8" w:rsidP="006E6D83">
      <w:pPr>
        <w:numPr>
          <w:ilvl w:val="1"/>
          <w:numId w:val="22"/>
        </w:numPr>
        <w:spacing w:after="0" w:line="18" w:lineRule="atLeast"/>
        <w:jc w:val="both"/>
        <w:outlineLvl w:val="0"/>
        <w:rPr>
          <w:rFonts w:asciiTheme="minorHAnsi" w:eastAsia="Times New Roman" w:hAnsiTheme="minorHAnsi" w:cs="Arial"/>
          <w:sz w:val="26"/>
          <w:szCs w:val="26"/>
          <w:lang w:val="en-GB"/>
        </w:rPr>
      </w:pPr>
      <w:r w:rsidRPr="004C6F32">
        <w:rPr>
          <w:rFonts w:asciiTheme="minorHAnsi" w:eastAsia="Times New Roman" w:hAnsiTheme="minorHAnsi" w:cs="Arial"/>
          <w:sz w:val="26"/>
          <w:szCs w:val="26"/>
          <w:lang w:val="en-GB"/>
        </w:rPr>
        <w:t xml:space="preserve">A whistle blower is a person who exposes wrongdoing within an organisation in the hope of stopping it. </w:t>
      </w:r>
      <w:r w:rsidRPr="004C6F32">
        <w:rPr>
          <w:rFonts w:asciiTheme="minorHAnsi" w:eastAsia="Times New Roman" w:hAnsiTheme="minorHAnsi" w:cs="Arial"/>
          <w:sz w:val="26"/>
          <w:szCs w:val="26"/>
          <w:lang w:val="en-GB"/>
        </w:rPr>
        <w:tab/>
      </w:r>
    </w:p>
    <w:p w14:paraId="77D74353" w14:textId="77777777" w:rsidR="00F576B8" w:rsidRPr="004C6F32" w:rsidRDefault="00F576B8" w:rsidP="004C6F32">
      <w:pPr>
        <w:spacing w:after="0" w:line="18" w:lineRule="atLeast"/>
        <w:jc w:val="both"/>
        <w:rPr>
          <w:rFonts w:asciiTheme="minorHAnsi" w:eastAsia="Times New Roman" w:hAnsiTheme="minorHAnsi" w:cs="Arial"/>
          <w:b/>
          <w:sz w:val="26"/>
          <w:szCs w:val="26"/>
          <w:lang w:val="en-US"/>
        </w:rPr>
      </w:pPr>
    </w:p>
    <w:p w14:paraId="183EB0CE" w14:textId="77777777" w:rsidR="00614DF2" w:rsidRPr="004C6F32" w:rsidRDefault="00614DF2" w:rsidP="004C6F32">
      <w:pPr>
        <w:spacing w:after="0" w:line="18" w:lineRule="atLeast"/>
        <w:jc w:val="both"/>
        <w:rPr>
          <w:rFonts w:asciiTheme="minorHAnsi" w:eastAsia="Times New Roman" w:hAnsiTheme="minorHAnsi" w:cs="Arial"/>
          <w:b/>
          <w:bCs/>
          <w:color w:val="000000"/>
          <w:sz w:val="26"/>
          <w:szCs w:val="26"/>
          <w:lang w:val="en-GB"/>
        </w:rPr>
      </w:pPr>
      <w:r w:rsidRPr="004C6F32">
        <w:rPr>
          <w:rFonts w:asciiTheme="minorHAnsi" w:eastAsia="Times New Roman" w:hAnsiTheme="minorHAnsi" w:cs="Arial"/>
          <w:b/>
          <w:bCs/>
          <w:color w:val="000000"/>
          <w:sz w:val="26"/>
          <w:szCs w:val="26"/>
          <w:lang w:val="en-GB"/>
        </w:rPr>
        <w:t>5.0</w:t>
      </w:r>
      <w:r w:rsidRPr="004C6F32">
        <w:rPr>
          <w:rFonts w:asciiTheme="minorHAnsi" w:eastAsia="Times New Roman" w:hAnsiTheme="minorHAnsi" w:cs="Arial"/>
          <w:b/>
          <w:bCs/>
          <w:color w:val="000000"/>
          <w:sz w:val="26"/>
          <w:szCs w:val="26"/>
          <w:lang w:val="en-GB"/>
        </w:rPr>
        <w:tab/>
        <w:t>Procedure</w:t>
      </w:r>
    </w:p>
    <w:p w14:paraId="381186CF" w14:textId="77777777" w:rsidR="005A7666" w:rsidRPr="004C6F32" w:rsidRDefault="005A7666" w:rsidP="004C6F32">
      <w:pPr>
        <w:spacing w:after="0" w:line="18" w:lineRule="atLeast"/>
        <w:jc w:val="both"/>
        <w:rPr>
          <w:rFonts w:asciiTheme="minorHAnsi" w:eastAsia="Times New Roman" w:hAnsiTheme="minorHAnsi" w:cs="Arial"/>
          <w:bCs/>
          <w:color w:val="000000"/>
          <w:sz w:val="26"/>
          <w:szCs w:val="26"/>
          <w:lang w:val="en-GB"/>
        </w:rPr>
      </w:pPr>
    </w:p>
    <w:p w14:paraId="136D80FA" w14:textId="77777777" w:rsidR="00F576B8" w:rsidRPr="004C6F32" w:rsidRDefault="00614DF2" w:rsidP="004C6F32">
      <w:pPr>
        <w:spacing w:after="0" w:line="18" w:lineRule="atLeast"/>
        <w:jc w:val="both"/>
        <w:rPr>
          <w:rFonts w:asciiTheme="minorHAnsi" w:eastAsia="Times New Roman" w:hAnsiTheme="minorHAnsi" w:cs="Arial"/>
          <w:b/>
          <w:color w:val="000000"/>
          <w:sz w:val="26"/>
          <w:szCs w:val="26"/>
          <w:lang w:val="en-GB"/>
        </w:rPr>
      </w:pPr>
      <w:r w:rsidRPr="004C6F32">
        <w:rPr>
          <w:rFonts w:asciiTheme="minorHAnsi" w:eastAsia="Times New Roman" w:hAnsiTheme="minorHAnsi" w:cs="Arial"/>
          <w:bCs/>
          <w:color w:val="000000"/>
          <w:sz w:val="26"/>
          <w:szCs w:val="26"/>
          <w:lang w:val="en-GB"/>
        </w:rPr>
        <w:t>5</w:t>
      </w:r>
      <w:r w:rsidR="00F576B8" w:rsidRPr="004C6F32">
        <w:rPr>
          <w:rFonts w:asciiTheme="minorHAnsi" w:eastAsia="Times New Roman" w:hAnsiTheme="minorHAnsi" w:cs="Arial"/>
          <w:bCs/>
          <w:color w:val="000000"/>
          <w:sz w:val="26"/>
          <w:szCs w:val="26"/>
          <w:lang w:val="en-GB"/>
        </w:rPr>
        <w:t>.1</w:t>
      </w:r>
      <w:r w:rsidR="00F576B8" w:rsidRPr="004C6F32">
        <w:rPr>
          <w:rFonts w:asciiTheme="minorHAnsi" w:eastAsia="Times New Roman" w:hAnsiTheme="minorHAnsi" w:cs="Arial"/>
          <w:b/>
          <w:color w:val="000000"/>
          <w:sz w:val="26"/>
          <w:szCs w:val="26"/>
          <w:lang w:val="en-GB"/>
        </w:rPr>
        <w:tab/>
        <w:t>Reasons for whistle blowing</w:t>
      </w:r>
    </w:p>
    <w:p w14:paraId="6AF9BF20" w14:textId="77777777" w:rsidR="00F576B8" w:rsidRPr="004C6F32" w:rsidRDefault="00F576B8" w:rsidP="006E6D83">
      <w:pPr>
        <w:numPr>
          <w:ilvl w:val="0"/>
          <w:numId w:val="23"/>
        </w:numPr>
        <w:spacing w:after="0" w:line="18" w:lineRule="atLeast"/>
        <w:jc w:val="both"/>
        <w:rPr>
          <w:rFonts w:asciiTheme="minorHAnsi" w:eastAsia="Times New Roman" w:hAnsiTheme="minorHAnsi" w:cs="Arial"/>
          <w:color w:val="000000"/>
          <w:sz w:val="26"/>
          <w:szCs w:val="26"/>
          <w:lang w:val="en-GB"/>
        </w:rPr>
      </w:pPr>
      <w:r w:rsidRPr="004C6F32">
        <w:rPr>
          <w:rFonts w:asciiTheme="minorHAnsi" w:eastAsia="Times New Roman" w:hAnsiTheme="minorHAnsi" w:cs="Arial"/>
          <w:color w:val="000000"/>
          <w:sz w:val="26"/>
          <w:szCs w:val="26"/>
          <w:lang w:val="en-GB"/>
        </w:rPr>
        <w:t>To meet each individual’s responsibility to raise concerns about   unacceptable practice or behaviour.</w:t>
      </w:r>
    </w:p>
    <w:p w14:paraId="0A261355" w14:textId="77777777" w:rsidR="00F576B8" w:rsidRPr="004C6F32" w:rsidRDefault="00F576B8" w:rsidP="006E6D83">
      <w:pPr>
        <w:numPr>
          <w:ilvl w:val="0"/>
          <w:numId w:val="23"/>
        </w:numPr>
        <w:spacing w:after="0" w:line="18" w:lineRule="atLeast"/>
        <w:jc w:val="both"/>
        <w:rPr>
          <w:rFonts w:asciiTheme="minorHAnsi" w:eastAsia="Times New Roman" w:hAnsiTheme="minorHAnsi" w:cs="Arial"/>
          <w:color w:val="000000"/>
          <w:sz w:val="26"/>
          <w:szCs w:val="26"/>
          <w:lang w:val="en-GB"/>
        </w:rPr>
      </w:pPr>
      <w:r w:rsidRPr="004C6F32">
        <w:rPr>
          <w:rFonts w:asciiTheme="minorHAnsi" w:eastAsia="Times New Roman" w:hAnsiTheme="minorHAnsi" w:cs="Arial"/>
          <w:color w:val="000000"/>
          <w:sz w:val="26"/>
          <w:szCs w:val="26"/>
          <w:lang w:val="en-GB"/>
        </w:rPr>
        <w:t>To prevent the problem becoming worse</w:t>
      </w:r>
    </w:p>
    <w:p w14:paraId="71C05C26" w14:textId="77777777" w:rsidR="00F576B8" w:rsidRPr="004C6F32" w:rsidRDefault="00F576B8" w:rsidP="006E6D83">
      <w:pPr>
        <w:numPr>
          <w:ilvl w:val="0"/>
          <w:numId w:val="23"/>
        </w:numPr>
        <w:spacing w:after="0" w:line="18" w:lineRule="atLeast"/>
        <w:jc w:val="both"/>
        <w:rPr>
          <w:rFonts w:asciiTheme="minorHAnsi" w:eastAsia="Times New Roman" w:hAnsiTheme="minorHAnsi" w:cs="Arial"/>
          <w:color w:val="000000"/>
          <w:sz w:val="26"/>
          <w:szCs w:val="26"/>
          <w:lang w:val="en-GB"/>
        </w:rPr>
      </w:pPr>
      <w:r w:rsidRPr="004C6F32">
        <w:rPr>
          <w:rFonts w:asciiTheme="minorHAnsi" w:eastAsia="Times New Roman" w:hAnsiTheme="minorHAnsi" w:cs="Arial"/>
          <w:color w:val="000000"/>
          <w:sz w:val="26"/>
          <w:szCs w:val="26"/>
          <w:lang w:val="en-GB"/>
        </w:rPr>
        <w:t>To protect or reduce risks to others</w:t>
      </w:r>
    </w:p>
    <w:p w14:paraId="7B9C0773" w14:textId="77777777" w:rsidR="00F576B8" w:rsidRPr="004C6F32" w:rsidRDefault="00F576B8" w:rsidP="006E6D83">
      <w:pPr>
        <w:numPr>
          <w:ilvl w:val="0"/>
          <w:numId w:val="23"/>
        </w:numPr>
        <w:spacing w:after="0" w:line="18" w:lineRule="atLeast"/>
        <w:jc w:val="both"/>
        <w:rPr>
          <w:rFonts w:asciiTheme="minorHAnsi" w:eastAsia="Times New Roman" w:hAnsiTheme="minorHAnsi" w:cs="Arial"/>
          <w:color w:val="000000"/>
          <w:sz w:val="26"/>
          <w:szCs w:val="26"/>
          <w:lang w:val="en-GB"/>
        </w:rPr>
      </w:pPr>
      <w:r w:rsidRPr="004C6F32">
        <w:rPr>
          <w:rFonts w:asciiTheme="minorHAnsi" w:eastAsia="Times New Roman" w:hAnsiTheme="minorHAnsi" w:cs="Arial"/>
          <w:color w:val="000000"/>
          <w:sz w:val="26"/>
          <w:szCs w:val="26"/>
          <w:lang w:val="en-GB"/>
        </w:rPr>
        <w:t>To prevent becoming implicated yourself</w:t>
      </w:r>
    </w:p>
    <w:p w14:paraId="649CC4DC" w14:textId="77777777" w:rsidR="001B1B99" w:rsidRDefault="001B1B99" w:rsidP="004C6F32">
      <w:pPr>
        <w:spacing w:after="0" w:line="18" w:lineRule="atLeast"/>
        <w:jc w:val="both"/>
        <w:rPr>
          <w:rFonts w:asciiTheme="minorHAnsi" w:eastAsia="Times New Roman" w:hAnsiTheme="minorHAnsi" w:cs="Arial"/>
          <w:bCs/>
          <w:sz w:val="26"/>
          <w:szCs w:val="26"/>
          <w:lang w:val="en-GB"/>
        </w:rPr>
      </w:pPr>
    </w:p>
    <w:p w14:paraId="6D39277A" w14:textId="77777777" w:rsidR="001B1B99" w:rsidRDefault="001B1B99" w:rsidP="004C6F32">
      <w:pPr>
        <w:spacing w:after="0" w:line="18" w:lineRule="atLeast"/>
        <w:jc w:val="both"/>
        <w:rPr>
          <w:rFonts w:asciiTheme="minorHAnsi" w:eastAsia="Times New Roman" w:hAnsiTheme="minorHAnsi" w:cs="Arial"/>
          <w:bCs/>
          <w:sz w:val="26"/>
          <w:szCs w:val="26"/>
          <w:lang w:val="en-GB"/>
        </w:rPr>
      </w:pPr>
    </w:p>
    <w:p w14:paraId="4A9A88F5" w14:textId="77777777" w:rsidR="00F576B8" w:rsidRPr="004C6F32" w:rsidRDefault="00614DF2" w:rsidP="004C6F32">
      <w:pPr>
        <w:spacing w:after="0" w:line="18" w:lineRule="atLeast"/>
        <w:jc w:val="both"/>
        <w:rPr>
          <w:rFonts w:asciiTheme="minorHAnsi" w:eastAsia="Times New Roman" w:hAnsiTheme="minorHAnsi" w:cs="Arial"/>
          <w:b/>
          <w:sz w:val="26"/>
          <w:szCs w:val="26"/>
          <w:lang w:val="en-GB"/>
        </w:rPr>
      </w:pPr>
      <w:r w:rsidRPr="004C6F32">
        <w:rPr>
          <w:rFonts w:asciiTheme="minorHAnsi" w:eastAsia="Times New Roman" w:hAnsiTheme="minorHAnsi" w:cs="Arial"/>
          <w:bCs/>
          <w:sz w:val="26"/>
          <w:szCs w:val="26"/>
          <w:lang w:val="en-GB"/>
        </w:rPr>
        <w:t>5</w:t>
      </w:r>
      <w:r w:rsidR="00F576B8" w:rsidRPr="004C6F32">
        <w:rPr>
          <w:rFonts w:asciiTheme="minorHAnsi" w:eastAsia="Times New Roman" w:hAnsiTheme="minorHAnsi" w:cs="Arial"/>
          <w:bCs/>
          <w:sz w:val="26"/>
          <w:szCs w:val="26"/>
          <w:lang w:val="en-GB"/>
        </w:rPr>
        <w:t>.2</w:t>
      </w:r>
      <w:r w:rsidR="00F576B8" w:rsidRPr="004C6F32">
        <w:rPr>
          <w:rFonts w:asciiTheme="minorHAnsi" w:eastAsia="Times New Roman" w:hAnsiTheme="minorHAnsi" w:cs="Arial"/>
          <w:b/>
          <w:sz w:val="26"/>
          <w:szCs w:val="26"/>
          <w:lang w:val="en-GB"/>
        </w:rPr>
        <w:tab/>
        <w:t>Reasons why people may find whistle blowing difficult</w:t>
      </w:r>
    </w:p>
    <w:p w14:paraId="25850522" w14:textId="77777777" w:rsidR="00F576B8" w:rsidRPr="004C6F32" w:rsidRDefault="00F576B8" w:rsidP="006E6D83">
      <w:pPr>
        <w:numPr>
          <w:ilvl w:val="0"/>
          <w:numId w:val="29"/>
        </w:numPr>
        <w:spacing w:after="0" w:line="18" w:lineRule="atLeast"/>
        <w:jc w:val="both"/>
        <w:rPr>
          <w:rFonts w:asciiTheme="minorHAnsi" w:eastAsia="Times New Roman" w:hAnsiTheme="minorHAnsi" w:cs="Arial"/>
          <w:sz w:val="26"/>
          <w:szCs w:val="26"/>
          <w:lang w:val="en-GB"/>
        </w:rPr>
      </w:pPr>
      <w:r w:rsidRPr="004C6F32">
        <w:rPr>
          <w:rFonts w:asciiTheme="minorHAnsi" w:eastAsia="Times New Roman" w:hAnsiTheme="minorHAnsi" w:cs="Arial"/>
          <w:sz w:val="26"/>
          <w:szCs w:val="26"/>
          <w:lang w:val="en-GB"/>
        </w:rPr>
        <w:t>Fear of being disloyal to a colleague</w:t>
      </w:r>
    </w:p>
    <w:p w14:paraId="7B22B2EE" w14:textId="77777777" w:rsidR="00F576B8" w:rsidRPr="004C6F32" w:rsidRDefault="00F576B8" w:rsidP="006E6D83">
      <w:pPr>
        <w:numPr>
          <w:ilvl w:val="0"/>
          <w:numId w:val="29"/>
        </w:numPr>
        <w:spacing w:after="0" w:line="18" w:lineRule="atLeast"/>
        <w:jc w:val="both"/>
        <w:rPr>
          <w:rFonts w:asciiTheme="minorHAnsi" w:eastAsia="Times New Roman" w:hAnsiTheme="minorHAnsi" w:cs="Arial"/>
          <w:sz w:val="26"/>
          <w:szCs w:val="26"/>
          <w:lang w:val="en-GB"/>
        </w:rPr>
      </w:pPr>
      <w:r w:rsidRPr="004C6F32">
        <w:rPr>
          <w:rFonts w:asciiTheme="minorHAnsi" w:eastAsia="Times New Roman" w:hAnsiTheme="minorHAnsi" w:cs="Arial"/>
          <w:sz w:val="26"/>
          <w:szCs w:val="26"/>
          <w:lang w:val="en-GB"/>
        </w:rPr>
        <w:t>Fear of being wrong</w:t>
      </w:r>
    </w:p>
    <w:p w14:paraId="7D373C88" w14:textId="77777777" w:rsidR="00F576B8" w:rsidRPr="004C6F32" w:rsidRDefault="00F576B8" w:rsidP="006E6D83">
      <w:pPr>
        <w:numPr>
          <w:ilvl w:val="0"/>
          <w:numId w:val="24"/>
        </w:numPr>
        <w:spacing w:after="0" w:line="18" w:lineRule="atLeast"/>
        <w:jc w:val="both"/>
        <w:rPr>
          <w:rFonts w:asciiTheme="minorHAnsi" w:eastAsia="Times New Roman" w:hAnsiTheme="minorHAnsi" w:cs="Arial"/>
          <w:sz w:val="26"/>
          <w:szCs w:val="26"/>
          <w:lang w:val="en-US"/>
        </w:rPr>
      </w:pPr>
      <w:r w:rsidRPr="004C6F32">
        <w:rPr>
          <w:rFonts w:asciiTheme="minorHAnsi" w:eastAsia="Times New Roman" w:hAnsiTheme="minorHAnsi" w:cs="Arial"/>
          <w:sz w:val="26"/>
          <w:szCs w:val="26"/>
          <w:lang w:val="en-US"/>
        </w:rPr>
        <w:t>Fear of not being listened to</w:t>
      </w:r>
    </w:p>
    <w:p w14:paraId="4B1A3926" w14:textId="77777777" w:rsidR="00F576B8" w:rsidRPr="004C6F32" w:rsidRDefault="00F576B8" w:rsidP="006E6D83">
      <w:pPr>
        <w:numPr>
          <w:ilvl w:val="0"/>
          <w:numId w:val="25"/>
        </w:numPr>
        <w:spacing w:after="0" w:line="18" w:lineRule="atLeast"/>
        <w:jc w:val="both"/>
        <w:rPr>
          <w:rFonts w:asciiTheme="minorHAnsi" w:eastAsia="Times New Roman" w:hAnsiTheme="minorHAnsi" w:cs="Arial"/>
          <w:sz w:val="26"/>
          <w:szCs w:val="26"/>
          <w:lang w:val="en-US"/>
        </w:rPr>
      </w:pPr>
      <w:r w:rsidRPr="004C6F32">
        <w:rPr>
          <w:rFonts w:asciiTheme="minorHAnsi" w:eastAsia="Times New Roman" w:hAnsiTheme="minorHAnsi" w:cs="Arial"/>
          <w:sz w:val="26"/>
          <w:szCs w:val="26"/>
          <w:lang w:val="en-US"/>
        </w:rPr>
        <w:t xml:space="preserve">Fear of rejection </w:t>
      </w:r>
    </w:p>
    <w:p w14:paraId="480F3781" w14:textId="386015FF" w:rsidR="00F576B8" w:rsidRPr="004C6F32" w:rsidRDefault="00F576B8" w:rsidP="006E6D83">
      <w:pPr>
        <w:numPr>
          <w:ilvl w:val="0"/>
          <w:numId w:val="26"/>
        </w:numPr>
        <w:spacing w:after="0" w:line="18" w:lineRule="atLeast"/>
        <w:jc w:val="both"/>
        <w:rPr>
          <w:rFonts w:asciiTheme="minorHAnsi" w:eastAsia="Times New Roman" w:hAnsiTheme="minorHAnsi" w:cs="Arial"/>
          <w:b/>
          <w:sz w:val="26"/>
          <w:szCs w:val="26"/>
          <w:lang w:val="en-US"/>
        </w:rPr>
      </w:pPr>
      <w:r w:rsidRPr="004C6F32">
        <w:rPr>
          <w:rFonts w:asciiTheme="minorHAnsi" w:eastAsia="Times New Roman" w:hAnsiTheme="minorHAnsi" w:cs="Arial"/>
          <w:sz w:val="26"/>
          <w:szCs w:val="26"/>
          <w:lang w:val="en-US"/>
        </w:rPr>
        <w:t xml:space="preserve">Fear of harassment </w:t>
      </w:r>
    </w:p>
    <w:p w14:paraId="0AD11B65" w14:textId="77777777" w:rsidR="00F576B8" w:rsidRPr="004C6F32" w:rsidRDefault="00F576B8" w:rsidP="006E6D83">
      <w:pPr>
        <w:numPr>
          <w:ilvl w:val="0"/>
          <w:numId w:val="27"/>
        </w:numPr>
        <w:spacing w:after="0" w:line="18" w:lineRule="atLeast"/>
        <w:jc w:val="both"/>
        <w:rPr>
          <w:rFonts w:asciiTheme="minorHAnsi" w:eastAsia="Times New Roman" w:hAnsiTheme="minorHAnsi" w:cs="Arial"/>
          <w:b/>
          <w:sz w:val="26"/>
          <w:szCs w:val="26"/>
          <w:lang w:val="en-US"/>
        </w:rPr>
      </w:pPr>
      <w:r w:rsidRPr="004C6F32">
        <w:rPr>
          <w:rFonts w:asciiTheme="minorHAnsi" w:eastAsia="Times New Roman" w:hAnsiTheme="minorHAnsi" w:cs="Arial"/>
          <w:sz w:val="26"/>
          <w:szCs w:val="26"/>
          <w:lang w:val="en-US"/>
        </w:rPr>
        <w:t>Fear of damaging someone’s reputation or career</w:t>
      </w:r>
    </w:p>
    <w:p w14:paraId="1314A8C4" w14:textId="77777777" w:rsidR="00F576B8" w:rsidRPr="004C6F32" w:rsidRDefault="00F576B8" w:rsidP="006E6D83">
      <w:pPr>
        <w:numPr>
          <w:ilvl w:val="0"/>
          <w:numId w:val="27"/>
        </w:numPr>
        <w:spacing w:after="0" w:line="18" w:lineRule="atLeast"/>
        <w:jc w:val="both"/>
        <w:rPr>
          <w:rFonts w:asciiTheme="minorHAnsi" w:eastAsia="Times New Roman" w:hAnsiTheme="minorHAnsi" w:cs="Arial"/>
          <w:sz w:val="26"/>
          <w:szCs w:val="26"/>
          <w:lang w:val="en-US"/>
        </w:rPr>
      </w:pPr>
      <w:r w:rsidRPr="004C6F32">
        <w:rPr>
          <w:rFonts w:asciiTheme="minorHAnsi" w:eastAsia="Times New Roman" w:hAnsiTheme="minorHAnsi" w:cs="Arial"/>
          <w:sz w:val="26"/>
          <w:szCs w:val="26"/>
          <w:lang w:val="en-US"/>
        </w:rPr>
        <w:t>Fear of starting a chain of</w:t>
      </w:r>
      <w:r w:rsidR="00614DF2" w:rsidRPr="004C6F32">
        <w:rPr>
          <w:rFonts w:asciiTheme="minorHAnsi" w:eastAsia="Times New Roman" w:hAnsiTheme="minorHAnsi" w:cs="Arial"/>
          <w:sz w:val="26"/>
          <w:szCs w:val="26"/>
          <w:lang w:val="en-US"/>
        </w:rPr>
        <w:t xml:space="preserve"> events that might get out of </w:t>
      </w:r>
      <w:r w:rsidRPr="004C6F32">
        <w:rPr>
          <w:rFonts w:asciiTheme="minorHAnsi" w:eastAsia="Times New Roman" w:hAnsiTheme="minorHAnsi" w:cs="Arial"/>
          <w:sz w:val="26"/>
          <w:szCs w:val="26"/>
          <w:lang w:val="en-US"/>
        </w:rPr>
        <w:t>control</w:t>
      </w:r>
    </w:p>
    <w:p w14:paraId="1A9B2E17" w14:textId="77777777" w:rsidR="00F576B8" w:rsidRPr="004C6F32" w:rsidRDefault="00F576B8" w:rsidP="006E6D83">
      <w:pPr>
        <w:numPr>
          <w:ilvl w:val="0"/>
          <w:numId w:val="28"/>
        </w:numPr>
        <w:spacing w:after="0" w:line="18" w:lineRule="atLeast"/>
        <w:jc w:val="both"/>
        <w:rPr>
          <w:rFonts w:asciiTheme="minorHAnsi" w:eastAsia="Times New Roman" w:hAnsiTheme="minorHAnsi" w:cs="Arial"/>
          <w:sz w:val="26"/>
          <w:szCs w:val="26"/>
          <w:lang w:val="en-US"/>
        </w:rPr>
      </w:pPr>
      <w:r w:rsidRPr="004C6F32">
        <w:rPr>
          <w:rFonts w:asciiTheme="minorHAnsi" w:eastAsia="Times New Roman" w:hAnsiTheme="minorHAnsi" w:cs="Arial"/>
          <w:sz w:val="26"/>
          <w:szCs w:val="26"/>
          <w:lang w:val="en-US"/>
        </w:rPr>
        <w:t>Fear of trusting your gut feeling/intuition</w:t>
      </w:r>
    </w:p>
    <w:p w14:paraId="4E43D563" w14:textId="77777777" w:rsidR="00614DF2" w:rsidRPr="004C6F32" w:rsidRDefault="00614DF2" w:rsidP="004C6F32">
      <w:pPr>
        <w:spacing w:after="0" w:line="18" w:lineRule="atLeast"/>
        <w:jc w:val="both"/>
        <w:rPr>
          <w:rFonts w:asciiTheme="minorHAnsi" w:eastAsia="Times New Roman" w:hAnsiTheme="minorHAnsi" w:cs="Arial"/>
          <w:b/>
          <w:sz w:val="26"/>
          <w:szCs w:val="26"/>
          <w:lang w:val="en-GB"/>
        </w:rPr>
      </w:pPr>
    </w:p>
    <w:p w14:paraId="1B5E172D" w14:textId="77777777" w:rsidR="00C96598" w:rsidRDefault="00F576B8" w:rsidP="004C6F32">
      <w:pPr>
        <w:spacing w:after="0" w:line="18" w:lineRule="atLeast"/>
        <w:jc w:val="both"/>
        <w:rPr>
          <w:rFonts w:asciiTheme="minorHAnsi" w:eastAsia="Times New Roman" w:hAnsiTheme="minorHAnsi" w:cs="Arial"/>
          <w:b/>
          <w:sz w:val="26"/>
          <w:szCs w:val="26"/>
          <w:lang w:val="en-GB"/>
        </w:rPr>
      </w:pPr>
      <w:r w:rsidRPr="004C6F32">
        <w:rPr>
          <w:rFonts w:asciiTheme="minorHAnsi" w:eastAsia="Times New Roman" w:hAnsiTheme="minorHAnsi" w:cs="Arial"/>
          <w:b/>
          <w:sz w:val="26"/>
          <w:szCs w:val="26"/>
          <w:lang w:val="en-GB"/>
        </w:rPr>
        <w:t>What to consider when you have concerns.</w:t>
      </w:r>
    </w:p>
    <w:p w14:paraId="7C2D71FC" w14:textId="77777777" w:rsidR="0079376A" w:rsidRDefault="0079376A" w:rsidP="0079376A">
      <w:pPr>
        <w:spacing w:after="0" w:line="18" w:lineRule="atLeast"/>
        <w:jc w:val="both"/>
        <w:rPr>
          <w:rFonts w:asciiTheme="minorHAnsi" w:eastAsia="Times New Roman" w:hAnsiTheme="minorHAnsi" w:cs="Arial"/>
          <w:b/>
          <w:sz w:val="26"/>
          <w:szCs w:val="26"/>
          <w:lang w:val="en-GB"/>
        </w:rPr>
      </w:pPr>
    </w:p>
    <w:p w14:paraId="722AFD52" w14:textId="35152889" w:rsidR="00F576B8" w:rsidRPr="004C6F32" w:rsidRDefault="0079376A" w:rsidP="0079376A">
      <w:pPr>
        <w:spacing w:after="0" w:line="18" w:lineRule="atLeast"/>
        <w:ind w:firstLine="567"/>
        <w:jc w:val="both"/>
        <w:rPr>
          <w:rFonts w:asciiTheme="minorHAnsi" w:eastAsia="Times New Roman" w:hAnsiTheme="minorHAnsi" w:cs="Arial"/>
          <w:bCs/>
          <w:sz w:val="26"/>
          <w:szCs w:val="26"/>
          <w:lang w:val="en-GB"/>
        </w:rPr>
      </w:pPr>
      <w:r>
        <w:rPr>
          <w:rFonts w:asciiTheme="minorHAnsi" w:eastAsia="Times New Roman" w:hAnsiTheme="minorHAnsi" w:cs="Arial"/>
          <w:sz w:val="26"/>
          <w:szCs w:val="26"/>
          <w:lang w:val="en-GB"/>
        </w:rPr>
        <w:t xml:space="preserve">   </w:t>
      </w:r>
      <w:r w:rsidRPr="0079376A">
        <w:rPr>
          <w:rFonts w:asciiTheme="minorHAnsi" w:eastAsia="Times New Roman" w:hAnsiTheme="minorHAnsi" w:cs="Arial"/>
          <w:sz w:val="26"/>
          <w:szCs w:val="26"/>
          <w:lang w:val="en-GB"/>
        </w:rPr>
        <w:t>5.3</w:t>
      </w:r>
      <w:r w:rsidRPr="0079376A">
        <w:rPr>
          <w:rFonts w:asciiTheme="minorHAnsi" w:eastAsia="Times New Roman" w:hAnsiTheme="minorHAnsi" w:cs="Arial"/>
          <w:sz w:val="26"/>
          <w:szCs w:val="26"/>
          <w:lang w:val="en-GB"/>
        </w:rPr>
        <w:tab/>
      </w:r>
      <w:r>
        <w:rPr>
          <w:rFonts w:asciiTheme="minorHAnsi" w:eastAsia="Times New Roman" w:hAnsiTheme="minorHAnsi" w:cs="Arial"/>
          <w:b/>
          <w:sz w:val="26"/>
          <w:szCs w:val="26"/>
          <w:lang w:val="en-GB"/>
        </w:rPr>
        <w:t xml:space="preserve">     </w:t>
      </w:r>
      <w:r w:rsidR="00F576B8" w:rsidRPr="004C6F32">
        <w:rPr>
          <w:rFonts w:asciiTheme="minorHAnsi" w:eastAsia="Times New Roman" w:hAnsiTheme="minorHAnsi" w:cs="Arial"/>
          <w:bCs/>
          <w:sz w:val="26"/>
          <w:szCs w:val="26"/>
          <w:lang w:val="en-GB"/>
        </w:rPr>
        <w:t>Discuss your concerns with your immediate leader or superior.</w:t>
      </w:r>
    </w:p>
    <w:p w14:paraId="764520DB" w14:textId="77777777" w:rsidR="00F576B8" w:rsidRPr="004C6F32" w:rsidRDefault="00F576B8" w:rsidP="004C6F32">
      <w:pPr>
        <w:spacing w:after="0" w:line="18" w:lineRule="atLeast"/>
        <w:ind w:firstLine="720"/>
        <w:jc w:val="both"/>
        <w:rPr>
          <w:rFonts w:asciiTheme="minorHAnsi" w:eastAsia="Times New Roman" w:hAnsiTheme="minorHAnsi" w:cs="Arial"/>
          <w:sz w:val="26"/>
          <w:szCs w:val="26"/>
          <w:lang w:val="en-GB"/>
        </w:rPr>
      </w:pPr>
    </w:p>
    <w:p w14:paraId="550A6B51" w14:textId="5500C5A8" w:rsidR="00F576B8" w:rsidRPr="004C6F32" w:rsidRDefault="0055210B" w:rsidP="004C6F32">
      <w:pPr>
        <w:spacing w:after="0" w:line="18" w:lineRule="atLeast"/>
        <w:ind w:left="1440" w:hanging="720"/>
        <w:jc w:val="both"/>
        <w:rPr>
          <w:rFonts w:asciiTheme="minorHAnsi" w:eastAsia="Times New Roman" w:hAnsiTheme="minorHAnsi" w:cs="Arial"/>
          <w:sz w:val="26"/>
          <w:szCs w:val="26"/>
          <w:lang w:val="en-GB"/>
        </w:rPr>
      </w:pPr>
      <w:r w:rsidRPr="004C6F32">
        <w:rPr>
          <w:rFonts w:asciiTheme="minorHAnsi" w:eastAsia="Times New Roman" w:hAnsiTheme="minorHAnsi" w:cs="Arial"/>
          <w:sz w:val="26"/>
          <w:szCs w:val="26"/>
          <w:lang w:val="en-GB"/>
        </w:rPr>
        <w:t>5.4</w:t>
      </w:r>
      <w:r w:rsidRPr="004C6F32">
        <w:rPr>
          <w:rFonts w:asciiTheme="minorHAnsi" w:eastAsia="Times New Roman" w:hAnsiTheme="minorHAnsi" w:cs="Arial"/>
          <w:sz w:val="26"/>
          <w:szCs w:val="26"/>
          <w:lang w:val="en-GB"/>
        </w:rPr>
        <w:tab/>
        <w:t xml:space="preserve">For guidance and support contact the Diocesan Designated Liaison Person (see </w:t>
      </w:r>
      <w:r w:rsidRPr="004C6F32">
        <w:rPr>
          <w:rFonts w:asciiTheme="minorHAnsi" w:eastAsia="Times New Roman" w:hAnsiTheme="minorHAnsi" w:cs="Arial"/>
          <w:b/>
          <w:bCs/>
          <w:sz w:val="26"/>
          <w:szCs w:val="26"/>
          <w:lang w:val="en-GB"/>
        </w:rPr>
        <w:t>Appendix 3,</w:t>
      </w:r>
      <w:r w:rsidRPr="004C6F32">
        <w:rPr>
          <w:rFonts w:asciiTheme="minorHAnsi" w:eastAsia="Times New Roman" w:hAnsiTheme="minorHAnsi" w:cs="Arial"/>
          <w:sz w:val="26"/>
          <w:szCs w:val="26"/>
          <w:lang w:val="en-GB"/>
        </w:rPr>
        <w:t xml:space="preserve"> List of Contact details).</w:t>
      </w:r>
    </w:p>
    <w:p w14:paraId="0BC3E2B6" w14:textId="77777777" w:rsidR="00F576B8" w:rsidRPr="004C6F32" w:rsidRDefault="00F576B8" w:rsidP="004C6F32">
      <w:pPr>
        <w:spacing w:after="0" w:line="18" w:lineRule="atLeast"/>
        <w:jc w:val="both"/>
        <w:rPr>
          <w:rFonts w:asciiTheme="minorHAnsi" w:eastAsia="Times New Roman" w:hAnsiTheme="minorHAnsi" w:cs="Arial"/>
          <w:sz w:val="26"/>
          <w:szCs w:val="26"/>
          <w:lang w:val="en-GB"/>
        </w:rPr>
      </w:pPr>
    </w:p>
    <w:p w14:paraId="74DD2340" w14:textId="4F7CF39D" w:rsidR="00F576B8" w:rsidRPr="004C6F32" w:rsidRDefault="00614DF2" w:rsidP="004C6F32">
      <w:pPr>
        <w:spacing w:after="0" w:line="18" w:lineRule="atLeast"/>
        <w:ind w:left="1440" w:hanging="720"/>
        <w:jc w:val="both"/>
        <w:rPr>
          <w:rFonts w:asciiTheme="minorHAnsi" w:eastAsia="Times New Roman" w:hAnsiTheme="minorHAnsi" w:cs="Arial"/>
          <w:sz w:val="26"/>
          <w:szCs w:val="26"/>
          <w:lang w:val="en-GB"/>
        </w:rPr>
      </w:pPr>
      <w:r w:rsidRPr="004C6F32">
        <w:rPr>
          <w:rFonts w:asciiTheme="minorHAnsi" w:eastAsia="Times New Roman" w:hAnsiTheme="minorHAnsi" w:cs="Arial"/>
          <w:sz w:val="26"/>
          <w:szCs w:val="26"/>
          <w:lang w:val="en-GB"/>
        </w:rPr>
        <w:t>5</w:t>
      </w:r>
      <w:r w:rsidR="00F576B8" w:rsidRPr="004C6F32">
        <w:rPr>
          <w:rFonts w:asciiTheme="minorHAnsi" w:eastAsia="Times New Roman" w:hAnsiTheme="minorHAnsi" w:cs="Arial"/>
          <w:sz w:val="26"/>
          <w:szCs w:val="26"/>
          <w:lang w:val="en-GB"/>
        </w:rPr>
        <w:t>.5</w:t>
      </w:r>
      <w:r w:rsidR="00F576B8" w:rsidRPr="004C6F32">
        <w:rPr>
          <w:rFonts w:asciiTheme="minorHAnsi" w:eastAsia="Times New Roman" w:hAnsiTheme="minorHAnsi" w:cs="Arial"/>
          <w:sz w:val="26"/>
          <w:szCs w:val="26"/>
          <w:lang w:val="en-GB"/>
        </w:rPr>
        <w:tab/>
        <w:t xml:space="preserve">If your concern is about your leader, superior or manager, contact the        </w:t>
      </w:r>
      <w:r w:rsidR="001E6A9B">
        <w:rPr>
          <w:rFonts w:asciiTheme="minorHAnsi" w:eastAsia="Times New Roman" w:hAnsiTheme="minorHAnsi" w:cs="Arial"/>
          <w:sz w:val="26"/>
          <w:szCs w:val="26"/>
          <w:lang w:val="en-GB"/>
        </w:rPr>
        <w:t>Designated Liaison Person.</w:t>
      </w:r>
    </w:p>
    <w:p w14:paraId="629E44DC" w14:textId="77777777" w:rsidR="00F576B8" w:rsidRPr="004C6F32" w:rsidRDefault="00F576B8" w:rsidP="004C6F32">
      <w:pPr>
        <w:spacing w:after="0" w:line="18" w:lineRule="atLeast"/>
        <w:jc w:val="both"/>
        <w:rPr>
          <w:rFonts w:asciiTheme="minorHAnsi" w:eastAsia="Times New Roman" w:hAnsiTheme="minorHAnsi" w:cs="Arial"/>
          <w:sz w:val="26"/>
          <w:szCs w:val="26"/>
          <w:lang w:val="en-GB"/>
        </w:rPr>
      </w:pPr>
    </w:p>
    <w:p w14:paraId="6CC49A70" w14:textId="77777777" w:rsidR="00F576B8" w:rsidRPr="004C6F32" w:rsidRDefault="00614DF2" w:rsidP="004C6F32">
      <w:pPr>
        <w:spacing w:after="0" w:line="18" w:lineRule="atLeast"/>
        <w:ind w:left="1440" w:hanging="720"/>
        <w:jc w:val="both"/>
        <w:rPr>
          <w:rFonts w:asciiTheme="minorHAnsi" w:eastAsia="Times New Roman" w:hAnsiTheme="minorHAnsi" w:cs="Arial"/>
          <w:sz w:val="26"/>
          <w:szCs w:val="26"/>
          <w:lang w:val="en-GB"/>
        </w:rPr>
      </w:pPr>
      <w:r w:rsidRPr="004C6F32">
        <w:rPr>
          <w:rFonts w:asciiTheme="minorHAnsi" w:eastAsia="Times New Roman" w:hAnsiTheme="minorHAnsi" w:cs="Arial"/>
          <w:sz w:val="26"/>
          <w:szCs w:val="26"/>
          <w:lang w:val="en-GB"/>
        </w:rPr>
        <w:t>5</w:t>
      </w:r>
      <w:r w:rsidR="00F576B8" w:rsidRPr="004C6F32">
        <w:rPr>
          <w:rFonts w:asciiTheme="minorHAnsi" w:eastAsia="Times New Roman" w:hAnsiTheme="minorHAnsi" w:cs="Arial"/>
          <w:sz w:val="26"/>
          <w:szCs w:val="26"/>
          <w:lang w:val="en-GB"/>
        </w:rPr>
        <w:t>.6</w:t>
      </w:r>
      <w:r w:rsidR="00F576B8" w:rsidRPr="004C6F32">
        <w:rPr>
          <w:rFonts w:asciiTheme="minorHAnsi" w:eastAsia="Times New Roman" w:hAnsiTheme="minorHAnsi" w:cs="Arial"/>
          <w:sz w:val="26"/>
          <w:szCs w:val="26"/>
          <w:lang w:val="en-GB"/>
        </w:rPr>
        <w:tab/>
        <w:t>You should put your concerns in writing outlining the background and history, giving names, dates and any other relevant details.</w:t>
      </w:r>
    </w:p>
    <w:p w14:paraId="4D65B7D1" w14:textId="77777777" w:rsidR="00F576B8" w:rsidRPr="004C6F32" w:rsidRDefault="00F576B8" w:rsidP="004C6F32">
      <w:pPr>
        <w:spacing w:after="0" w:line="18" w:lineRule="atLeast"/>
        <w:jc w:val="both"/>
        <w:rPr>
          <w:rFonts w:asciiTheme="minorHAnsi" w:eastAsia="Times New Roman" w:hAnsiTheme="minorHAnsi" w:cs="Arial"/>
          <w:sz w:val="26"/>
          <w:szCs w:val="26"/>
          <w:lang w:val="en-GB"/>
        </w:rPr>
      </w:pPr>
    </w:p>
    <w:p w14:paraId="5249B3F4" w14:textId="77777777" w:rsidR="00F576B8" w:rsidRPr="004C6F32" w:rsidRDefault="00614DF2" w:rsidP="004C6F32">
      <w:pPr>
        <w:spacing w:after="0" w:line="18" w:lineRule="atLeast"/>
        <w:ind w:left="1440" w:hanging="720"/>
        <w:jc w:val="both"/>
        <w:rPr>
          <w:rFonts w:asciiTheme="minorHAnsi" w:eastAsia="Times New Roman" w:hAnsiTheme="minorHAnsi" w:cs="Arial"/>
          <w:sz w:val="26"/>
          <w:szCs w:val="26"/>
          <w:lang w:val="en-GB"/>
        </w:rPr>
      </w:pPr>
      <w:r w:rsidRPr="004C6F32">
        <w:rPr>
          <w:rFonts w:asciiTheme="minorHAnsi" w:eastAsia="Times New Roman" w:hAnsiTheme="minorHAnsi" w:cs="Arial"/>
          <w:sz w:val="26"/>
          <w:szCs w:val="26"/>
          <w:lang w:val="en-GB"/>
        </w:rPr>
        <w:t>5</w:t>
      </w:r>
      <w:r w:rsidR="00F576B8" w:rsidRPr="004C6F32">
        <w:rPr>
          <w:rFonts w:asciiTheme="minorHAnsi" w:eastAsia="Times New Roman" w:hAnsiTheme="minorHAnsi" w:cs="Arial"/>
          <w:sz w:val="26"/>
          <w:szCs w:val="26"/>
          <w:lang w:val="en-GB"/>
        </w:rPr>
        <w:t>.7</w:t>
      </w:r>
      <w:r w:rsidR="00F576B8" w:rsidRPr="004C6F32">
        <w:rPr>
          <w:rFonts w:asciiTheme="minorHAnsi" w:eastAsia="Times New Roman" w:hAnsiTheme="minorHAnsi" w:cs="Arial"/>
          <w:sz w:val="26"/>
          <w:szCs w:val="26"/>
          <w:lang w:val="en-GB"/>
        </w:rPr>
        <w:tab/>
        <w:t>Persons reporting concerns should persist until they get a satisfactory response.</w:t>
      </w:r>
    </w:p>
    <w:p w14:paraId="7089681C" w14:textId="77777777" w:rsidR="00F576B8" w:rsidRPr="004C6F32" w:rsidRDefault="00F576B8" w:rsidP="004C6F32">
      <w:pPr>
        <w:spacing w:after="0" w:line="18" w:lineRule="atLeast"/>
        <w:jc w:val="both"/>
        <w:rPr>
          <w:rFonts w:asciiTheme="minorHAnsi" w:eastAsia="Times New Roman" w:hAnsiTheme="minorHAnsi" w:cs="Arial"/>
          <w:sz w:val="26"/>
          <w:szCs w:val="26"/>
          <w:lang w:val="en-GB"/>
        </w:rPr>
      </w:pPr>
    </w:p>
    <w:p w14:paraId="626BFD85" w14:textId="77777777" w:rsidR="00F576B8" w:rsidRPr="004C6F32" w:rsidRDefault="00614DF2" w:rsidP="004C6F32">
      <w:pPr>
        <w:spacing w:after="0" w:line="18" w:lineRule="atLeast"/>
        <w:ind w:left="1440" w:hanging="720"/>
        <w:jc w:val="both"/>
        <w:rPr>
          <w:rFonts w:asciiTheme="minorHAnsi" w:eastAsia="Times New Roman" w:hAnsiTheme="minorHAnsi" w:cs="Arial"/>
          <w:sz w:val="26"/>
          <w:szCs w:val="26"/>
          <w:lang w:val="en-GB"/>
        </w:rPr>
      </w:pPr>
      <w:r w:rsidRPr="004C6F32">
        <w:rPr>
          <w:rFonts w:asciiTheme="minorHAnsi" w:eastAsia="Times New Roman" w:hAnsiTheme="minorHAnsi" w:cs="Arial"/>
          <w:sz w:val="26"/>
          <w:szCs w:val="26"/>
          <w:lang w:val="en-GB"/>
        </w:rPr>
        <w:t>5</w:t>
      </w:r>
      <w:r w:rsidR="00F576B8" w:rsidRPr="004C6F32">
        <w:rPr>
          <w:rFonts w:asciiTheme="minorHAnsi" w:eastAsia="Times New Roman" w:hAnsiTheme="minorHAnsi" w:cs="Arial"/>
          <w:sz w:val="26"/>
          <w:szCs w:val="26"/>
          <w:lang w:val="en-GB"/>
        </w:rPr>
        <w:t>.8</w:t>
      </w:r>
      <w:r w:rsidR="00F576B8" w:rsidRPr="004C6F32">
        <w:rPr>
          <w:rFonts w:asciiTheme="minorHAnsi" w:eastAsia="Times New Roman" w:hAnsiTheme="minorHAnsi" w:cs="Arial"/>
          <w:sz w:val="26"/>
          <w:szCs w:val="26"/>
          <w:lang w:val="en-GB"/>
        </w:rPr>
        <w:tab/>
        <w:t>Those who report concerns will be kept informed on the nature and progress of any enquiries by the Designated Liaison Person.</w:t>
      </w:r>
    </w:p>
    <w:p w14:paraId="63E9C130" w14:textId="77777777" w:rsidR="00F576B8" w:rsidRPr="004C6F32" w:rsidRDefault="00F576B8" w:rsidP="004C6F32">
      <w:pPr>
        <w:spacing w:after="0" w:line="18" w:lineRule="atLeast"/>
        <w:jc w:val="both"/>
        <w:rPr>
          <w:rFonts w:asciiTheme="minorHAnsi" w:eastAsia="Times New Roman" w:hAnsiTheme="minorHAnsi" w:cs="Arial"/>
          <w:sz w:val="26"/>
          <w:szCs w:val="26"/>
          <w:lang w:val="en-GB"/>
        </w:rPr>
      </w:pPr>
    </w:p>
    <w:p w14:paraId="19A54188" w14:textId="77777777" w:rsidR="00F576B8" w:rsidRPr="004C6F32" w:rsidRDefault="00614DF2" w:rsidP="004C6F32">
      <w:pPr>
        <w:spacing w:after="0" w:line="18" w:lineRule="atLeast"/>
        <w:ind w:left="1440" w:hanging="720"/>
        <w:jc w:val="both"/>
        <w:rPr>
          <w:rFonts w:asciiTheme="minorHAnsi" w:eastAsia="Times New Roman" w:hAnsiTheme="minorHAnsi" w:cs="Arial"/>
          <w:sz w:val="26"/>
          <w:szCs w:val="26"/>
          <w:lang w:val="en-GB"/>
        </w:rPr>
      </w:pPr>
      <w:r w:rsidRPr="004C6F32">
        <w:rPr>
          <w:rFonts w:asciiTheme="minorHAnsi" w:eastAsia="Times New Roman" w:hAnsiTheme="minorHAnsi" w:cs="Arial"/>
          <w:sz w:val="26"/>
          <w:szCs w:val="26"/>
          <w:lang w:val="en-GB"/>
        </w:rPr>
        <w:t>5</w:t>
      </w:r>
      <w:r w:rsidR="00F576B8" w:rsidRPr="004C6F32">
        <w:rPr>
          <w:rFonts w:asciiTheme="minorHAnsi" w:eastAsia="Times New Roman" w:hAnsiTheme="minorHAnsi" w:cs="Arial"/>
          <w:sz w:val="26"/>
          <w:szCs w:val="26"/>
          <w:lang w:val="en-GB"/>
        </w:rPr>
        <w:t>.9</w:t>
      </w:r>
      <w:r w:rsidR="00F576B8" w:rsidRPr="004C6F32">
        <w:rPr>
          <w:rFonts w:asciiTheme="minorHAnsi" w:eastAsia="Times New Roman" w:hAnsiTheme="minorHAnsi" w:cs="Arial"/>
          <w:sz w:val="26"/>
          <w:szCs w:val="26"/>
          <w:lang w:val="en-GB"/>
        </w:rPr>
        <w:tab/>
        <w:t>Your supervisor has a responsibility to protect you from harassment or victimisation.</w:t>
      </w:r>
    </w:p>
    <w:p w14:paraId="73CFB1E1" w14:textId="77777777" w:rsidR="00F576B8" w:rsidRPr="004C6F32" w:rsidRDefault="00F576B8" w:rsidP="004C6F32">
      <w:pPr>
        <w:spacing w:after="0" w:line="18" w:lineRule="atLeast"/>
        <w:jc w:val="both"/>
        <w:rPr>
          <w:rFonts w:asciiTheme="minorHAnsi" w:eastAsia="Times New Roman" w:hAnsiTheme="minorHAnsi" w:cs="Arial"/>
          <w:sz w:val="26"/>
          <w:szCs w:val="26"/>
          <w:lang w:val="en-GB"/>
        </w:rPr>
      </w:pPr>
    </w:p>
    <w:p w14:paraId="01E7FCC7" w14:textId="2DC73409" w:rsidR="00F576B8" w:rsidRPr="004C6F32" w:rsidRDefault="00614DF2" w:rsidP="004C6F32">
      <w:pPr>
        <w:spacing w:after="0" w:line="18" w:lineRule="atLeast"/>
        <w:ind w:left="1440" w:hanging="720"/>
        <w:jc w:val="both"/>
        <w:rPr>
          <w:rFonts w:asciiTheme="minorHAnsi" w:eastAsia="Times New Roman" w:hAnsiTheme="minorHAnsi" w:cs="Arial"/>
          <w:sz w:val="26"/>
          <w:szCs w:val="26"/>
          <w:lang w:val="en-GB"/>
        </w:rPr>
      </w:pPr>
      <w:r w:rsidRPr="004C6F32">
        <w:rPr>
          <w:rFonts w:asciiTheme="minorHAnsi" w:eastAsia="Times New Roman" w:hAnsiTheme="minorHAnsi" w:cs="Arial"/>
          <w:sz w:val="26"/>
          <w:szCs w:val="26"/>
          <w:lang w:val="en-GB"/>
        </w:rPr>
        <w:t>5</w:t>
      </w:r>
      <w:r w:rsidR="00DC3FDD">
        <w:rPr>
          <w:rFonts w:asciiTheme="minorHAnsi" w:eastAsia="Times New Roman" w:hAnsiTheme="minorHAnsi" w:cs="Arial"/>
          <w:sz w:val="26"/>
          <w:szCs w:val="26"/>
          <w:lang w:val="en-GB"/>
        </w:rPr>
        <w:t>.10</w:t>
      </w:r>
      <w:r w:rsidR="00DC3FDD">
        <w:rPr>
          <w:rFonts w:asciiTheme="minorHAnsi" w:eastAsia="Times New Roman" w:hAnsiTheme="minorHAnsi" w:cs="Arial"/>
          <w:sz w:val="26"/>
          <w:szCs w:val="26"/>
          <w:lang w:val="en-GB"/>
        </w:rPr>
        <w:tab/>
        <w:t xml:space="preserve">If a </w:t>
      </w:r>
      <w:r w:rsidR="00F576B8" w:rsidRPr="004C6F32">
        <w:rPr>
          <w:rFonts w:asciiTheme="minorHAnsi" w:eastAsia="Times New Roman" w:hAnsiTheme="minorHAnsi" w:cs="Arial"/>
          <w:sz w:val="26"/>
          <w:szCs w:val="26"/>
          <w:lang w:val="en-GB"/>
        </w:rPr>
        <w:t xml:space="preserve">reported </w:t>
      </w:r>
      <w:r w:rsidR="00DC3FDD">
        <w:rPr>
          <w:rFonts w:asciiTheme="minorHAnsi" w:eastAsia="Times New Roman" w:hAnsiTheme="minorHAnsi" w:cs="Arial"/>
          <w:sz w:val="26"/>
          <w:szCs w:val="26"/>
          <w:lang w:val="en-GB"/>
        </w:rPr>
        <w:t xml:space="preserve">concern </w:t>
      </w:r>
      <w:r w:rsidR="00F576B8" w:rsidRPr="004C6F32">
        <w:rPr>
          <w:rFonts w:asciiTheme="minorHAnsi" w:eastAsia="Times New Roman" w:hAnsiTheme="minorHAnsi" w:cs="Arial"/>
          <w:sz w:val="26"/>
          <w:szCs w:val="26"/>
          <w:lang w:val="en-GB"/>
        </w:rPr>
        <w:t xml:space="preserve">proves to be unfounded but was made in good faith </w:t>
      </w:r>
      <w:r w:rsidR="00A75585" w:rsidRPr="004C6F32">
        <w:rPr>
          <w:rFonts w:asciiTheme="minorHAnsi" w:eastAsia="Times New Roman" w:hAnsiTheme="minorHAnsi" w:cs="Arial"/>
          <w:sz w:val="26"/>
          <w:szCs w:val="26"/>
          <w:lang w:val="en-GB"/>
        </w:rPr>
        <w:t xml:space="preserve">and on reasonable grounds </w:t>
      </w:r>
      <w:r w:rsidR="00F576B8" w:rsidRPr="004C6F32">
        <w:rPr>
          <w:rFonts w:asciiTheme="minorHAnsi" w:eastAsia="Times New Roman" w:hAnsiTheme="minorHAnsi" w:cs="Arial"/>
          <w:sz w:val="26"/>
          <w:szCs w:val="26"/>
          <w:lang w:val="en-GB"/>
        </w:rPr>
        <w:t xml:space="preserve">no action will be taken against you. </w:t>
      </w:r>
      <w:r w:rsidR="00936E1C" w:rsidRPr="004C6F32">
        <w:rPr>
          <w:rFonts w:asciiTheme="minorHAnsi" w:eastAsia="Times New Roman" w:hAnsiTheme="minorHAnsi" w:cs="Arial"/>
          <w:sz w:val="26"/>
          <w:szCs w:val="26"/>
          <w:lang w:val="en-GB"/>
        </w:rPr>
        <w:t>Y</w:t>
      </w:r>
      <w:r w:rsidR="00F576B8" w:rsidRPr="004C6F32">
        <w:rPr>
          <w:rFonts w:asciiTheme="minorHAnsi" w:eastAsia="Times New Roman" w:hAnsiTheme="minorHAnsi" w:cs="Arial"/>
          <w:sz w:val="26"/>
          <w:szCs w:val="26"/>
          <w:lang w:val="en-GB"/>
        </w:rPr>
        <w:t xml:space="preserve">ou are protected by law under ‘The Protection for Persons </w:t>
      </w:r>
      <w:r w:rsidR="00C96598" w:rsidRPr="004C6F32">
        <w:rPr>
          <w:rFonts w:asciiTheme="minorHAnsi" w:eastAsia="Times New Roman" w:hAnsiTheme="minorHAnsi" w:cs="Arial"/>
          <w:sz w:val="26"/>
          <w:szCs w:val="26"/>
          <w:lang w:val="en-GB"/>
        </w:rPr>
        <w:t>Disclosures Act</w:t>
      </w:r>
      <w:r w:rsidR="00936E1C" w:rsidRPr="004C6F32">
        <w:rPr>
          <w:rFonts w:asciiTheme="minorHAnsi" w:eastAsia="Times New Roman" w:hAnsiTheme="minorHAnsi" w:cs="Arial"/>
          <w:sz w:val="26"/>
          <w:szCs w:val="26"/>
          <w:lang w:val="en-GB"/>
        </w:rPr>
        <w:t>’</w:t>
      </w:r>
      <w:r w:rsidR="00C96598" w:rsidRPr="004C6F32">
        <w:rPr>
          <w:rFonts w:asciiTheme="minorHAnsi" w:eastAsia="Times New Roman" w:hAnsiTheme="minorHAnsi" w:cs="Arial"/>
          <w:sz w:val="26"/>
          <w:szCs w:val="26"/>
          <w:lang w:val="en-GB"/>
        </w:rPr>
        <w:t xml:space="preserve"> 2014</w:t>
      </w:r>
      <w:r w:rsidR="00936E1C" w:rsidRPr="004C6F32">
        <w:rPr>
          <w:rFonts w:asciiTheme="minorHAnsi" w:eastAsia="Times New Roman" w:hAnsiTheme="minorHAnsi" w:cs="Arial"/>
          <w:sz w:val="26"/>
          <w:szCs w:val="26"/>
          <w:lang w:val="en-GB"/>
        </w:rPr>
        <w:t>.  The Act provides legal safeguards to employees, contractors</w:t>
      </w:r>
      <w:r w:rsidR="0009200C" w:rsidRPr="004C6F32">
        <w:rPr>
          <w:rFonts w:asciiTheme="minorHAnsi" w:eastAsia="Times New Roman" w:hAnsiTheme="minorHAnsi" w:cs="Arial"/>
          <w:sz w:val="26"/>
          <w:szCs w:val="26"/>
          <w:lang w:val="en-GB"/>
        </w:rPr>
        <w:t>,</w:t>
      </w:r>
      <w:r w:rsidR="00936E1C" w:rsidRPr="004C6F32">
        <w:rPr>
          <w:rFonts w:asciiTheme="minorHAnsi" w:eastAsia="Times New Roman" w:hAnsiTheme="minorHAnsi" w:cs="Arial"/>
          <w:sz w:val="26"/>
          <w:szCs w:val="26"/>
          <w:lang w:val="en-GB"/>
        </w:rPr>
        <w:t xml:space="preserve"> agency workers and people on work experience schemes if they report illegal practices or other specified wrong doings or abuse</w:t>
      </w:r>
      <w:r w:rsidR="00A75585" w:rsidRPr="004C6F32">
        <w:rPr>
          <w:rFonts w:asciiTheme="minorHAnsi" w:eastAsia="Times New Roman" w:hAnsiTheme="minorHAnsi" w:cs="Arial"/>
          <w:sz w:val="26"/>
          <w:szCs w:val="26"/>
          <w:lang w:val="en-GB"/>
        </w:rPr>
        <w:t>.</w:t>
      </w:r>
    </w:p>
    <w:p w14:paraId="3BD91178" w14:textId="77777777" w:rsidR="00F576B8" w:rsidRPr="004C6F32" w:rsidRDefault="00F576B8" w:rsidP="004C6F32">
      <w:pPr>
        <w:spacing w:after="0" w:line="18" w:lineRule="atLeast"/>
        <w:jc w:val="both"/>
        <w:rPr>
          <w:rFonts w:asciiTheme="minorHAnsi" w:eastAsia="Times New Roman" w:hAnsiTheme="minorHAnsi" w:cs="Arial"/>
          <w:sz w:val="26"/>
          <w:szCs w:val="26"/>
          <w:lang w:val="en-GB"/>
        </w:rPr>
      </w:pPr>
    </w:p>
    <w:p w14:paraId="118004C3" w14:textId="5938831C" w:rsidR="00F576B8" w:rsidRPr="004C6F32" w:rsidRDefault="00614DF2" w:rsidP="004C6F32">
      <w:pPr>
        <w:spacing w:after="0" w:line="18" w:lineRule="atLeast"/>
        <w:ind w:left="1440" w:hanging="720"/>
        <w:jc w:val="both"/>
        <w:rPr>
          <w:rFonts w:asciiTheme="minorHAnsi" w:eastAsia="Times New Roman" w:hAnsiTheme="minorHAnsi" w:cs="Arial"/>
          <w:sz w:val="26"/>
          <w:szCs w:val="26"/>
          <w:lang w:val="en-GB"/>
        </w:rPr>
      </w:pPr>
      <w:r w:rsidRPr="004C6F32">
        <w:rPr>
          <w:rFonts w:asciiTheme="minorHAnsi" w:eastAsia="Times New Roman" w:hAnsiTheme="minorHAnsi" w:cs="Arial"/>
          <w:sz w:val="26"/>
          <w:szCs w:val="26"/>
          <w:lang w:val="en-GB"/>
        </w:rPr>
        <w:t>5</w:t>
      </w:r>
      <w:r w:rsidR="00F576B8" w:rsidRPr="004C6F32">
        <w:rPr>
          <w:rFonts w:asciiTheme="minorHAnsi" w:eastAsia="Times New Roman" w:hAnsiTheme="minorHAnsi" w:cs="Arial"/>
          <w:sz w:val="26"/>
          <w:szCs w:val="26"/>
          <w:lang w:val="en-GB"/>
        </w:rPr>
        <w:t>.11</w:t>
      </w:r>
      <w:r w:rsidR="00F576B8" w:rsidRPr="004C6F32">
        <w:rPr>
          <w:rFonts w:asciiTheme="minorHAnsi" w:eastAsia="Times New Roman" w:hAnsiTheme="minorHAnsi" w:cs="Arial"/>
          <w:sz w:val="26"/>
          <w:szCs w:val="26"/>
          <w:lang w:val="en-GB"/>
        </w:rPr>
        <w:tab/>
        <w:t xml:space="preserve">People who make malicious or knowingly false allegations will be reported to the authorities and may be subject </w:t>
      </w:r>
      <w:r w:rsidR="00DC3FDD">
        <w:rPr>
          <w:rFonts w:asciiTheme="minorHAnsi" w:eastAsia="Times New Roman" w:hAnsiTheme="minorHAnsi" w:cs="Arial"/>
          <w:sz w:val="26"/>
          <w:szCs w:val="26"/>
          <w:lang w:val="en-GB"/>
        </w:rPr>
        <w:t>to prosecution under the above A</w:t>
      </w:r>
      <w:r w:rsidR="00F576B8" w:rsidRPr="004C6F32">
        <w:rPr>
          <w:rFonts w:asciiTheme="minorHAnsi" w:eastAsia="Times New Roman" w:hAnsiTheme="minorHAnsi" w:cs="Arial"/>
          <w:sz w:val="26"/>
          <w:szCs w:val="26"/>
          <w:lang w:val="en-GB"/>
        </w:rPr>
        <w:t>ct.</w:t>
      </w:r>
    </w:p>
    <w:p w14:paraId="774360FD" w14:textId="77777777" w:rsidR="00C96598" w:rsidRDefault="00C96598" w:rsidP="004C6F32">
      <w:pPr>
        <w:spacing w:after="0" w:line="18" w:lineRule="atLeast"/>
        <w:jc w:val="both"/>
        <w:rPr>
          <w:rFonts w:asciiTheme="minorHAnsi" w:eastAsia="Times New Roman" w:hAnsiTheme="minorHAnsi" w:cs="Arial"/>
          <w:b/>
          <w:sz w:val="26"/>
          <w:szCs w:val="26"/>
          <w:u w:val="single"/>
          <w:lang w:val="en-GB"/>
        </w:rPr>
      </w:pPr>
    </w:p>
    <w:p w14:paraId="02350A4E" w14:textId="77777777" w:rsidR="00937E67" w:rsidRDefault="00937E67" w:rsidP="004C6F32">
      <w:pPr>
        <w:spacing w:after="0" w:line="18" w:lineRule="atLeast"/>
        <w:jc w:val="both"/>
        <w:rPr>
          <w:rFonts w:asciiTheme="minorHAnsi" w:eastAsia="Times New Roman" w:hAnsiTheme="minorHAnsi" w:cs="Arial"/>
          <w:b/>
          <w:sz w:val="26"/>
          <w:szCs w:val="26"/>
          <w:u w:val="single"/>
          <w:lang w:val="en-GB"/>
        </w:rPr>
      </w:pPr>
    </w:p>
    <w:p w14:paraId="696E333B" w14:textId="77777777" w:rsidR="0030249F" w:rsidRDefault="0030249F" w:rsidP="004C6F32">
      <w:pPr>
        <w:spacing w:after="0" w:line="18" w:lineRule="atLeast"/>
        <w:jc w:val="both"/>
        <w:rPr>
          <w:rFonts w:asciiTheme="minorHAnsi" w:eastAsia="Times New Roman" w:hAnsiTheme="minorHAnsi" w:cs="Arial"/>
          <w:b/>
          <w:sz w:val="26"/>
          <w:szCs w:val="26"/>
          <w:u w:val="single"/>
          <w:lang w:val="en-GB"/>
        </w:rPr>
      </w:pPr>
    </w:p>
    <w:p w14:paraId="3296C69C" w14:textId="77777777" w:rsidR="00C96598" w:rsidRPr="004C6F32" w:rsidRDefault="005A7666" w:rsidP="004C6F32">
      <w:pPr>
        <w:spacing w:after="0" w:line="18" w:lineRule="atLeast"/>
        <w:jc w:val="both"/>
        <w:rPr>
          <w:rFonts w:asciiTheme="minorHAnsi" w:eastAsia="Times New Roman" w:hAnsiTheme="minorHAnsi" w:cs="Arial"/>
          <w:b/>
          <w:sz w:val="26"/>
          <w:szCs w:val="26"/>
          <w:u w:val="single"/>
          <w:lang w:val="en-GB"/>
        </w:rPr>
      </w:pPr>
      <w:r w:rsidRPr="004C6F32">
        <w:rPr>
          <w:rFonts w:asciiTheme="minorHAnsi" w:eastAsia="Times New Roman" w:hAnsiTheme="minorHAnsi" w:cs="Arial"/>
          <w:sz w:val="26"/>
          <w:szCs w:val="26"/>
          <w:lang w:val="en-GB"/>
        </w:rPr>
        <w:lastRenderedPageBreak/>
        <w:t>5.12</w:t>
      </w:r>
      <w:r w:rsidRPr="004C6F32">
        <w:rPr>
          <w:rFonts w:asciiTheme="minorHAnsi" w:eastAsia="Times New Roman" w:hAnsiTheme="minorHAnsi" w:cs="Arial"/>
          <w:sz w:val="26"/>
          <w:szCs w:val="26"/>
          <w:lang w:val="en-GB"/>
        </w:rPr>
        <w:tab/>
      </w:r>
      <w:r w:rsidR="00C96598" w:rsidRPr="004C6F32">
        <w:rPr>
          <w:rFonts w:asciiTheme="minorHAnsi" w:eastAsia="Times New Roman" w:hAnsiTheme="minorHAnsi" w:cs="Arial"/>
          <w:b/>
          <w:sz w:val="26"/>
          <w:szCs w:val="26"/>
          <w:u w:val="single"/>
          <w:lang w:val="en-GB"/>
        </w:rPr>
        <w:t>Self-Reporting:</w:t>
      </w:r>
    </w:p>
    <w:p w14:paraId="5D4E1195" w14:textId="77777777" w:rsidR="00C96598" w:rsidRPr="004C6F32" w:rsidRDefault="00C96598" w:rsidP="004C6F32">
      <w:pPr>
        <w:spacing w:after="0" w:line="18" w:lineRule="atLeast"/>
        <w:jc w:val="both"/>
        <w:rPr>
          <w:rFonts w:asciiTheme="minorHAnsi" w:eastAsia="Times New Roman" w:hAnsiTheme="minorHAnsi" w:cs="Arial"/>
          <w:b/>
          <w:sz w:val="26"/>
          <w:szCs w:val="26"/>
          <w:u w:val="single"/>
          <w:lang w:val="en-GB"/>
        </w:rPr>
      </w:pPr>
    </w:p>
    <w:p w14:paraId="17056E57" w14:textId="77777777" w:rsidR="00C96598" w:rsidRPr="004C6F32" w:rsidRDefault="00C96598" w:rsidP="004C6F32">
      <w:pPr>
        <w:spacing w:after="0" w:line="18" w:lineRule="atLeast"/>
        <w:jc w:val="both"/>
        <w:rPr>
          <w:rFonts w:asciiTheme="minorHAnsi" w:eastAsia="Times New Roman" w:hAnsiTheme="minorHAnsi" w:cs="Arial"/>
          <w:sz w:val="26"/>
          <w:szCs w:val="26"/>
          <w:lang w:val="en-GB"/>
        </w:rPr>
      </w:pPr>
      <w:r w:rsidRPr="004C6F32">
        <w:rPr>
          <w:rFonts w:asciiTheme="minorHAnsi" w:eastAsia="Times New Roman" w:hAnsiTheme="minorHAnsi" w:cs="Arial"/>
          <w:sz w:val="26"/>
          <w:szCs w:val="26"/>
          <w:lang w:val="en-GB"/>
        </w:rPr>
        <w:t>There may be occasions where a member of staff, paid or volunteer has a personal difficulty, perhaps a physical or mental health problem, which they know to be impinging on their professional competence.  That person has a responsibility to discuss such a situation with their group leader or parish priest so that professional and personal support can be offered.  Whilst such reporting will remain confidential in most instances, this cannot be guaranteed where personal difficulties raise concerns about welfare or safety of vulnerable adults.</w:t>
      </w:r>
    </w:p>
    <w:p w14:paraId="4666BC4C" w14:textId="77777777" w:rsidR="00AA7583" w:rsidRDefault="00AA7583" w:rsidP="004C6F32">
      <w:pPr>
        <w:spacing w:after="0" w:line="18" w:lineRule="atLeast"/>
        <w:jc w:val="both"/>
        <w:rPr>
          <w:rFonts w:asciiTheme="minorHAnsi" w:eastAsia="Times New Roman" w:hAnsiTheme="minorHAnsi" w:cs="Arial"/>
          <w:b/>
          <w:sz w:val="26"/>
          <w:szCs w:val="26"/>
          <w:lang w:val="en-GB" w:eastAsia="en-GB"/>
        </w:rPr>
      </w:pPr>
    </w:p>
    <w:p w14:paraId="6447ACCB" w14:textId="77777777" w:rsidR="00D94FA9" w:rsidRPr="004C6F32" w:rsidRDefault="00D94FA9" w:rsidP="004C6F32">
      <w:pPr>
        <w:spacing w:after="0" w:line="18" w:lineRule="atLeast"/>
        <w:jc w:val="both"/>
        <w:rPr>
          <w:rFonts w:asciiTheme="minorHAnsi" w:eastAsia="Times New Roman" w:hAnsiTheme="minorHAnsi" w:cs="Arial"/>
          <w:b/>
          <w:sz w:val="26"/>
          <w:szCs w:val="26"/>
          <w:lang w:val="en-GB" w:eastAsia="en-GB"/>
        </w:rPr>
      </w:pPr>
    </w:p>
    <w:p w14:paraId="4724A8F5" w14:textId="73149400" w:rsidR="000F608D" w:rsidRPr="002875A6" w:rsidRDefault="006A30ED" w:rsidP="000F608D">
      <w:pPr>
        <w:spacing w:after="0"/>
        <w:jc w:val="both"/>
        <w:rPr>
          <w:rFonts w:asciiTheme="minorHAnsi" w:hAnsiTheme="minorHAnsi" w:cs="Arial"/>
          <w:b/>
          <w:sz w:val="26"/>
          <w:szCs w:val="26"/>
          <w:lang w:val="en-IE"/>
        </w:rPr>
      </w:pPr>
      <w:r w:rsidRPr="004C6F32">
        <w:rPr>
          <w:rFonts w:asciiTheme="minorHAnsi" w:eastAsia="Times New Roman" w:hAnsiTheme="minorHAnsi" w:cs="Arial"/>
          <w:b/>
          <w:sz w:val="26"/>
          <w:szCs w:val="26"/>
          <w:lang w:val="en-GB" w:eastAsia="en-GB"/>
        </w:rPr>
        <w:t>D</w:t>
      </w:r>
      <w:r w:rsidR="003C3935" w:rsidRPr="004C6F32">
        <w:rPr>
          <w:rFonts w:asciiTheme="minorHAnsi" w:eastAsia="Times New Roman" w:hAnsiTheme="minorHAnsi" w:cs="Arial"/>
          <w:b/>
          <w:sz w:val="26"/>
          <w:szCs w:val="26"/>
          <w:lang w:val="en-GB" w:eastAsia="en-GB"/>
        </w:rPr>
        <w:t>esignated</w:t>
      </w:r>
      <w:r w:rsidRPr="004C6F32">
        <w:rPr>
          <w:rFonts w:asciiTheme="minorHAnsi" w:eastAsia="Times New Roman" w:hAnsiTheme="minorHAnsi" w:cs="Arial"/>
          <w:b/>
          <w:sz w:val="26"/>
          <w:szCs w:val="26"/>
          <w:lang w:val="en-GB" w:eastAsia="en-GB"/>
        </w:rPr>
        <w:t xml:space="preserve"> Liaison </w:t>
      </w:r>
      <w:r w:rsidR="0001029B" w:rsidRPr="004C6F32">
        <w:rPr>
          <w:rFonts w:asciiTheme="minorHAnsi" w:eastAsia="Times New Roman" w:hAnsiTheme="minorHAnsi" w:cs="Arial"/>
          <w:b/>
          <w:sz w:val="26"/>
          <w:szCs w:val="26"/>
          <w:lang w:val="en-GB" w:eastAsia="en-GB"/>
        </w:rPr>
        <w:t xml:space="preserve">Person: </w:t>
      </w:r>
      <w:r w:rsidR="00FB2CFA">
        <w:rPr>
          <w:rFonts w:asciiTheme="minorHAnsi" w:eastAsia="Times New Roman" w:hAnsiTheme="minorHAnsi" w:cs="Arial"/>
          <w:b/>
          <w:sz w:val="26"/>
          <w:szCs w:val="26"/>
          <w:lang w:val="en-GB" w:eastAsia="en-GB"/>
        </w:rPr>
        <w:tab/>
        <w:t xml:space="preserve">           </w:t>
      </w:r>
      <w:r w:rsidR="000F608D">
        <w:rPr>
          <w:rFonts w:asciiTheme="minorHAnsi" w:hAnsiTheme="minorHAnsi" w:cs="Arial"/>
          <w:b/>
          <w:sz w:val="26"/>
          <w:szCs w:val="26"/>
          <w:lang w:val="en-GB"/>
        </w:rPr>
        <w:t>Ms. Joan Treacy</w:t>
      </w:r>
      <w:r w:rsidR="000F608D" w:rsidRPr="002875A6">
        <w:rPr>
          <w:rFonts w:asciiTheme="minorHAnsi" w:hAnsiTheme="minorHAnsi" w:cs="Arial"/>
          <w:b/>
          <w:sz w:val="26"/>
          <w:szCs w:val="26"/>
          <w:lang w:val="en-GB"/>
        </w:rPr>
        <w:t xml:space="preserve"> </w:t>
      </w:r>
      <w:r w:rsidR="000F608D">
        <w:rPr>
          <w:rFonts w:asciiTheme="minorHAnsi" w:hAnsiTheme="minorHAnsi" w:cs="Arial"/>
          <w:b/>
          <w:sz w:val="26"/>
          <w:szCs w:val="26"/>
          <w:lang w:val="en-IE"/>
        </w:rPr>
        <w:t>(DLP)</w:t>
      </w:r>
      <w:r w:rsidR="000F608D" w:rsidRPr="002875A6">
        <w:rPr>
          <w:rFonts w:asciiTheme="minorHAnsi" w:hAnsiTheme="minorHAnsi" w:cs="Arial"/>
          <w:b/>
          <w:sz w:val="26"/>
          <w:szCs w:val="26"/>
        </w:rPr>
        <w:tab/>
      </w:r>
      <w:r w:rsidR="000F608D" w:rsidRPr="002875A6">
        <w:rPr>
          <w:rFonts w:asciiTheme="minorHAnsi" w:hAnsiTheme="minorHAnsi" w:cs="Arial"/>
          <w:b/>
          <w:sz w:val="26"/>
          <w:szCs w:val="26"/>
        </w:rPr>
        <w:tab/>
      </w:r>
      <w:r w:rsidR="000F608D" w:rsidRPr="002875A6">
        <w:rPr>
          <w:rFonts w:asciiTheme="minorHAnsi" w:hAnsiTheme="minorHAnsi" w:cs="Arial"/>
          <w:b/>
          <w:sz w:val="26"/>
          <w:szCs w:val="26"/>
        </w:rPr>
        <w:tab/>
      </w:r>
      <w:r w:rsidR="000F608D" w:rsidRPr="002875A6">
        <w:rPr>
          <w:rFonts w:asciiTheme="minorHAnsi" w:hAnsiTheme="minorHAnsi" w:cs="Arial"/>
          <w:b/>
          <w:sz w:val="26"/>
          <w:szCs w:val="26"/>
        </w:rPr>
        <w:tab/>
      </w:r>
    </w:p>
    <w:p w14:paraId="64729638" w14:textId="11B1F51A" w:rsidR="000F608D" w:rsidRDefault="000F608D" w:rsidP="00FB2CFA">
      <w:pPr>
        <w:spacing w:after="0" w:line="240" w:lineRule="auto"/>
        <w:ind w:left="1134" w:firstLine="567"/>
        <w:jc w:val="both"/>
        <w:rPr>
          <w:rFonts w:asciiTheme="minorHAnsi" w:hAnsiTheme="minorHAnsi" w:cs="Arial"/>
          <w:sz w:val="26"/>
          <w:szCs w:val="26"/>
          <w:lang w:val="en-IE"/>
        </w:rPr>
      </w:pPr>
      <w:r>
        <w:rPr>
          <w:rFonts w:asciiTheme="minorHAnsi" w:hAnsiTheme="minorHAnsi" w:cs="Arial"/>
          <w:sz w:val="26"/>
          <w:szCs w:val="26"/>
          <w:lang w:val="en-IE"/>
        </w:rPr>
        <w:t xml:space="preserve">      </w:t>
      </w:r>
      <w:r w:rsidR="000E6125">
        <w:rPr>
          <w:rFonts w:asciiTheme="minorHAnsi" w:hAnsiTheme="minorHAnsi" w:cs="Arial"/>
          <w:sz w:val="26"/>
          <w:szCs w:val="26"/>
          <w:lang w:val="en-IE"/>
        </w:rPr>
        <w:t xml:space="preserve">                            </w:t>
      </w:r>
      <w:r w:rsidR="00FB2CFA">
        <w:rPr>
          <w:rFonts w:asciiTheme="minorHAnsi" w:hAnsiTheme="minorHAnsi" w:cs="Arial"/>
          <w:sz w:val="26"/>
          <w:szCs w:val="26"/>
          <w:lang w:val="en-IE"/>
        </w:rPr>
        <w:t xml:space="preserve">   </w:t>
      </w:r>
      <w:r>
        <w:rPr>
          <w:rFonts w:asciiTheme="minorHAnsi" w:hAnsiTheme="minorHAnsi" w:cs="Arial"/>
          <w:sz w:val="26"/>
          <w:szCs w:val="26"/>
          <w:lang w:val="en-IE"/>
        </w:rPr>
        <w:t>c/o Bishop’s House</w:t>
      </w:r>
      <w:r w:rsidRPr="002875A6">
        <w:rPr>
          <w:rFonts w:asciiTheme="minorHAnsi" w:hAnsiTheme="minorHAnsi" w:cs="Arial"/>
          <w:sz w:val="26"/>
          <w:szCs w:val="26"/>
          <w:lang w:val="en-IE"/>
        </w:rPr>
        <w:t>,</w:t>
      </w:r>
      <w:r>
        <w:rPr>
          <w:rFonts w:asciiTheme="minorHAnsi" w:hAnsiTheme="minorHAnsi" w:cs="Arial"/>
          <w:sz w:val="26"/>
          <w:szCs w:val="26"/>
          <w:lang w:val="en-IE"/>
        </w:rPr>
        <w:tab/>
      </w:r>
      <w:r>
        <w:rPr>
          <w:rFonts w:asciiTheme="minorHAnsi" w:hAnsiTheme="minorHAnsi" w:cs="Arial"/>
          <w:sz w:val="26"/>
          <w:szCs w:val="26"/>
          <w:lang w:val="en-IE"/>
        </w:rPr>
        <w:tab/>
      </w:r>
      <w:r>
        <w:rPr>
          <w:rFonts w:asciiTheme="minorHAnsi" w:hAnsiTheme="minorHAnsi" w:cs="Arial"/>
          <w:sz w:val="26"/>
          <w:szCs w:val="26"/>
          <w:lang w:val="en-IE"/>
        </w:rPr>
        <w:tab/>
      </w:r>
      <w:r>
        <w:rPr>
          <w:rFonts w:asciiTheme="minorHAnsi" w:hAnsiTheme="minorHAnsi" w:cs="Arial"/>
          <w:sz w:val="26"/>
          <w:szCs w:val="26"/>
          <w:lang w:val="en-IE"/>
        </w:rPr>
        <w:tab/>
      </w:r>
      <w:r>
        <w:rPr>
          <w:rFonts w:asciiTheme="minorHAnsi" w:hAnsiTheme="minorHAnsi" w:cs="Arial"/>
          <w:sz w:val="26"/>
          <w:szCs w:val="26"/>
          <w:lang w:val="en-IE"/>
        </w:rPr>
        <w:tab/>
      </w:r>
    </w:p>
    <w:p w14:paraId="1AF9CCAB" w14:textId="777EAE9F" w:rsidR="000F608D" w:rsidRPr="002875A6" w:rsidRDefault="000F608D" w:rsidP="00FB2CFA">
      <w:pPr>
        <w:spacing w:after="0" w:line="240" w:lineRule="auto"/>
        <w:ind w:left="1134" w:firstLine="567"/>
        <w:jc w:val="both"/>
        <w:rPr>
          <w:rFonts w:asciiTheme="minorHAnsi" w:hAnsiTheme="minorHAnsi" w:cs="Arial"/>
          <w:sz w:val="26"/>
          <w:szCs w:val="26"/>
          <w:lang w:val="en-IE"/>
        </w:rPr>
      </w:pPr>
      <w:r>
        <w:rPr>
          <w:rFonts w:asciiTheme="minorHAnsi" w:hAnsiTheme="minorHAnsi" w:cs="Arial"/>
          <w:sz w:val="26"/>
          <w:szCs w:val="26"/>
          <w:lang w:val="en-IE"/>
        </w:rPr>
        <w:t xml:space="preserve">      </w:t>
      </w:r>
      <w:r w:rsidR="000E6125">
        <w:rPr>
          <w:rFonts w:asciiTheme="minorHAnsi" w:hAnsiTheme="minorHAnsi" w:cs="Arial"/>
          <w:sz w:val="26"/>
          <w:szCs w:val="26"/>
          <w:lang w:val="en-IE"/>
        </w:rPr>
        <w:t xml:space="preserve">                              </w:t>
      </w:r>
      <w:r w:rsidR="00FB2CFA">
        <w:rPr>
          <w:rFonts w:asciiTheme="minorHAnsi" w:hAnsiTheme="minorHAnsi" w:cs="Arial"/>
          <w:sz w:val="26"/>
          <w:szCs w:val="26"/>
          <w:lang w:val="en-IE"/>
        </w:rPr>
        <w:t xml:space="preserve"> </w:t>
      </w:r>
      <w:r w:rsidR="00814BE8">
        <w:rPr>
          <w:rFonts w:asciiTheme="minorHAnsi" w:hAnsiTheme="minorHAnsi" w:cs="Arial"/>
          <w:sz w:val="26"/>
          <w:szCs w:val="26"/>
          <w:lang w:val="en-IE"/>
        </w:rPr>
        <w:t xml:space="preserve"> </w:t>
      </w:r>
      <w:r>
        <w:rPr>
          <w:rFonts w:asciiTheme="minorHAnsi" w:hAnsiTheme="minorHAnsi" w:cs="Arial"/>
          <w:sz w:val="26"/>
          <w:szCs w:val="26"/>
          <w:lang w:val="en-IE"/>
        </w:rPr>
        <w:t>Old Dublin Road</w:t>
      </w:r>
      <w:r w:rsidRPr="002875A6">
        <w:rPr>
          <w:rFonts w:asciiTheme="minorHAnsi" w:hAnsiTheme="minorHAnsi" w:cs="Arial"/>
          <w:sz w:val="26"/>
          <w:szCs w:val="26"/>
          <w:lang w:val="en-IE"/>
        </w:rPr>
        <w:t>,</w:t>
      </w:r>
      <w:r>
        <w:rPr>
          <w:rFonts w:asciiTheme="minorHAnsi" w:hAnsiTheme="minorHAnsi" w:cs="Arial"/>
          <w:sz w:val="26"/>
          <w:szCs w:val="26"/>
          <w:lang w:val="en-IE"/>
        </w:rPr>
        <w:tab/>
      </w:r>
      <w:r>
        <w:rPr>
          <w:rFonts w:asciiTheme="minorHAnsi" w:hAnsiTheme="minorHAnsi" w:cs="Arial"/>
          <w:sz w:val="26"/>
          <w:szCs w:val="26"/>
          <w:lang w:val="en-IE"/>
        </w:rPr>
        <w:tab/>
      </w:r>
      <w:r>
        <w:rPr>
          <w:rFonts w:asciiTheme="minorHAnsi" w:hAnsiTheme="minorHAnsi" w:cs="Arial"/>
          <w:sz w:val="26"/>
          <w:szCs w:val="26"/>
          <w:lang w:val="en-IE"/>
        </w:rPr>
        <w:tab/>
      </w:r>
      <w:r>
        <w:rPr>
          <w:rFonts w:asciiTheme="minorHAnsi" w:hAnsiTheme="minorHAnsi" w:cs="Arial"/>
          <w:sz w:val="26"/>
          <w:szCs w:val="26"/>
          <w:lang w:val="en-IE"/>
        </w:rPr>
        <w:tab/>
      </w:r>
      <w:r>
        <w:rPr>
          <w:rFonts w:asciiTheme="minorHAnsi" w:hAnsiTheme="minorHAnsi" w:cs="Arial"/>
          <w:sz w:val="26"/>
          <w:szCs w:val="26"/>
          <w:lang w:val="en-IE"/>
        </w:rPr>
        <w:tab/>
      </w:r>
    </w:p>
    <w:p w14:paraId="7C2D8C4B" w14:textId="05FED78A" w:rsidR="000F608D" w:rsidRPr="002875A6" w:rsidRDefault="000F608D" w:rsidP="00FB2CFA">
      <w:pPr>
        <w:spacing w:after="0" w:line="240" w:lineRule="auto"/>
        <w:ind w:left="1134" w:firstLine="567"/>
        <w:jc w:val="both"/>
        <w:rPr>
          <w:rFonts w:asciiTheme="minorHAnsi" w:hAnsiTheme="minorHAnsi" w:cs="Arial"/>
          <w:sz w:val="26"/>
          <w:szCs w:val="26"/>
          <w:lang w:val="pt-BR"/>
        </w:rPr>
      </w:pPr>
      <w:r>
        <w:rPr>
          <w:rFonts w:asciiTheme="minorHAnsi" w:hAnsiTheme="minorHAnsi" w:cs="Arial"/>
          <w:sz w:val="26"/>
          <w:szCs w:val="26"/>
          <w:lang w:val="en-IE"/>
        </w:rPr>
        <w:t xml:space="preserve">                                      </w:t>
      </w:r>
      <w:r w:rsidR="00FB2CFA">
        <w:rPr>
          <w:rFonts w:asciiTheme="minorHAnsi" w:hAnsiTheme="minorHAnsi" w:cs="Arial"/>
          <w:sz w:val="26"/>
          <w:szCs w:val="26"/>
          <w:lang w:val="en-IE"/>
        </w:rPr>
        <w:t xml:space="preserve"> </w:t>
      </w:r>
      <w:r>
        <w:rPr>
          <w:rFonts w:asciiTheme="minorHAnsi" w:hAnsiTheme="minorHAnsi" w:cs="Arial"/>
          <w:sz w:val="26"/>
          <w:szCs w:val="26"/>
          <w:lang w:val="en-IE"/>
        </w:rPr>
        <w:t>Carlow</w:t>
      </w:r>
      <w:r w:rsidRPr="002875A6">
        <w:rPr>
          <w:rFonts w:asciiTheme="minorHAnsi" w:hAnsiTheme="minorHAnsi" w:cs="Arial"/>
          <w:sz w:val="26"/>
          <w:szCs w:val="26"/>
          <w:lang w:val="en-IE"/>
        </w:rPr>
        <w:t xml:space="preserve">. </w:t>
      </w:r>
      <w:r w:rsidRPr="002875A6">
        <w:rPr>
          <w:rFonts w:asciiTheme="minorHAnsi" w:hAnsiTheme="minorHAnsi" w:cs="Arial"/>
          <w:sz w:val="26"/>
          <w:szCs w:val="26"/>
          <w:lang w:val="pt-BR"/>
        </w:rPr>
        <w:tab/>
      </w:r>
      <w:r w:rsidRPr="002875A6">
        <w:rPr>
          <w:rFonts w:asciiTheme="minorHAnsi" w:hAnsiTheme="minorHAnsi" w:cs="Arial"/>
          <w:sz w:val="26"/>
          <w:szCs w:val="26"/>
          <w:lang w:val="pt-BR"/>
        </w:rPr>
        <w:tab/>
      </w:r>
      <w:r w:rsidRPr="002875A6">
        <w:rPr>
          <w:rFonts w:asciiTheme="minorHAnsi" w:hAnsiTheme="minorHAnsi" w:cs="Arial"/>
          <w:sz w:val="26"/>
          <w:szCs w:val="26"/>
          <w:lang w:val="pt-BR"/>
        </w:rPr>
        <w:tab/>
      </w:r>
      <w:r w:rsidRPr="002875A6">
        <w:rPr>
          <w:rFonts w:asciiTheme="minorHAnsi" w:hAnsiTheme="minorHAnsi" w:cs="Arial"/>
          <w:sz w:val="26"/>
          <w:szCs w:val="26"/>
          <w:lang w:val="pt-BR"/>
        </w:rPr>
        <w:tab/>
      </w:r>
      <w:r w:rsidRPr="002875A6">
        <w:rPr>
          <w:rFonts w:asciiTheme="minorHAnsi" w:hAnsiTheme="minorHAnsi" w:cs="Arial"/>
          <w:sz w:val="26"/>
          <w:szCs w:val="26"/>
          <w:lang w:val="pt-BR"/>
        </w:rPr>
        <w:tab/>
      </w:r>
      <w:r>
        <w:rPr>
          <w:rFonts w:asciiTheme="minorHAnsi" w:hAnsiTheme="minorHAnsi" w:cs="Arial"/>
          <w:sz w:val="26"/>
          <w:szCs w:val="26"/>
          <w:lang w:val="pt-BR"/>
        </w:rPr>
        <w:tab/>
      </w:r>
      <w:r>
        <w:rPr>
          <w:rFonts w:asciiTheme="minorHAnsi" w:hAnsiTheme="minorHAnsi" w:cs="Arial"/>
          <w:sz w:val="26"/>
          <w:szCs w:val="26"/>
          <w:lang w:val="pt-BR"/>
        </w:rPr>
        <w:tab/>
      </w:r>
    </w:p>
    <w:p w14:paraId="7A6C00B8" w14:textId="1C9F7365" w:rsidR="000F608D" w:rsidRDefault="000F608D" w:rsidP="00FB2CFA">
      <w:pPr>
        <w:spacing w:after="0" w:line="240" w:lineRule="auto"/>
        <w:ind w:left="1134" w:firstLine="567"/>
        <w:jc w:val="both"/>
        <w:rPr>
          <w:rFonts w:asciiTheme="minorHAnsi" w:hAnsiTheme="minorHAnsi" w:cs="Arial"/>
          <w:sz w:val="26"/>
          <w:szCs w:val="26"/>
          <w:lang w:val="pt-BR"/>
        </w:rPr>
      </w:pPr>
      <w:r>
        <w:rPr>
          <w:rFonts w:asciiTheme="minorHAnsi" w:hAnsiTheme="minorHAnsi" w:cs="Arial"/>
          <w:sz w:val="26"/>
          <w:szCs w:val="26"/>
          <w:lang w:val="pt-BR"/>
        </w:rPr>
        <w:t xml:space="preserve">                                     </w:t>
      </w:r>
      <w:r w:rsidR="00062533">
        <w:rPr>
          <w:rFonts w:asciiTheme="minorHAnsi" w:hAnsiTheme="minorHAnsi" w:cs="Arial"/>
          <w:sz w:val="26"/>
          <w:szCs w:val="26"/>
          <w:lang w:val="pt-BR"/>
        </w:rPr>
        <w:t xml:space="preserve">    </w:t>
      </w:r>
      <w:r>
        <w:rPr>
          <w:rFonts w:asciiTheme="minorHAnsi" w:hAnsiTheme="minorHAnsi" w:cs="Arial"/>
          <w:sz w:val="26"/>
          <w:szCs w:val="26"/>
          <w:lang w:val="pt-BR"/>
        </w:rPr>
        <w:t xml:space="preserve"> </w:t>
      </w:r>
      <w:r w:rsidR="00FB2CFA">
        <w:rPr>
          <w:rFonts w:asciiTheme="minorHAnsi" w:hAnsiTheme="minorHAnsi" w:cs="Arial"/>
          <w:sz w:val="26"/>
          <w:szCs w:val="26"/>
          <w:lang w:val="pt-BR"/>
        </w:rPr>
        <w:t xml:space="preserve"> </w:t>
      </w:r>
      <w:r>
        <w:rPr>
          <w:rFonts w:asciiTheme="minorHAnsi" w:hAnsiTheme="minorHAnsi" w:cs="Arial"/>
          <w:sz w:val="26"/>
          <w:szCs w:val="26"/>
          <w:lang w:val="pt-BR"/>
        </w:rPr>
        <w:t>Tel:     0858021633</w:t>
      </w:r>
      <w:r>
        <w:rPr>
          <w:rFonts w:asciiTheme="minorHAnsi" w:hAnsiTheme="minorHAnsi" w:cs="Arial"/>
          <w:sz w:val="26"/>
          <w:szCs w:val="26"/>
          <w:lang w:val="pt-BR"/>
        </w:rPr>
        <w:tab/>
      </w:r>
      <w:r>
        <w:rPr>
          <w:rFonts w:asciiTheme="minorHAnsi" w:hAnsiTheme="minorHAnsi" w:cs="Arial"/>
          <w:sz w:val="26"/>
          <w:szCs w:val="26"/>
          <w:lang w:val="pt-BR"/>
        </w:rPr>
        <w:tab/>
      </w:r>
      <w:r>
        <w:rPr>
          <w:rFonts w:asciiTheme="minorHAnsi" w:hAnsiTheme="minorHAnsi" w:cs="Arial"/>
          <w:sz w:val="26"/>
          <w:szCs w:val="26"/>
          <w:lang w:val="pt-BR"/>
        </w:rPr>
        <w:tab/>
      </w:r>
      <w:r>
        <w:rPr>
          <w:rFonts w:asciiTheme="minorHAnsi" w:hAnsiTheme="minorHAnsi" w:cs="Arial"/>
          <w:sz w:val="26"/>
          <w:szCs w:val="26"/>
          <w:lang w:val="pt-BR"/>
        </w:rPr>
        <w:tab/>
        <w:t xml:space="preserve">          </w:t>
      </w:r>
    </w:p>
    <w:p w14:paraId="1C648D34" w14:textId="23F45489" w:rsidR="000F608D" w:rsidRDefault="000F608D" w:rsidP="00FB2CFA">
      <w:pPr>
        <w:spacing w:after="0" w:line="240" w:lineRule="auto"/>
        <w:ind w:left="1134" w:firstLine="567"/>
        <w:jc w:val="both"/>
        <w:rPr>
          <w:rFonts w:asciiTheme="minorHAnsi" w:hAnsiTheme="minorHAnsi" w:cs="Arial"/>
          <w:sz w:val="26"/>
          <w:szCs w:val="26"/>
          <w:lang w:val="pt-BR"/>
        </w:rPr>
      </w:pPr>
      <w:r>
        <w:rPr>
          <w:rFonts w:asciiTheme="minorHAnsi" w:hAnsiTheme="minorHAnsi" w:cs="Arial"/>
          <w:sz w:val="26"/>
          <w:szCs w:val="26"/>
          <w:lang w:val="pt-BR"/>
        </w:rPr>
        <w:t xml:space="preserve">                                    </w:t>
      </w:r>
      <w:r w:rsidR="00FB2CFA">
        <w:rPr>
          <w:rFonts w:asciiTheme="minorHAnsi" w:hAnsiTheme="minorHAnsi" w:cs="Arial"/>
          <w:sz w:val="26"/>
          <w:szCs w:val="26"/>
          <w:lang w:val="pt-BR"/>
        </w:rPr>
        <w:t xml:space="preserve">  </w:t>
      </w:r>
      <w:r>
        <w:rPr>
          <w:rFonts w:asciiTheme="minorHAnsi" w:hAnsiTheme="minorHAnsi" w:cs="Arial"/>
          <w:sz w:val="26"/>
          <w:szCs w:val="26"/>
          <w:lang w:val="pt-BR"/>
        </w:rPr>
        <w:t xml:space="preserve">Email: </w:t>
      </w:r>
      <w:hyperlink r:id="rId16" w:history="1">
        <w:r w:rsidRPr="00D84995">
          <w:rPr>
            <w:rStyle w:val="Hyperlink"/>
            <w:rFonts w:asciiTheme="minorHAnsi" w:hAnsiTheme="minorHAnsi" w:cs="Arial"/>
            <w:sz w:val="26"/>
            <w:szCs w:val="26"/>
            <w:lang w:val="pt-BR"/>
          </w:rPr>
          <w:t>joantreacy@kandle.ie</w:t>
        </w:r>
      </w:hyperlink>
      <w:r>
        <w:rPr>
          <w:rFonts w:asciiTheme="minorHAnsi" w:hAnsiTheme="minorHAnsi" w:cs="Arial"/>
          <w:sz w:val="26"/>
          <w:szCs w:val="26"/>
          <w:lang w:val="pt-BR"/>
        </w:rPr>
        <w:t xml:space="preserve">                          </w:t>
      </w:r>
    </w:p>
    <w:p w14:paraId="5889CF31" w14:textId="77777777" w:rsidR="000F608D" w:rsidRPr="004C6F32" w:rsidRDefault="000F608D" w:rsidP="000F608D">
      <w:pPr>
        <w:spacing w:after="0" w:line="18" w:lineRule="atLeast"/>
        <w:jc w:val="both"/>
        <w:rPr>
          <w:rFonts w:asciiTheme="minorHAnsi" w:hAnsiTheme="minorHAnsi" w:cs="Arial"/>
          <w:b/>
          <w:color w:val="000000"/>
          <w:sz w:val="26"/>
          <w:szCs w:val="26"/>
          <w:lang w:val="en-GB"/>
        </w:rPr>
      </w:pPr>
    </w:p>
    <w:p w14:paraId="00A1704F" w14:textId="4CD1FC0D" w:rsidR="00CB41FB" w:rsidRPr="004C6F32" w:rsidRDefault="00CB41FB" w:rsidP="000F608D">
      <w:pPr>
        <w:spacing w:after="0" w:line="18" w:lineRule="atLeast"/>
        <w:jc w:val="both"/>
        <w:rPr>
          <w:rFonts w:asciiTheme="minorHAnsi" w:hAnsiTheme="minorHAnsi" w:cs="Arial"/>
          <w:sz w:val="26"/>
          <w:szCs w:val="26"/>
          <w:lang w:val="en-IE"/>
        </w:rPr>
      </w:pPr>
    </w:p>
    <w:p w14:paraId="4C5E30CF" w14:textId="77777777" w:rsidR="002B04E8" w:rsidRDefault="002B04E8" w:rsidP="004C6F32">
      <w:pPr>
        <w:spacing w:after="0" w:line="18" w:lineRule="atLeast"/>
        <w:jc w:val="both"/>
        <w:rPr>
          <w:rFonts w:asciiTheme="minorHAnsi" w:hAnsiTheme="minorHAnsi" w:cs="Arial"/>
          <w:b/>
          <w:sz w:val="26"/>
          <w:szCs w:val="26"/>
          <w:lang w:val="en-IE"/>
        </w:rPr>
      </w:pPr>
    </w:p>
    <w:p w14:paraId="50DDB3CD" w14:textId="77777777" w:rsidR="00D94FA9" w:rsidRPr="004C6F32" w:rsidRDefault="00D94FA9" w:rsidP="004C6F32">
      <w:pPr>
        <w:spacing w:after="0" w:line="18" w:lineRule="atLeast"/>
        <w:jc w:val="both"/>
        <w:rPr>
          <w:rFonts w:asciiTheme="minorHAnsi" w:hAnsiTheme="minorHAnsi" w:cs="Arial"/>
          <w:b/>
          <w:sz w:val="26"/>
          <w:szCs w:val="26"/>
          <w:lang w:val="en-IE"/>
        </w:rPr>
      </w:pPr>
    </w:p>
    <w:p w14:paraId="0E1BF3F0" w14:textId="426EAAFB" w:rsidR="00D14D61" w:rsidRPr="002875A6" w:rsidRDefault="0001029B" w:rsidP="00D14D61">
      <w:pPr>
        <w:spacing w:after="0"/>
        <w:jc w:val="both"/>
        <w:rPr>
          <w:rFonts w:asciiTheme="minorHAnsi" w:hAnsiTheme="minorHAnsi" w:cs="Arial"/>
          <w:b/>
          <w:sz w:val="26"/>
          <w:szCs w:val="26"/>
          <w:lang w:val="en-IE"/>
        </w:rPr>
      </w:pPr>
      <w:r w:rsidRPr="004C6F32">
        <w:rPr>
          <w:rFonts w:asciiTheme="minorHAnsi" w:hAnsiTheme="minorHAnsi" w:cs="Arial"/>
          <w:b/>
          <w:sz w:val="26"/>
          <w:szCs w:val="26"/>
          <w:lang w:val="en-IE"/>
        </w:rPr>
        <w:t>Deputy Designated Liaison Person:</w:t>
      </w:r>
      <w:r w:rsidR="004C6F32">
        <w:rPr>
          <w:rFonts w:asciiTheme="minorHAnsi" w:hAnsiTheme="minorHAnsi" w:cs="Arial"/>
          <w:b/>
          <w:sz w:val="26"/>
          <w:szCs w:val="26"/>
          <w:lang w:val="en-IE"/>
        </w:rPr>
        <w:tab/>
      </w:r>
      <w:r w:rsidR="00814BE8">
        <w:rPr>
          <w:rFonts w:asciiTheme="minorHAnsi" w:hAnsiTheme="minorHAnsi" w:cs="Arial"/>
          <w:b/>
          <w:sz w:val="26"/>
          <w:szCs w:val="26"/>
          <w:lang w:val="en-IE"/>
        </w:rPr>
        <w:t xml:space="preserve">     </w:t>
      </w:r>
      <w:r w:rsidR="00D14D61">
        <w:rPr>
          <w:rFonts w:asciiTheme="minorHAnsi" w:hAnsiTheme="minorHAnsi" w:cs="Arial"/>
          <w:b/>
          <w:sz w:val="26"/>
          <w:szCs w:val="26"/>
          <w:lang w:val="en-IE"/>
        </w:rPr>
        <w:t xml:space="preserve">Fr </w:t>
      </w:r>
      <w:proofErr w:type="spellStart"/>
      <w:r w:rsidR="00D14D61">
        <w:rPr>
          <w:rFonts w:asciiTheme="minorHAnsi" w:hAnsiTheme="minorHAnsi" w:cs="Arial"/>
          <w:b/>
          <w:sz w:val="26"/>
          <w:szCs w:val="26"/>
          <w:lang w:val="en-IE"/>
        </w:rPr>
        <w:t>Micheal</w:t>
      </w:r>
      <w:proofErr w:type="spellEnd"/>
      <w:r w:rsidR="00D14D61">
        <w:rPr>
          <w:rFonts w:asciiTheme="minorHAnsi" w:hAnsiTheme="minorHAnsi" w:cs="Arial"/>
          <w:b/>
          <w:sz w:val="26"/>
          <w:szCs w:val="26"/>
          <w:lang w:val="en-IE"/>
        </w:rPr>
        <w:t xml:space="preserve"> Murphy (D.DLP)</w:t>
      </w:r>
    </w:p>
    <w:p w14:paraId="4CF4CA56" w14:textId="28219114" w:rsidR="00CB41FB" w:rsidRPr="004C6F32" w:rsidRDefault="00D14D61" w:rsidP="00D14D61">
      <w:pPr>
        <w:spacing w:after="0" w:line="18" w:lineRule="atLeast"/>
        <w:jc w:val="both"/>
        <w:rPr>
          <w:rFonts w:asciiTheme="minorHAnsi" w:hAnsiTheme="minorHAnsi" w:cs="Arial"/>
          <w:sz w:val="26"/>
          <w:szCs w:val="26"/>
          <w:lang w:val="en-IE"/>
        </w:rPr>
      </w:pPr>
      <w:r>
        <w:rPr>
          <w:rFonts w:asciiTheme="minorHAnsi" w:hAnsiTheme="minorHAnsi" w:cs="Arial"/>
          <w:sz w:val="26"/>
          <w:szCs w:val="26"/>
          <w:lang w:val="en-IE"/>
        </w:rPr>
        <w:t xml:space="preserve">                                  </w:t>
      </w:r>
      <w:r w:rsidR="00FB2CFA">
        <w:rPr>
          <w:rFonts w:asciiTheme="minorHAnsi" w:hAnsiTheme="minorHAnsi" w:cs="Arial"/>
          <w:sz w:val="26"/>
          <w:szCs w:val="26"/>
          <w:lang w:val="en-IE"/>
        </w:rPr>
        <w:t xml:space="preserve">                               </w:t>
      </w:r>
      <w:r w:rsidR="00062533">
        <w:rPr>
          <w:rFonts w:asciiTheme="minorHAnsi" w:hAnsiTheme="minorHAnsi" w:cs="Arial"/>
          <w:sz w:val="26"/>
          <w:szCs w:val="26"/>
          <w:lang w:val="en-IE"/>
        </w:rPr>
        <w:t xml:space="preserve"> </w:t>
      </w:r>
      <w:r>
        <w:rPr>
          <w:rFonts w:asciiTheme="minorHAnsi" w:hAnsiTheme="minorHAnsi" w:cs="Arial"/>
          <w:sz w:val="26"/>
          <w:szCs w:val="26"/>
          <w:lang w:val="en-IE"/>
        </w:rPr>
        <w:t>c/o Bishop’s House</w:t>
      </w:r>
      <w:r w:rsidRPr="002875A6">
        <w:rPr>
          <w:rFonts w:asciiTheme="minorHAnsi" w:hAnsiTheme="minorHAnsi" w:cs="Arial"/>
          <w:sz w:val="26"/>
          <w:szCs w:val="26"/>
          <w:lang w:val="en-IE"/>
        </w:rPr>
        <w:t>,</w:t>
      </w:r>
    </w:p>
    <w:p w14:paraId="5E5DED06" w14:textId="3926D035" w:rsidR="00D14D61" w:rsidRPr="002875A6" w:rsidRDefault="00D14D61" w:rsidP="00D14D61">
      <w:pPr>
        <w:spacing w:after="0"/>
        <w:ind w:left="1134" w:firstLine="567"/>
        <w:jc w:val="both"/>
        <w:rPr>
          <w:rFonts w:asciiTheme="minorHAnsi" w:hAnsiTheme="minorHAnsi" w:cs="Arial"/>
          <w:sz w:val="26"/>
          <w:szCs w:val="26"/>
          <w:lang w:val="en-IE"/>
        </w:rPr>
      </w:pPr>
      <w:r>
        <w:rPr>
          <w:rFonts w:asciiTheme="minorHAnsi" w:hAnsiTheme="minorHAnsi" w:cs="Arial"/>
          <w:sz w:val="26"/>
          <w:szCs w:val="26"/>
          <w:lang w:val="en-IE"/>
        </w:rPr>
        <w:t xml:space="preserve">                                      </w:t>
      </w:r>
      <w:r w:rsidR="000E6125">
        <w:rPr>
          <w:rFonts w:asciiTheme="minorHAnsi" w:hAnsiTheme="minorHAnsi" w:cs="Arial"/>
          <w:sz w:val="26"/>
          <w:szCs w:val="26"/>
          <w:lang w:val="en-IE"/>
        </w:rPr>
        <w:t xml:space="preserve">  </w:t>
      </w:r>
      <w:r w:rsidR="00FB2CFA">
        <w:rPr>
          <w:rFonts w:asciiTheme="minorHAnsi" w:hAnsiTheme="minorHAnsi" w:cs="Arial"/>
          <w:sz w:val="26"/>
          <w:szCs w:val="26"/>
          <w:lang w:val="en-IE"/>
        </w:rPr>
        <w:t xml:space="preserve"> </w:t>
      </w:r>
      <w:r>
        <w:rPr>
          <w:rFonts w:asciiTheme="minorHAnsi" w:hAnsiTheme="minorHAnsi" w:cs="Arial"/>
          <w:sz w:val="26"/>
          <w:szCs w:val="26"/>
          <w:lang w:val="en-IE"/>
        </w:rPr>
        <w:t>Old Dublin Road</w:t>
      </w:r>
      <w:r w:rsidRPr="002875A6">
        <w:rPr>
          <w:rFonts w:asciiTheme="minorHAnsi" w:hAnsiTheme="minorHAnsi" w:cs="Arial"/>
          <w:sz w:val="26"/>
          <w:szCs w:val="26"/>
          <w:lang w:val="en-IE"/>
        </w:rPr>
        <w:t>,</w:t>
      </w:r>
    </w:p>
    <w:p w14:paraId="3F9FDFD2" w14:textId="1704D0D4" w:rsidR="00D14D61" w:rsidRPr="002875A6" w:rsidRDefault="00D14D61" w:rsidP="00D14D61">
      <w:pPr>
        <w:spacing w:after="0"/>
        <w:ind w:left="1134" w:firstLine="567"/>
        <w:jc w:val="both"/>
        <w:rPr>
          <w:rFonts w:asciiTheme="minorHAnsi" w:hAnsiTheme="minorHAnsi" w:cs="Arial"/>
          <w:sz w:val="26"/>
          <w:szCs w:val="26"/>
          <w:lang w:val="pt-BR"/>
        </w:rPr>
      </w:pPr>
      <w:r>
        <w:rPr>
          <w:rFonts w:asciiTheme="minorHAnsi" w:hAnsiTheme="minorHAnsi" w:cs="Arial"/>
          <w:sz w:val="26"/>
          <w:szCs w:val="26"/>
          <w:lang w:val="en-IE"/>
        </w:rPr>
        <w:t xml:space="preserve">                                       </w:t>
      </w:r>
      <w:r w:rsidR="00814BE8">
        <w:rPr>
          <w:rFonts w:asciiTheme="minorHAnsi" w:hAnsiTheme="minorHAnsi" w:cs="Arial"/>
          <w:sz w:val="26"/>
          <w:szCs w:val="26"/>
          <w:lang w:val="en-IE"/>
        </w:rPr>
        <w:t xml:space="preserve"> </w:t>
      </w:r>
      <w:r w:rsidR="00FB2CFA">
        <w:rPr>
          <w:rFonts w:asciiTheme="minorHAnsi" w:hAnsiTheme="minorHAnsi" w:cs="Arial"/>
          <w:sz w:val="26"/>
          <w:szCs w:val="26"/>
          <w:lang w:val="en-IE"/>
        </w:rPr>
        <w:t xml:space="preserve"> </w:t>
      </w:r>
      <w:r>
        <w:rPr>
          <w:rFonts w:asciiTheme="minorHAnsi" w:hAnsiTheme="minorHAnsi" w:cs="Arial"/>
          <w:sz w:val="26"/>
          <w:szCs w:val="26"/>
          <w:lang w:val="en-IE"/>
        </w:rPr>
        <w:t>Carlow</w:t>
      </w:r>
    </w:p>
    <w:p w14:paraId="22AB2ACB" w14:textId="160CAC90" w:rsidR="002B04E8" w:rsidRPr="004C6F32" w:rsidRDefault="00D14D61" w:rsidP="000E6125">
      <w:pPr>
        <w:spacing w:after="0" w:line="18" w:lineRule="atLeast"/>
        <w:jc w:val="both"/>
        <w:rPr>
          <w:rFonts w:asciiTheme="minorHAnsi" w:hAnsiTheme="minorHAnsi" w:cs="Arial"/>
          <w:b/>
          <w:color w:val="000000"/>
          <w:sz w:val="26"/>
          <w:szCs w:val="26"/>
          <w:lang w:val="en-GB"/>
        </w:rPr>
      </w:pPr>
      <w:r>
        <w:rPr>
          <w:rFonts w:asciiTheme="minorHAnsi" w:hAnsiTheme="minorHAnsi" w:cs="Arial"/>
          <w:sz w:val="26"/>
          <w:szCs w:val="26"/>
          <w:lang w:val="en-IE"/>
        </w:rPr>
        <w:t xml:space="preserve">                                                                   </w:t>
      </w:r>
    </w:p>
    <w:p w14:paraId="1B956366" w14:textId="77777777" w:rsidR="002B04E8" w:rsidRPr="004C6F32" w:rsidRDefault="002B04E8" w:rsidP="004C6F32">
      <w:pPr>
        <w:spacing w:after="0" w:line="18" w:lineRule="atLeast"/>
        <w:jc w:val="both"/>
        <w:rPr>
          <w:rFonts w:asciiTheme="minorHAnsi" w:hAnsiTheme="minorHAnsi" w:cs="Arial"/>
          <w:b/>
          <w:color w:val="000000"/>
          <w:sz w:val="26"/>
          <w:szCs w:val="26"/>
          <w:lang w:val="en-GB"/>
        </w:rPr>
      </w:pPr>
    </w:p>
    <w:sectPr w:rsidR="002B04E8" w:rsidRPr="004C6F32" w:rsidSect="00FB4319">
      <w:type w:val="continuous"/>
      <w:pgSz w:w="11906" w:h="16838" w:code="9"/>
      <w:pgMar w:top="851" w:right="991" w:bottom="851" w:left="1247"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D421B" w14:textId="77777777" w:rsidR="00E5475B" w:rsidRDefault="00E5475B" w:rsidP="00962BE5">
      <w:pPr>
        <w:spacing w:after="0" w:line="240" w:lineRule="auto"/>
      </w:pPr>
      <w:r>
        <w:separator/>
      </w:r>
    </w:p>
  </w:endnote>
  <w:endnote w:type="continuationSeparator" w:id="0">
    <w:p w14:paraId="4F3CD529" w14:textId="77777777" w:rsidR="00E5475B" w:rsidRDefault="00E5475B" w:rsidP="00962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RIZOZ T+ Franklin Gothic ITC by">
    <w:altName w:val="Franklin Gothic IT Cby"/>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Times New Roman"/>
    <w:charset w:val="00"/>
    <w:family w:val="auto"/>
    <w:pitch w:val="variable"/>
    <w:sig w:usb0="00000000"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E619A" w14:textId="082BE47C" w:rsidR="00E5475B" w:rsidRDefault="00E5475B">
    <w:pPr>
      <w:pStyle w:val="Footer"/>
      <w:jc w:val="right"/>
    </w:pPr>
    <w:r>
      <w:fldChar w:fldCharType="begin"/>
    </w:r>
    <w:r>
      <w:instrText xml:space="preserve"> PAGE   \* MERGEFORMAT </w:instrText>
    </w:r>
    <w:r>
      <w:fldChar w:fldCharType="separate"/>
    </w:r>
    <w:r w:rsidR="006E6D83">
      <w:rPr>
        <w:noProof/>
      </w:rPr>
      <w:t>50</w:t>
    </w:r>
    <w:r>
      <w:rPr>
        <w:noProof/>
      </w:rPr>
      <w:fldChar w:fldCharType="end"/>
    </w:r>
  </w:p>
  <w:p w14:paraId="34C30206" w14:textId="77777777" w:rsidR="00E5475B" w:rsidRPr="00ED0F6E" w:rsidRDefault="00E5475B" w:rsidP="0069739B">
    <w:pPr>
      <w:pStyle w:val="Footer"/>
      <w:jc w:val="center"/>
      <w:rPr>
        <w:rFonts w:ascii="Times New Roman" w:hAnsi="Times New Roman"/>
      </w:rPr>
    </w:pPr>
  </w:p>
  <w:p w14:paraId="3831790C" w14:textId="77777777" w:rsidR="00E5475B" w:rsidRDefault="00E547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CC9C1" w14:textId="77777777" w:rsidR="00E5475B" w:rsidRDefault="00E5475B" w:rsidP="00962BE5">
      <w:pPr>
        <w:spacing w:after="0" w:line="240" w:lineRule="auto"/>
      </w:pPr>
      <w:r>
        <w:separator/>
      </w:r>
    </w:p>
  </w:footnote>
  <w:footnote w:type="continuationSeparator" w:id="0">
    <w:p w14:paraId="0FDEA318" w14:textId="77777777" w:rsidR="00E5475B" w:rsidRDefault="00E5475B" w:rsidP="00962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7AE7"/>
    <w:multiLevelType w:val="hybridMultilevel"/>
    <w:tmpl w:val="726E5C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551432"/>
    <w:multiLevelType w:val="hybridMultilevel"/>
    <w:tmpl w:val="8A2E70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69558B"/>
    <w:multiLevelType w:val="hybridMultilevel"/>
    <w:tmpl w:val="DCEE50B4"/>
    <w:lvl w:ilvl="0" w:tplc="9EC6C382">
      <w:start w:val="1"/>
      <w:numFmt w:val="bullet"/>
      <w:lvlText w:val=""/>
      <w:lvlJc w:val="left"/>
      <w:pPr>
        <w:tabs>
          <w:tab w:val="num" w:pos="720"/>
        </w:tabs>
        <w:ind w:left="720" w:hanging="360"/>
      </w:pPr>
      <w:rPr>
        <w:rFonts w:ascii="Symbol" w:hAnsi="Symbol" w:hint="default"/>
      </w:rPr>
    </w:lvl>
    <w:lvl w:ilvl="1" w:tplc="EF9A8170" w:tentative="1">
      <w:start w:val="1"/>
      <w:numFmt w:val="bullet"/>
      <w:lvlText w:val=""/>
      <w:lvlJc w:val="left"/>
      <w:pPr>
        <w:tabs>
          <w:tab w:val="num" w:pos="1440"/>
        </w:tabs>
        <w:ind w:left="1440" w:hanging="360"/>
      </w:pPr>
      <w:rPr>
        <w:rFonts w:ascii="Symbol" w:hAnsi="Symbol" w:hint="default"/>
      </w:rPr>
    </w:lvl>
    <w:lvl w:ilvl="2" w:tplc="228CDFD2" w:tentative="1">
      <w:start w:val="1"/>
      <w:numFmt w:val="bullet"/>
      <w:lvlText w:val=""/>
      <w:lvlJc w:val="left"/>
      <w:pPr>
        <w:tabs>
          <w:tab w:val="num" w:pos="2160"/>
        </w:tabs>
        <w:ind w:left="2160" w:hanging="360"/>
      </w:pPr>
      <w:rPr>
        <w:rFonts w:ascii="Symbol" w:hAnsi="Symbol" w:hint="default"/>
      </w:rPr>
    </w:lvl>
    <w:lvl w:ilvl="3" w:tplc="2D3A885A" w:tentative="1">
      <w:start w:val="1"/>
      <w:numFmt w:val="bullet"/>
      <w:lvlText w:val=""/>
      <w:lvlJc w:val="left"/>
      <w:pPr>
        <w:tabs>
          <w:tab w:val="num" w:pos="2880"/>
        </w:tabs>
        <w:ind w:left="2880" w:hanging="360"/>
      </w:pPr>
      <w:rPr>
        <w:rFonts w:ascii="Symbol" w:hAnsi="Symbol" w:hint="default"/>
      </w:rPr>
    </w:lvl>
    <w:lvl w:ilvl="4" w:tplc="79BECAF6" w:tentative="1">
      <w:start w:val="1"/>
      <w:numFmt w:val="bullet"/>
      <w:lvlText w:val=""/>
      <w:lvlJc w:val="left"/>
      <w:pPr>
        <w:tabs>
          <w:tab w:val="num" w:pos="3600"/>
        </w:tabs>
        <w:ind w:left="3600" w:hanging="360"/>
      </w:pPr>
      <w:rPr>
        <w:rFonts w:ascii="Symbol" w:hAnsi="Symbol" w:hint="default"/>
      </w:rPr>
    </w:lvl>
    <w:lvl w:ilvl="5" w:tplc="B6242B1E" w:tentative="1">
      <w:start w:val="1"/>
      <w:numFmt w:val="bullet"/>
      <w:lvlText w:val=""/>
      <w:lvlJc w:val="left"/>
      <w:pPr>
        <w:tabs>
          <w:tab w:val="num" w:pos="4320"/>
        </w:tabs>
        <w:ind w:left="4320" w:hanging="360"/>
      </w:pPr>
      <w:rPr>
        <w:rFonts w:ascii="Symbol" w:hAnsi="Symbol" w:hint="default"/>
      </w:rPr>
    </w:lvl>
    <w:lvl w:ilvl="6" w:tplc="AB1CBFDA" w:tentative="1">
      <w:start w:val="1"/>
      <w:numFmt w:val="bullet"/>
      <w:lvlText w:val=""/>
      <w:lvlJc w:val="left"/>
      <w:pPr>
        <w:tabs>
          <w:tab w:val="num" w:pos="5040"/>
        </w:tabs>
        <w:ind w:left="5040" w:hanging="360"/>
      </w:pPr>
      <w:rPr>
        <w:rFonts w:ascii="Symbol" w:hAnsi="Symbol" w:hint="default"/>
      </w:rPr>
    </w:lvl>
    <w:lvl w:ilvl="7" w:tplc="9A02B068" w:tentative="1">
      <w:start w:val="1"/>
      <w:numFmt w:val="bullet"/>
      <w:lvlText w:val=""/>
      <w:lvlJc w:val="left"/>
      <w:pPr>
        <w:tabs>
          <w:tab w:val="num" w:pos="5760"/>
        </w:tabs>
        <w:ind w:left="5760" w:hanging="360"/>
      </w:pPr>
      <w:rPr>
        <w:rFonts w:ascii="Symbol" w:hAnsi="Symbol" w:hint="default"/>
      </w:rPr>
    </w:lvl>
    <w:lvl w:ilvl="8" w:tplc="F5A4340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D844192"/>
    <w:multiLevelType w:val="hybridMultilevel"/>
    <w:tmpl w:val="8B42093C"/>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C86CFC"/>
    <w:multiLevelType w:val="hybridMultilevel"/>
    <w:tmpl w:val="95929B86"/>
    <w:lvl w:ilvl="0" w:tplc="08090001">
      <w:start w:val="1"/>
      <w:numFmt w:val="bullet"/>
      <w:lvlText w:val=""/>
      <w:lvlJc w:val="left"/>
      <w:pPr>
        <w:tabs>
          <w:tab w:val="num" w:pos="2775"/>
        </w:tabs>
        <w:ind w:left="2775"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F5F5B9A"/>
    <w:multiLevelType w:val="hybridMultilevel"/>
    <w:tmpl w:val="C850397A"/>
    <w:lvl w:ilvl="0" w:tplc="0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0FF4A1F"/>
    <w:multiLevelType w:val="hybridMultilevel"/>
    <w:tmpl w:val="CA826B9E"/>
    <w:lvl w:ilvl="0" w:tplc="08090001">
      <w:start w:val="1"/>
      <w:numFmt w:val="bullet"/>
      <w:lvlText w:val=""/>
      <w:lvlJc w:val="left"/>
      <w:pPr>
        <w:tabs>
          <w:tab w:val="num" w:pos="2775"/>
        </w:tabs>
        <w:ind w:left="2775"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113E3449"/>
    <w:multiLevelType w:val="hybridMultilevel"/>
    <w:tmpl w:val="D02E27C0"/>
    <w:lvl w:ilvl="0" w:tplc="933843D0">
      <w:start w:val="1"/>
      <w:numFmt w:val="lowerRoman"/>
      <w:lvlText w:val="(%1)"/>
      <w:lvlJc w:val="left"/>
      <w:pPr>
        <w:ind w:left="1506" w:hanging="720"/>
      </w:pPr>
      <w:rPr>
        <w:rFonts w:hint="default"/>
      </w:r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8" w15:restartNumberingAfterBreak="0">
    <w:nsid w:val="12433F6A"/>
    <w:multiLevelType w:val="hybridMultilevel"/>
    <w:tmpl w:val="1D709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54B2E"/>
    <w:multiLevelType w:val="hybridMultilevel"/>
    <w:tmpl w:val="EF42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C87D70"/>
    <w:multiLevelType w:val="hybridMultilevel"/>
    <w:tmpl w:val="0B926558"/>
    <w:lvl w:ilvl="0" w:tplc="5BCAD18C">
      <w:start w:val="1"/>
      <w:numFmt w:val="bullet"/>
      <w:lvlText w:val=""/>
      <w:lvlJc w:val="left"/>
      <w:pPr>
        <w:tabs>
          <w:tab w:val="num" w:pos="720"/>
        </w:tabs>
        <w:ind w:left="720" w:hanging="360"/>
      </w:pPr>
      <w:rPr>
        <w:rFonts w:ascii="Symbol" w:hAnsi="Symbol" w:hint="default"/>
      </w:rPr>
    </w:lvl>
    <w:lvl w:ilvl="1" w:tplc="A6D85FA0" w:tentative="1">
      <w:start w:val="1"/>
      <w:numFmt w:val="bullet"/>
      <w:lvlText w:val=""/>
      <w:lvlJc w:val="left"/>
      <w:pPr>
        <w:tabs>
          <w:tab w:val="num" w:pos="1440"/>
        </w:tabs>
        <w:ind w:left="1440" w:hanging="360"/>
      </w:pPr>
      <w:rPr>
        <w:rFonts w:ascii="Symbol" w:hAnsi="Symbol" w:hint="default"/>
      </w:rPr>
    </w:lvl>
    <w:lvl w:ilvl="2" w:tplc="00C4B108" w:tentative="1">
      <w:start w:val="1"/>
      <w:numFmt w:val="bullet"/>
      <w:lvlText w:val=""/>
      <w:lvlJc w:val="left"/>
      <w:pPr>
        <w:tabs>
          <w:tab w:val="num" w:pos="2160"/>
        </w:tabs>
        <w:ind w:left="2160" w:hanging="360"/>
      </w:pPr>
      <w:rPr>
        <w:rFonts w:ascii="Symbol" w:hAnsi="Symbol" w:hint="default"/>
      </w:rPr>
    </w:lvl>
    <w:lvl w:ilvl="3" w:tplc="3190BFC4" w:tentative="1">
      <w:start w:val="1"/>
      <w:numFmt w:val="bullet"/>
      <w:lvlText w:val=""/>
      <w:lvlJc w:val="left"/>
      <w:pPr>
        <w:tabs>
          <w:tab w:val="num" w:pos="2880"/>
        </w:tabs>
        <w:ind w:left="2880" w:hanging="360"/>
      </w:pPr>
      <w:rPr>
        <w:rFonts w:ascii="Symbol" w:hAnsi="Symbol" w:hint="default"/>
      </w:rPr>
    </w:lvl>
    <w:lvl w:ilvl="4" w:tplc="46942532" w:tentative="1">
      <w:start w:val="1"/>
      <w:numFmt w:val="bullet"/>
      <w:lvlText w:val=""/>
      <w:lvlJc w:val="left"/>
      <w:pPr>
        <w:tabs>
          <w:tab w:val="num" w:pos="3600"/>
        </w:tabs>
        <w:ind w:left="3600" w:hanging="360"/>
      </w:pPr>
      <w:rPr>
        <w:rFonts w:ascii="Symbol" w:hAnsi="Symbol" w:hint="default"/>
      </w:rPr>
    </w:lvl>
    <w:lvl w:ilvl="5" w:tplc="548AA828" w:tentative="1">
      <w:start w:val="1"/>
      <w:numFmt w:val="bullet"/>
      <w:lvlText w:val=""/>
      <w:lvlJc w:val="left"/>
      <w:pPr>
        <w:tabs>
          <w:tab w:val="num" w:pos="4320"/>
        </w:tabs>
        <w:ind w:left="4320" w:hanging="360"/>
      </w:pPr>
      <w:rPr>
        <w:rFonts w:ascii="Symbol" w:hAnsi="Symbol" w:hint="default"/>
      </w:rPr>
    </w:lvl>
    <w:lvl w:ilvl="6" w:tplc="B3B49D54" w:tentative="1">
      <w:start w:val="1"/>
      <w:numFmt w:val="bullet"/>
      <w:lvlText w:val=""/>
      <w:lvlJc w:val="left"/>
      <w:pPr>
        <w:tabs>
          <w:tab w:val="num" w:pos="5040"/>
        </w:tabs>
        <w:ind w:left="5040" w:hanging="360"/>
      </w:pPr>
      <w:rPr>
        <w:rFonts w:ascii="Symbol" w:hAnsi="Symbol" w:hint="default"/>
      </w:rPr>
    </w:lvl>
    <w:lvl w:ilvl="7" w:tplc="4AFAD786" w:tentative="1">
      <w:start w:val="1"/>
      <w:numFmt w:val="bullet"/>
      <w:lvlText w:val=""/>
      <w:lvlJc w:val="left"/>
      <w:pPr>
        <w:tabs>
          <w:tab w:val="num" w:pos="5760"/>
        </w:tabs>
        <w:ind w:left="5760" w:hanging="360"/>
      </w:pPr>
      <w:rPr>
        <w:rFonts w:ascii="Symbol" w:hAnsi="Symbol" w:hint="default"/>
      </w:rPr>
    </w:lvl>
    <w:lvl w:ilvl="8" w:tplc="AEE2AD7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58E2AB7"/>
    <w:multiLevelType w:val="hybridMultilevel"/>
    <w:tmpl w:val="E03C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F160D8"/>
    <w:multiLevelType w:val="hybridMultilevel"/>
    <w:tmpl w:val="2A72C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772964"/>
    <w:multiLevelType w:val="hybridMultilevel"/>
    <w:tmpl w:val="321A9C6E"/>
    <w:lvl w:ilvl="0" w:tplc="08090001">
      <w:start w:val="1"/>
      <w:numFmt w:val="bullet"/>
      <w:lvlText w:val=""/>
      <w:lvlJc w:val="left"/>
      <w:pPr>
        <w:tabs>
          <w:tab w:val="num" w:pos="2775"/>
        </w:tabs>
        <w:ind w:left="2775"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1E5F4E0E"/>
    <w:multiLevelType w:val="hybridMultilevel"/>
    <w:tmpl w:val="76E6C492"/>
    <w:lvl w:ilvl="0" w:tplc="BDA4DEEE">
      <w:start w:val="1"/>
      <w:numFmt w:val="bullet"/>
      <w:lvlText w:val=""/>
      <w:lvlJc w:val="left"/>
      <w:pPr>
        <w:tabs>
          <w:tab w:val="num" w:pos="720"/>
        </w:tabs>
        <w:ind w:left="720" w:hanging="360"/>
      </w:pPr>
      <w:rPr>
        <w:rFonts w:ascii="Symbol" w:hAnsi="Symbol" w:hint="default"/>
      </w:rPr>
    </w:lvl>
    <w:lvl w:ilvl="1" w:tplc="15A8510E" w:tentative="1">
      <w:start w:val="1"/>
      <w:numFmt w:val="bullet"/>
      <w:lvlText w:val=""/>
      <w:lvlJc w:val="left"/>
      <w:pPr>
        <w:tabs>
          <w:tab w:val="num" w:pos="1440"/>
        </w:tabs>
        <w:ind w:left="1440" w:hanging="360"/>
      </w:pPr>
      <w:rPr>
        <w:rFonts w:ascii="Symbol" w:hAnsi="Symbol" w:hint="default"/>
      </w:rPr>
    </w:lvl>
    <w:lvl w:ilvl="2" w:tplc="16807082" w:tentative="1">
      <w:start w:val="1"/>
      <w:numFmt w:val="bullet"/>
      <w:lvlText w:val=""/>
      <w:lvlJc w:val="left"/>
      <w:pPr>
        <w:tabs>
          <w:tab w:val="num" w:pos="2160"/>
        </w:tabs>
        <w:ind w:left="2160" w:hanging="360"/>
      </w:pPr>
      <w:rPr>
        <w:rFonts w:ascii="Symbol" w:hAnsi="Symbol" w:hint="default"/>
      </w:rPr>
    </w:lvl>
    <w:lvl w:ilvl="3" w:tplc="BB04FDBA" w:tentative="1">
      <w:start w:val="1"/>
      <w:numFmt w:val="bullet"/>
      <w:lvlText w:val=""/>
      <w:lvlJc w:val="left"/>
      <w:pPr>
        <w:tabs>
          <w:tab w:val="num" w:pos="2880"/>
        </w:tabs>
        <w:ind w:left="2880" w:hanging="360"/>
      </w:pPr>
      <w:rPr>
        <w:rFonts w:ascii="Symbol" w:hAnsi="Symbol" w:hint="default"/>
      </w:rPr>
    </w:lvl>
    <w:lvl w:ilvl="4" w:tplc="8FB23200" w:tentative="1">
      <w:start w:val="1"/>
      <w:numFmt w:val="bullet"/>
      <w:lvlText w:val=""/>
      <w:lvlJc w:val="left"/>
      <w:pPr>
        <w:tabs>
          <w:tab w:val="num" w:pos="3600"/>
        </w:tabs>
        <w:ind w:left="3600" w:hanging="360"/>
      </w:pPr>
      <w:rPr>
        <w:rFonts w:ascii="Symbol" w:hAnsi="Symbol" w:hint="default"/>
      </w:rPr>
    </w:lvl>
    <w:lvl w:ilvl="5" w:tplc="9A8C7ED0" w:tentative="1">
      <w:start w:val="1"/>
      <w:numFmt w:val="bullet"/>
      <w:lvlText w:val=""/>
      <w:lvlJc w:val="left"/>
      <w:pPr>
        <w:tabs>
          <w:tab w:val="num" w:pos="4320"/>
        </w:tabs>
        <w:ind w:left="4320" w:hanging="360"/>
      </w:pPr>
      <w:rPr>
        <w:rFonts w:ascii="Symbol" w:hAnsi="Symbol" w:hint="default"/>
      </w:rPr>
    </w:lvl>
    <w:lvl w:ilvl="6" w:tplc="746CDE6C" w:tentative="1">
      <w:start w:val="1"/>
      <w:numFmt w:val="bullet"/>
      <w:lvlText w:val=""/>
      <w:lvlJc w:val="left"/>
      <w:pPr>
        <w:tabs>
          <w:tab w:val="num" w:pos="5040"/>
        </w:tabs>
        <w:ind w:left="5040" w:hanging="360"/>
      </w:pPr>
      <w:rPr>
        <w:rFonts w:ascii="Symbol" w:hAnsi="Symbol" w:hint="default"/>
      </w:rPr>
    </w:lvl>
    <w:lvl w:ilvl="7" w:tplc="6512FBC4" w:tentative="1">
      <w:start w:val="1"/>
      <w:numFmt w:val="bullet"/>
      <w:lvlText w:val=""/>
      <w:lvlJc w:val="left"/>
      <w:pPr>
        <w:tabs>
          <w:tab w:val="num" w:pos="5760"/>
        </w:tabs>
        <w:ind w:left="5760" w:hanging="360"/>
      </w:pPr>
      <w:rPr>
        <w:rFonts w:ascii="Symbol" w:hAnsi="Symbol" w:hint="default"/>
      </w:rPr>
    </w:lvl>
    <w:lvl w:ilvl="8" w:tplc="4A6C61C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1F9C6CD7"/>
    <w:multiLevelType w:val="hybridMultilevel"/>
    <w:tmpl w:val="760C09C6"/>
    <w:lvl w:ilvl="0" w:tplc="44444C0C">
      <w:start w:val="1"/>
      <w:numFmt w:val="bullet"/>
      <w:lvlText w:val=""/>
      <w:lvlJc w:val="left"/>
      <w:pPr>
        <w:tabs>
          <w:tab w:val="num" w:pos="720"/>
        </w:tabs>
        <w:ind w:left="720" w:hanging="360"/>
      </w:pPr>
      <w:rPr>
        <w:rFonts w:ascii="Symbol" w:hAnsi="Symbol" w:hint="default"/>
      </w:rPr>
    </w:lvl>
    <w:lvl w:ilvl="1" w:tplc="FAF29F28" w:tentative="1">
      <w:start w:val="1"/>
      <w:numFmt w:val="bullet"/>
      <w:lvlText w:val=""/>
      <w:lvlJc w:val="left"/>
      <w:pPr>
        <w:tabs>
          <w:tab w:val="num" w:pos="1440"/>
        </w:tabs>
        <w:ind w:left="1440" w:hanging="360"/>
      </w:pPr>
      <w:rPr>
        <w:rFonts w:ascii="Symbol" w:hAnsi="Symbol" w:hint="default"/>
      </w:rPr>
    </w:lvl>
    <w:lvl w:ilvl="2" w:tplc="6D62D89E" w:tentative="1">
      <w:start w:val="1"/>
      <w:numFmt w:val="bullet"/>
      <w:lvlText w:val=""/>
      <w:lvlJc w:val="left"/>
      <w:pPr>
        <w:tabs>
          <w:tab w:val="num" w:pos="2160"/>
        </w:tabs>
        <w:ind w:left="2160" w:hanging="360"/>
      </w:pPr>
      <w:rPr>
        <w:rFonts w:ascii="Symbol" w:hAnsi="Symbol" w:hint="default"/>
      </w:rPr>
    </w:lvl>
    <w:lvl w:ilvl="3" w:tplc="B2DA01A6" w:tentative="1">
      <w:start w:val="1"/>
      <w:numFmt w:val="bullet"/>
      <w:lvlText w:val=""/>
      <w:lvlJc w:val="left"/>
      <w:pPr>
        <w:tabs>
          <w:tab w:val="num" w:pos="2880"/>
        </w:tabs>
        <w:ind w:left="2880" w:hanging="360"/>
      </w:pPr>
      <w:rPr>
        <w:rFonts w:ascii="Symbol" w:hAnsi="Symbol" w:hint="default"/>
      </w:rPr>
    </w:lvl>
    <w:lvl w:ilvl="4" w:tplc="7ADA9A44" w:tentative="1">
      <w:start w:val="1"/>
      <w:numFmt w:val="bullet"/>
      <w:lvlText w:val=""/>
      <w:lvlJc w:val="left"/>
      <w:pPr>
        <w:tabs>
          <w:tab w:val="num" w:pos="3600"/>
        </w:tabs>
        <w:ind w:left="3600" w:hanging="360"/>
      </w:pPr>
      <w:rPr>
        <w:rFonts w:ascii="Symbol" w:hAnsi="Symbol" w:hint="default"/>
      </w:rPr>
    </w:lvl>
    <w:lvl w:ilvl="5" w:tplc="A9326484" w:tentative="1">
      <w:start w:val="1"/>
      <w:numFmt w:val="bullet"/>
      <w:lvlText w:val=""/>
      <w:lvlJc w:val="left"/>
      <w:pPr>
        <w:tabs>
          <w:tab w:val="num" w:pos="4320"/>
        </w:tabs>
        <w:ind w:left="4320" w:hanging="360"/>
      </w:pPr>
      <w:rPr>
        <w:rFonts w:ascii="Symbol" w:hAnsi="Symbol" w:hint="default"/>
      </w:rPr>
    </w:lvl>
    <w:lvl w:ilvl="6" w:tplc="861658CA" w:tentative="1">
      <w:start w:val="1"/>
      <w:numFmt w:val="bullet"/>
      <w:lvlText w:val=""/>
      <w:lvlJc w:val="left"/>
      <w:pPr>
        <w:tabs>
          <w:tab w:val="num" w:pos="5040"/>
        </w:tabs>
        <w:ind w:left="5040" w:hanging="360"/>
      </w:pPr>
      <w:rPr>
        <w:rFonts w:ascii="Symbol" w:hAnsi="Symbol" w:hint="default"/>
      </w:rPr>
    </w:lvl>
    <w:lvl w:ilvl="7" w:tplc="9F180884" w:tentative="1">
      <w:start w:val="1"/>
      <w:numFmt w:val="bullet"/>
      <w:lvlText w:val=""/>
      <w:lvlJc w:val="left"/>
      <w:pPr>
        <w:tabs>
          <w:tab w:val="num" w:pos="5760"/>
        </w:tabs>
        <w:ind w:left="5760" w:hanging="360"/>
      </w:pPr>
      <w:rPr>
        <w:rFonts w:ascii="Symbol" w:hAnsi="Symbol" w:hint="default"/>
      </w:rPr>
    </w:lvl>
    <w:lvl w:ilvl="8" w:tplc="F46205E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1754F91"/>
    <w:multiLevelType w:val="hybridMultilevel"/>
    <w:tmpl w:val="29BA1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960A5A"/>
    <w:multiLevelType w:val="multilevel"/>
    <w:tmpl w:val="C3B446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2B21448D"/>
    <w:multiLevelType w:val="hybridMultilevel"/>
    <w:tmpl w:val="EADEFFCC"/>
    <w:lvl w:ilvl="0" w:tplc="E41246A4">
      <w:start w:val="1"/>
      <w:numFmt w:val="decimal"/>
      <w:lvlText w:val="%1."/>
      <w:lvlJc w:val="left"/>
      <w:pPr>
        <w:ind w:left="774" w:hanging="360"/>
      </w:pPr>
      <w:rPr>
        <w:rFonts w:ascii="Arial" w:eastAsia="Calibri" w:hAnsi="Arial" w:cs="Arial"/>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9" w15:restartNumberingAfterBreak="0">
    <w:nsid w:val="2D346003"/>
    <w:multiLevelType w:val="hybridMultilevel"/>
    <w:tmpl w:val="35BA7924"/>
    <w:lvl w:ilvl="0" w:tplc="E9B43E8E">
      <w:start w:val="1"/>
      <w:numFmt w:val="bullet"/>
      <w:lvlText w:val=""/>
      <w:lvlJc w:val="left"/>
      <w:pPr>
        <w:tabs>
          <w:tab w:val="num" w:pos="720"/>
        </w:tabs>
        <w:ind w:left="720" w:hanging="360"/>
      </w:pPr>
      <w:rPr>
        <w:rFonts w:ascii="Symbol" w:hAnsi="Symbol" w:hint="default"/>
      </w:rPr>
    </w:lvl>
    <w:lvl w:ilvl="1" w:tplc="53F8EC68" w:tentative="1">
      <w:start w:val="1"/>
      <w:numFmt w:val="bullet"/>
      <w:lvlText w:val=""/>
      <w:lvlJc w:val="left"/>
      <w:pPr>
        <w:tabs>
          <w:tab w:val="num" w:pos="1440"/>
        </w:tabs>
        <w:ind w:left="1440" w:hanging="360"/>
      </w:pPr>
      <w:rPr>
        <w:rFonts w:ascii="Symbol" w:hAnsi="Symbol" w:hint="default"/>
      </w:rPr>
    </w:lvl>
    <w:lvl w:ilvl="2" w:tplc="0EC29314" w:tentative="1">
      <w:start w:val="1"/>
      <w:numFmt w:val="bullet"/>
      <w:lvlText w:val=""/>
      <w:lvlJc w:val="left"/>
      <w:pPr>
        <w:tabs>
          <w:tab w:val="num" w:pos="2160"/>
        </w:tabs>
        <w:ind w:left="2160" w:hanging="360"/>
      </w:pPr>
      <w:rPr>
        <w:rFonts w:ascii="Symbol" w:hAnsi="Symbol" w:hint="default"/>
      </w:rPr>
    </w:lvl>
    <w:lvl w:ilvl="3" w:tplc="03DA260C" w:tentative="1">
      <w:start w:val="1"/>
      <w:numFmt w:val="bullet"/>
      <w:lvlText w:val=""/>
      <w:lvlJc w:val="left"/>
      <w:pPr>
        <w:tabs>
          <w:tab w:val="num" w:pos="2880"/>
        </w:tabs>
        <w:ind w:left="2880" w:hanging="360"/>
      </w:pPr>
      <w:rPr>
        <w:rFonts w:ascii="Symbol" w:hAnsi="Symbol" w:hint="default"/>
      </w:rPr>
    </w:lvl>
    <w:lvl w:ilvl="4" w:tplc="04384982" w:tentative="1">
      <w:start w:val="1"/>
      <w:numFmt w:val="bullet"/>
      <w:lvlText w:val=""/>
      <w:lvlJc w:val="left"/>
      <w:pPr>
        <w:tabs>
          <w:tab w:val="num" w:pos="3600"/>
        </w:tabs>
        <w:ind w:left="3600" w:hanging="360"/>
      </w:pPr>
      <w:rPr>
        <w:rFonts w:ascii="Symbol" w:hAnsi="Symbol" w:hint="default"/>
      </w:rPr>
    </w:lvl>
    <w:lvl w:ilvl="5" w:tplc="85582536" w:tentative="1">
      <w:start w:val="1"/>
      <w:numFmt w:val="bullet"/>
      <w:lvlText w:val=""/>
      <w:lvlJc w:val="left"/>
      <w:pPr>
        <w:tabs>
          <w:tab w:val="num" w:pos="4320"/>
        </w:tabs>
        <w:ind w:left="4320" w:hanging="360"/>
      </w:pPr>
      <w:rPr>
        <w:rFonts w:ascii="Symbol" w:hAnsi="Symbol" w:hint="default"/>
      </w:rPr>
    </w:lvl>
    <w:lvl w:ilvl="6" w:tplc="F8E4FD0C" w:tentative="1">
      <w:start w:val="1"/>
      <w:numFmt w:val="bullet"/>
      <w:lvlText w:val=""/>
      <w:lvlJc w:val="left"/>
      <w:pPr>
        <w:tabs>
          <w:tab w:val="num" w:pos="5040"/>
        </w:tabs>
        <w:ind w:left="5040" w:hanging="360"/>
      </w:pPr>
      <w:rPr>
        <w:rFonts w:ascii="Symbol" w:hAnsi="Symbol" w:hint="default"/>
      </w:rPr>
    </w:lvl>
    <w:lvl w:ilvl="7" w:tplc="38882E9C" w:tentative="1">
      <w:start w:val="1"/>
      <w:numFmt w:val="bullet"/>
      <w:lvlText w:val=""/>
      <w:lvlJc w:val="left"/>
      <w:pPr>
        <w:tabs>
          <w:tab w:val="num" w:pos="5760"/>
        </w:tabs>
        <w:ind w:left="5760" w:hanging="360"/>
      </w:pPr>
      <w:rPr>
        <w:rFonts w:ascii="Symbol" w:hAnsi="Symbol" w:hint="default"/>
      </w:rPr>
    </w:lvl>
    <w:lvl w:ilvl="8" w:tplc="9978286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5250909"/>
    <w:multiLevelType w:val="hybridMultilevel"/>
    <w:tmpl w:val="806E96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8957C51"/>
    <w:multiLevelType w:val="hybridMultilevel"/>
    <w:tmpl w:val="42AE9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6A66A2"/>
    <w:multiLevelType w:val="hybridMultilevel"/>
    <w:tmpl w:val="509E2B40"/>
    <w:lvl w:ilvl="0" w:tplc="88128CFC">
      <w:start w:val="1"/>
      <w:numFmt w:val="bullet"/>
      <w:lvlText w:val=""/>
      <w:lvlJc w:val="left"/>
      <w:pPr>
        <w:tabs>
          <w:tab w:val="num" w:pos="720"/>
        </w:tabs>
        <w:ind w:left="720" w:hanging="360"/>
      </w:pPr>
      <w:rPr>
        <w:rFonts w:ascii="Symbol" w:hAnsi="Symbol" w:hint="default"/>
      </w:rPr>
    </w:lvl>
    <w:lvl w:ilvl="1" w:tplc="4C7A4898" w:tentative="1">
      <w:start w:val="1"/>
      <w:numFmt w:val="bullet"/>
      <w:lvlText w:val=""/>
      <w:lvlJc w:val="left"/>
      <w:pPr>
        <w:tabs>
          <w:tab w:val="num" w:pos="1440"/>
        </w:tabs>
        <w:ind w:left="1440" w:hanging="360"/>
      </w:pPr>
      <w:rPr>
        <w:rFonts w:ascii="Symbol" w:hAnsi="Symbol" w:hint="default"/>
      </w:rPr>
    </w:lvl>
    <w:lvl w:ilvl="2" w:tplc="76AAE620" w:tentative="1">
      <w:start w:val="1"/>
      <w:numFmt w:val="bullet"/>
      <w:lvlText w:val=""/>
      <w:lvlJc w:val="left"/>
      <w:pPr>
        <w:tabs>
          <w:tab w:val="num" w:pos="2160"/>
        </w:tabs>
        <w:ind w:left="2160" w:hanging="360"/>
      </w:pPr>
      <w:rPr>
        <w:rFonts w:ascii="Symbol" w:hAnsi="Symbol" w:hint="default"/>
      </w:rPr>
    </w:lvl>
    <w:lvl w:ilvl="3" w:tplc="EAF07D38" w:tentative="1">
      <w:start w:val="1"/>
      <w:numFmt w:val="bullet"/>
      <w:lvlText w:val=""/>
      <w:lvlJc w:val="left"/>
      <w:pPr>
        <w:tabs>
          <w:tab w:val="num" w:pos="2880"/>
        </w:tabs>
        <w:ind w:left="2880" w:hanging="360"/>
      </w:pPr>
      <w:rPr>
        <w:rFonts w:ascii="Symbol" w:hAnsi="Symbol" w:hint="default"/>
      </w:rPr>
    </w:lvl>
    <w:lvl w:ilvl="4" w:tplc="62863E9C" w:tentative="1">
      <w:start w:val="1"/>
      <w:numFmt w:val="bullet"/>
      <w:lvlText w:val=""/>
      <w:lvlJc w:val="left"/>
      <w:pPr>
        <w:tabs>
          <w:tab w:val="num" w:pos="3600"/>
        </w:tabs>
        <w:ind w:left="3600" w:hanging="360"/>
      </w:pPr>
      <w:rPr>
        <w:rFonts w:ascii="Symbol" w:hAnsi="Symbol" w:hint="default"/>
      </w:rPr>
    </w:lvl>
    <w:lvl w:ilvl="5" w:tplc="7B107AAC" w:tentative="1">
      <w:start w:val="1"/>
      <w:numFmt w:val="bullet"/>
      <w:lvlText w:val=""/>
      <w:lvlJc w:val="left"/>
      <w:pPr>
        <w:tabs>
          <w:tab w:val="num" w:pos="4320"/>
        </w:tabs>
        <w:ind w:left="4320" w:hanging="360"/>
      </w:pPr>
      <w:rPr>
        <w:rFonts w:ascii="Symbol" w:hAnsi="Symbol" w:hint="default"/>
      </w:rPr>
    </w:lvl>
    <w:lvl w:ilvl="6" w:tplc="AE8EF28E" w:tentative="1">
      <w:start w:val="1"/>
      <w:numFmt w:val="bullet"/>
      <w:lvlText w:val=""/>
      <w:lvlJc w:val="left"/>
      <w:pPr>
        <w:tabs>
          <w:tab w:val="num" w:pos="5040"/>
        </w:tabs>
        <w:ind w:left="5040" w:hanging="360"/>
      </w:pPr>
      <w:rPr>
        <w:rFonts w:ascii="Symbol" w:hAnsi="Symbol" w:hint="default"/>
      </w:rPr>
    </w:lvl>
    <w:lvl w:ilvl="7" w:tplc="E04AF522" w:tentative="1">
      <w:start w:val="1"/>
      <w:numFmt w:val="bullet"/>
      <w:lvlText w:val=""/>
      <w:lvlJc w:val="left"/>
      <w:pPr>
        <w:tabs>
          <w:tab w:val="num" w:pos="5760"/>
        </w:tabs>
        <w:ind w:left="5760" w:hanging="360"/>
      </w:pPr>
      <w:rPr>
        <w:rFonts w:ascii="Symbol" w:hAnsi="Symbol" w:hint="default"/>
      </w:rPr>
    </w:lvl>
    <w:lvl w:ilvl="8" w:tplc="A008D47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6D23847"/>
    <w:multiLevelType w:val="hybridMultilevel"/>
    <w:tmpl w:val="75CA2EC2"/>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A2E1B0B"/>
    <w:multiLevelType w:val="hybridMultilevel"/>
    <w:tmpl w:val="6A8E64C0"/>
    <w:lvl w:ilvl="0" w:tplc="08090001">
      <w:start w:val="1"/>
      <w:numFmt w:val="bullet"/>
      <w:lvlText w:val=""/>
      <w:lvlJc w:val="left"/>
      <w:pPr>
        <w:tabs>
          <w:tab w:val="num" w:pos="2775"/>
        </w:tabs>
        <w:ind w:left="2775"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4A350AAA"/>
    <w:multiLevelType w:val="hybridMultilevel"/>
    <w:tmpl w:val="60448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765A54"/>
    <w:multiLevelType w:val="hybridMultilevel"/>
    <w:tmpl w:val="5914A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F22235C"/>
    <w:multiLevelType w:val="hybridMultilevel"/>
    <w:tmpl w:val="BC5A6806"/>
    <w:lvl w:ilvl="0" w:tplc="9DB6ECBE">
      <w:start w:val="1"/>
      <w:numFmt w:val="lowerLetter"/>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28" w15:restartNumberingAfterBreak="0">
    <w:nsid w:val="55D75D95"/>
    <w:multiLevelType w:val="hybridMultilevel"/>
    <w:tmpl w:val="BF605E2C"/>
    <w:lvl w:ilvl="0" w:tplc="15A22D26">
      <w:start w:val="1"/>
      <w:numFmt w:val="bullet"/>
      <w:lvlText w:val=""/>
      <w:lvlJc w:val="left"/>
      <w:pPr>
        <w:tabs>
          <w:tab w:val="num" w:pos="720"/>
        </w:tabs>
        <w:ind w:left="720" w:hanging="360"/>
      </w:pPr>
      <w:rPr>
        <w:rFonts w:ascii="Symbol" w:hAnsi="Symbol" w:hint="default"/>
      </w:rPr>
    </w:lvl>
    <w:lvl w:ilvl="1" w:tplc="5B88F932" w:tentative="1">
      <w:start w:val="1"/>
      <w:numFmt w:val="bullet"/>
      <w:lvlText w:val=""/>
      <w:lvlJc w:val="left"/>
      <w:pPr>
        <w:tabs>
          <w:tab w:val="num" w:pos="1440"/>
        </w:tabs>
        <w:ind w:left="1440" w:hanging="360"/>
      </w:pPr>
      <w:rPr>
        <w:rFonts w:ascii="Symbol" w:hAnsi="Symbol" w:hint="default"/>
      </w:rPr>
    </w:lvl>
    <w:lvl w:ilvl="2" w:tplc="B42A52F8" w:tentative="1">
      <w:start w:val="1"/>
      <w:numFmt w:val="bullet"/>
      <w:lvlText w:val=""/>
      <w:lvlJc w:val="left"/>
      <w:pPr>
        <w:tabs>
          <w:tab w:val="num" w:pos="2160"/>
        </w:tabs>
        <w:ind w:left="2160" w:hanging="360"/>
      </w:pPr>
      <w:rPr>
        <w:rFonts w:ascii="Symbol" w:hAnsi="Symbol" w:hint="default"/>
      </w:rPr>
    </w:lvl>
    <w:lvl w:ilvl="3" w:tplc="5E1A9FF8" w:tentative="1">
      <w:start w:val="1"/>
      <w:numFmt w:val="bullet"/>
      <w:lvlText w:val=""/>
      <w:lvlJc w:val="left"/>
      <w:pPr>
        <w:tabs>
          <w:tab w:val="num" w:pos="2880"/>
        </w:tabs>
        <w:ind w:left="2880" w:hanging="360"/>
      </w:pPr>
      <w:rPr>
        <w:rFonts w:ascii="Symbol" w:hAnsi="Symbol" w:hint="default"/>
      </w:rPr>
    </w:lvl>
    <w:lvl w:ilvl="4" w:tplc="77A67E2C" w:tentative="1">
      <w:start w:val="1"/>
      <w:numFmt w:val="bullet"/>
      <w:lvlText w:val=""/>
      <w:lvlJc w:val="left"/>
      <w:pPr>
        <w:tabs>
          <w:tab w:val="num" w:pos="3600"/>
        </w:tabs>
        <w:ind w:left="3600" w:hanging="360"/>
      </w:pPr>
      <w:rPr>
        <w:rFonts w:ascii="Symbol" w:hAnsi="Symbol" w:hint="default"/>
      </w:rPr>
    </w:lvl>
    <w:lvl w:ilvl="5" w:tplc="04F8DD6C" w:tentative="1">
      <w:start w:val="1"/>
      <w:numFmt w:val="bullet"/>
      <w:lvlText w:val=""/>
      <w:lvlJc w:val="left"/>
      <w:pPr>
        <w:tabs>
          <w:tab w:val="num" w:pos="4320"/>
        </w:tabs>
        <w:ind w:left="4320" w:hanging="360"/>
      </w:pPr>
      <w:rPr>
        <w:rFonts w:ascii="Symbol" w:hAnsi="Symbol" w:hint="default"/>
      </w:rPr>
    </w:lvl>
    <w:lvl w:ilvl="6" w:tplc="04904026" w:tentative="1">
      <w:start w:val="1"/>
      <w:numFmt w:val="bullet"/>
      <w:lvlText w:val=""/>
      <w:lvlJc w:val="left"/>
      <w:pPr>
        <w:tabs>
          <w:tab w:val="num" w:pos="5040"/>
        </w:tabs>
        <w:ind w:left="5040" w:hanging="360"/>
      </w:pPr>
      <w:rPr>
        <w:rFonts w:ascii="Symbol" w:hAnsi="Symbol" w:hint="default"/>
      </w:rPr>
    </w:lvl>
    <w:lvl w:ilvl="7" w:tplc="861E8EEC" w:tentative="1">
      <w:start w:val="1"/>
      <w:numFmt w:val="bullet"/>
      <w:lvlText w:val=""/>
      <w:lvlJc w:val="left"/>
      <w:pPr>
        <w:tabs>
          <w:tab w:val="num" w:pos="5760"/>
        </w:tabs>
        <w:ind w:left="5760" w:hanging="360"/>
      </w:pPr>
      <w:rPr>
        <w:rFonts w:ascii="Symbol" w:hAnsi="Symbol" w:hint="default"/>
      </w:rPr>
    </w:lvl>
    <w:lvl w:ilvl="8" w:tplc="68227978"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83E0586"/>
    <w:multiLevelType w:val="hybridMultilevel"/>
    <w:tmpl w:val="28547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D917A7"/>
    <w:multiLevelType w:val="hybridMultilevel"/>
    <w:tmpl w:val="BFB061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9FF4C3C"/>
    <w:multiLevelType w:val="hybridMultilevel"/>
    <w:tmpl w:val="982C7D04"/>
    <w:lvl w:ilvl="0" w:tplc="7B0294E2">
      <w:start w:val="1"/>
      <w:numFmt w:val="bullet"/>
      <w:lvlText w:val=""/>
      <w:lvlJc w:val="left"/>
      <w:pPr>
        <w:tabs>
          <w:tab w:val="num" w:pos="720"/>
        </w:tabs>
        <w:ind w:left="720" w:hanging="360"/>
      </w:pPr>
      <w:rPr>
        <w:rFonts w:ascii="Symbol" w:hAnsi="Symbol" w:hint="default"/>
      </w:rPr>
    </w:lvl>
    <w:lvl w:ilvl="1" w:tplc="0D664CFC" w:tentative="1">
      <w:start w:val="1"/>
      <w:numFmt w:val="bullet"/>
      <w:lvlText w:val=""/>
      <w:lvlJc w:val="left"/>
      <w:pPr>
        <w:tabs>
          <w:tab w:val="num" w:pos="1440"/>
        </w:tabs>
        <w:ind w:left="1440" w:hanging="360"/>
      </w:pPr>
      <w:rPr>
        <w:rFonts w:ascii="Symbol" w:hAnsi="Symbol" w:hint="default"/>
      </w:rPr>
    </w:lvl>
    <w:lvl w:ilvl="2" w:tplc="F3048A50" w:tentative="1">
      <w:start w:val="1"/>
      <w:numFmt w:val="bullet"/>
      <w:lvlText w:val=""/>
      <w:lvlJc w:val="left"/>
      <w:pPr>
        <w:tabs>
          <w:tab w:val="num" w:pos="2160"/>
        </w:tabs>
        <w:ind w:left="2160" w:hanging="360"/>
      </w:pPr>
      <w:rPr>
        <w:rFonts w:ascii="Symbol" w:hAnsi="Symbol" w:hint="default"/>
      </w:rPr>
    </w:lvl>
    <w:lvl w:ilvl="3" w:tplc="8FC05FD2" w:tentative="1">
      <w:start w:val="1"/>
      <w:numFmt w:val="bullet"/>
      <w:lvlText w:val=""/>
      <w:lvlJc w:val="left"/>
      <w:pPr>
        <w:tabs>
          <w:tab w:val="num" w:pos="2880"/>
        </w:tabs>
        <w:ind w:left="2880" w:hanging="360"/>
      </w:pPr>
      <w:rPr>
        <w:rFonts w:ascii="Symbol" w:hAnsi="Symbol" w:hint="default"/>
      </w:rPr>
    </w:lvl>
    <w:lvl w:ilvl="4" w:tplc="5E16FBB6" w:tentative="1">
      <w:start w:val="1"/>
      <w:numFmt w:val="bullet"/>
      <w:lvlText w:val=""/>
      <w:lvlJc w:val="left"/>
      <w:pPr>
        <w:tabs>
          <w:tab w:val="num" w:pos="3600"/>
        </w:tabs>
        <w:ind w:left="3600" w:hanging="360"/>
      </w:pPr>
      <w:rPr>
        <w:rFonts w:ascii="Symbol" w:hAnsi="Symbol" w:hint="default"/>
      </w:rPr>
    </w:lvl>
    <w:lvl w:ilvl="5" w:tplc="36466726" w:tentative="1">
      <w:start w:val="1"/>
      <w:numFmt w:val="bullet"/>
      <w:lvlText w:val=""/>
      <w:lvlJc w:val="left"/>
      <w:pPr>
        <w:tabs>
          <w:tab w:val="num" w:pos="4320"/>
        </w:tabs>
        <w:ind w:left="4320" w:hanging="360"/>
      </w:pPr>
      <w:rPr>
        <w:rFonts w:ascii="Symbol" w:hAnsi="Symbol" w:hint="default"/>
      </w:rPr>
    </w:lvl>
    <w:lvl w:ilvl="6" w:tplc="BD3E8134" w:tentative="1">
      <w:start w:val="1"/>
      <w:numFmt w:val="bullet"/>
      <w:lvlText w:val=""/>
      <w:lvlJc w:val="left"/>
      <w:pPr>
        <w:tabs>
          <w:tab w:val="num" w:pos="5040"/>
        </w:tabs>
        <w:ind w:left="5040" w:hanging="360"/>
      </w:pPr>
      <w:rPr>
        <w:rFonts w:ascii="Symbol" w:hAnsi="Symbol" w:hint="default"/>
      </w:rPr>
    </w:lvl>
    <w:lvl w:ilvl="7" w:tplc="50B6E27E" w:tentative="1">
      <w:start w:val="1"/>
      <w:numFmt w:val="bullet"/>
      <w:lvlText w:val=""/>
      <w:lvlJc w:val="left"/>
      <w:pPr>
        <w:tabs>
          <w:tab w:val="num" w:pos="5760"/>
        </w:tabs>
        <w:ind w:left="5760" w:hanging="360"/>
      </w:pPr>
      <w:rPr>
        <w:rFonts w:ascii="Symbol" w:hAnsi="Symbol" w:hint="default"/>
      </w:rPr>
    </w:lvl>
    <w:lvl w:ilvl="8" w:tplc="943436E2"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C0616F1"/>
    <w:multiLevelType w:val="hybridMultilevel"/>
    <w:tmpl w:val="803E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643462"/>
    <w:multiLevelType w:val="hybridMultilevel"/>
    <w:tmpl w:val="72AEF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4E0E6F"/>
    <w:multiLevelType w:val="hybridMultilevel"/>
    <w:tmpl w:val="B1A22B90"/>
    <w:lvl w:ilvl="0" w:tplc="0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16A615B"/>
    <w:multiLevelType w:val="hybridMultilevel"/>
    <w:tmpl w:val="BAEEC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F32426"/>
    <w:multiLevelType w:val="hybridMultilevel"/>
    <w:tmpl w:val="DA801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EC42C0"/>
    <w:multiLevelType w:val="hybridMultilevel"/>
    <w:tmpl w:val="293E85AC"/>
    <w:lvl w:ilvl="0" w:tplc="08090001">
      <w:start w:val="1"/>
      <w:numFmt w:val="bullet"/>
      <w:lvlText w:val=""/>
      <w:lvlJc w:val="left"/>
      <w:pPr>
        <w:tabs>
          <w:tab w:val="num" w:pos="2775"/>
        </w:tabs>
        <w:ind w:left="2775" w:hanging="360"/>
      </w:pPr>
      <w:rPr>
        <w:rFonts w:ascii="Symbol" w:hAnsi="Symbol" w:hint="default"/>
      </w:rPr>
    </w:lvl>
    <w:lvl w:ilvl="1" w:tplc="08090003" w:tentative="1">
      <w:start w:val="1"/>
      <w:numFmt w:val="bullet"/>
      <w:lvlText w:val="o"/>
      <w:lvlJc w:val="left"/>
      <w:pPr>
        <w:tabs>
          <w:tab w:val="num" w:pos="3360"/>
        </w:tabs>
        <w:ind w:left="3360" w:hanging="360"/>
      </w:pPr>
      <w:rPr>
        <w:rFonts w:ascii="Courier New" w:hAnsi="Courier New" w:cs="Courier New" w:hint="default"/>
      </w:rPr>
    </w:lvl>
    <w:lvl w:ilvl="2" w:tplc="08090005" w:tentative="1">
      <w:start w:val="1"/>
      <w:numFmt w:val="bullet"/>
      <w:lvlText w:val=""/>
      <w:lvlJc w:val="left"/>
      <w:pPr>
        <w:tabs>
          <w:tab w:val="num" w:pos="4080"/>
        </w:tabs>
        <w:ind w:left="4080" w:hanging="360"/>
      </w:pPr>
      <w:rPr>
        <w:rFonts w:ascii="Wingdings" w:hAnsi="Wingdings" w:hint="default"/>
      </w:rPr>
    </w:lvl>
    <w:lvl w:ilvl="3" w:tplc="08090001" w:tentative="1">
      <w:start w:val="1"/>
      <w:numFmt w:val="bullet"/>
      <w:lvlText w:val=""/>
      <w:lvlJc w:val="left"/>
      <w:pPr>
        <w:tabs>
          <w:tab w:val="num" w:pos="4800"/>
        </w:tabs>
        <w:ind w:left="4800" w:hanging="360"/>
      </w:pPr>
      <w:rPr>
        <w:rFonts w:ascii="Symbol" w:hAnsi="Symbol" w:hint="default"/>
      </w:rPr>
    </w:lvl>
    <w:lvl w:ilvl="4" w:tplc="08090003" w:tentative="1">
      <w:start w:val="1"/>
      <w:numFmt w:val="bullet"/>
      <w:lvlText w:val="o"/>
      <w:lvlJc w:val="left"/>
      <w:pPr>
        <w:tabs>
          <w:tab w:val="num" w:pos="5520"/>
        </w:tabs>
        <w:ind w:left="5520" w:hanging="360"/>
      </w:pPr>
      <w:rPr>
        <w:rFonts w:ascii="Courier New" w:hAnsi="Courier New" w:cs="Courier New" w:hint="default"/>
      </w:rPr>
    </w:lvl>
    <w:lvl w:ilvl="5" w:tplc="08090005" w:tentative="1">
      <w:start w:val="1"/>
      <w:numFmt w:val="bullet"/>
      <w:lvlText w:val=""/>
      <w:lvlJc w:val="left"/>
      <w:pPr>
        <w:tabs>
          <w:tab w:val="num" w:pos="6240"/>
        </w:tabs>
        <w:ind w:left="6240" w:hanging="360"/>
      </w:pPr>
      <w:rPr>
        <w:rFonts w:ascii="Wingdings" w:hAnsi="Wingdings" w:hint="default"/>
      </w:rPr>
    </w:lvl>
    <w:lvl w:ilvl="6" w:tplc="08090001" w:tentative="1">
      <w:start w:val="1"/>
      <w:numFmt w:val="bullet"/>
      <w:lvlText w:val=""/>
      <w:lvlJc w:val="left"/>
      <w:pPr>
        <w:tabs>
          <w:tab w:val="num" w:pos="6960"/>
        </w:tabs>
        <w:ind w:left="6960" w:hanging="360"/>
      </w:pPr>
      <w:rPr>
        <w:rFonts w:ascii="Symbol" w:hAnsi="Symbol" w:hint="default"/>
      </w:rPr>
    </w:lvl>
    <w:lvl w:ilvl="7" w:tplc="08090003" w:tentative="1">
      <w:start w:val="1"/>
      <w:numFmt w:val="bullet"/>
      <w:lvlText w:val="o"/>
      <w:lvlJc w:val="left"/>
      <w:pPr>
        <w:tabs>
          <w:tab w:val="num" w:pos="7680"/>
        </w:tabs>
        <w:ind w:left="7680" w:hanging="360"/>
      </w:pPr>
      <w:rPr>
        <w:rFonts w:ascii="Courier New" w:hAnsi="Courier New" w:cs="Courier New" w:hint="default"/>
      </w:rPr>
    </w:lvl>
    <w:lvl w:ilvl="8" w:tplc="08090005" w:tentative="1">
      <w:start w:val="1"/>
      <w:numFmt w:val="bullet"/>
      <w:lvlText w:val=""/>
      <w:lvlJc w:val="left"/>
      <w:pPr>
        <w:tabs>
          <w:tab w:val="num" w:pos="8400"/>
        </w:tabs>
        <w:ind w:left="8400" w:hanging="360"/>
      </w:pPr>
      <w:rPr>
        <w:rFonts w:ascii="Wingdings" w:hAnsi="Wingdings" w:hint="default"/>
      </w:rPr>
    </w:lvl>
  </w:abstractNum>
  <w:abstractNum w:abstractNumId="38" w15:restartNumberingAfterBreak="0">
    <w:nsid w:val="6B0973D0"/>
    <w:multiLevelType w:val="hybridMultilevel"/>
    <w:tmpl w:val="B6AEB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BA58CA"/>
    <w:multiLevelType w:val="hybridMultilevel"/>
    <w:tmpl w:val="0C5C8A00"/>
    <w:lvl w:ilvl="0" w:tplc="B3182222">
      <w:start w:val="1"/>
      <w:numFmt w:val="bullet"/>
      <w:lvlText w:val=""/>
      <w:lvlJc w:val="left"/>
      <w:pPr>
        <w:tabs>
          <w:tab w:val="num" w:pos="720"/>
        </w:tabs>
        <w:ind w:left="720" w:hanging="360"/>
      </w:pPr>
      <w:rPr>
        <w:rFonts w:ascii="Symbol" w:hAnsi="Symbol" w:hint="default"/>
      </w:rPr>
    </w:lvl>
    <w:lvl w:ilvl="1" w:tplc="E05A5C4C" w:tentative="1">
      <w:start w:val="1"/>
      <w:numFmt w:val="bullet"/>
      <w:lvlText w:val=""/>
      <w:lvlJc w:val="left"/>
      <w:pPr>
        <w:tabs>
          <w:tab w:val="num" w:pos="1440"/>
        </w:tabs>
        <w:ind w:left="1440" w:hanging="360"/>
      </w:pPr>
      <w:rPr>
        <w:rFonts w:ascii="Symbol" w:hAnsi="Symbol" w:hint="default"/>
      </w:rPr>
    </w:lvl>
    <w:lvl w:ilvl="2" w:tplc="3C669F0E" w:tentative="1">
      <w:start w:val="1"/>
      <w:numFmt w:val="bullet"/>
      <w:lvlText w:val=""/>
      <w:lvlJc w:val="left"/>
      <w:pPr>
        <w:tabs>
          <w:tab w:val="num" w:pos="2160"/>
        </w:tabs>
        <w:ind w:left="2160" w:hanging="360"/>
      </w:pPr>
      <w:rPr>
        <w:rFonts w:ascii="Symbol" w:hAnsi="Symbol" w:hint="default"/>
      </w:rPr>
    </w:lvl>
    <w:lvl w:ilvl="3" w:tplc="4C5CBF3C" w:tentative="1">
      <w:start w:val="1"/>
      <w:numFmt w:val="bullet"/>
      <w:lvlText w:val=""/>
      <w:lvlJc w:val="left"/>
      <w:pPr>
        <w:tabs>
          <w:tab w:val="num" w:pos="2880"/>
        </w:tabs>
        <w:ind w:left="2880" w:hanging="360"/>
      </w:pPr>
      <w:rPr>
        <w:rFonts w:ascii="Symbol" w:hAnsi="Symbol" w:hint="default"/>
      </w:rPr>
    </w:lvl>
    <w:lvl w:ilvl="4" w:tplc="D424F274" w:tentative="1">
      <w:start w:val="1"/>
      <w:numFmt w:val="bullet"/>
      <w:lvlText w:val=""/>
      <w:lvlJc w:val="left"/>
      <w:pPr>
        <w:tabs>
          <w:tab w:val="num" w:pos="3600"/>
        </w:tabs>
        <w:ind w:left="3600" w:hanging="360"/>
      </w:pPr>
      <w:rPr>
        <w:rFonts w:ascii="Symbol" w:hAnsi="Symbol" w:hint="default"/>
      </w:rPr>
    </w:lvl>
    <w:lvl w:ilvl="5" w:tplc="DB667594" w:tentative="1">
      <w:start w:val="1"/>
      <w:numFmt w:val="bullet"/>
      <w:lvlText w:val=""/>
      <w:lvlJc w:val="left"/>
      <w:pPr>
        <w:tabs>
          <w:tab w:val="num" w:pos="4320"/>
        </w:tabs>
        <w:ind w:left="4320" w:hanging="360"/>
      </w:pPr>
      <w:rPr>
        <w:rFonts w:ascii="Symbol" w:hAnsi="Symbol" w:hint="default"/>
      </w:rPr>
    </w:lvl>
    <w:lvl w:ilvl="6" w:tplc="098A678A" w:tentative="1">
      <w:start w:val="1"/>
      <w:numFmt w:val="bullet"/>
      <w:lvlText w:val=""/>
      <w:lvlJc w:val="left"/>
      <w:pPr>
        <w:tabs>
          <w:tab w:val="num" w:pos="5040"/>
        </w:tabs>
        <w:ind w:left="5040" w:hanging="360"/>
      </w:pPr>
      <w:rPr>
        <w:rFonts w:ascii="Symbol" w:hAnsi="Symbol" w:hint="default"/>
      </w:rPr>
    </w:lvl>
    <w:lvl w:ilvl="7" w:tplc="80465F6A" w:tentative="1">
      <w:start w:val="1"/>
      <w:numFmt w:val="bullet"/>
      <w:lvlText w:val=""/>
      <w:lvlJc w:val="left"/>
      <w:pPr>
        <w:tabs>
          <w:tab w:val="num" w:pos="5760"/>
        </w:tabs>
        <w:ind w:left="5760" w:hanging="360"/>
      </w:pPr>
      <w:rPr>
        <w:rFonts w:ascii="Symbol" w:hAnsi="Symbol" w:hint="default"/>
      </w:rPr>
    </w:lvl>
    <w:lvl w:ilvl="8" w:tplc="C608BFF0"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1BE57D8"/>
    <w:multiLevelType w:val="hybridMultilevel"/>
    <w:tmpl w:val="636202AE"/>
    <w:lvl w:ilvl="0" w:tplc="08090001">
      <w:start w:val="1"/>
      <w:numFmt w:val="bullet"/>
      <w:lvlText w:val=""/>
      <w:lvlJc w:val="left"/>
      <w:pPr>
        <w:tabs>
          <w:tab w:val="num" w:pos="2775"/>
        </w:tabs>
        <w:ind w:left="2775"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41" w15:restartNumberingAfterBreak="0">
    <w:nsid w:val="727C3EC4"/>
    <w:multiLevelType w:val="hybridMultilevel"/>
    <w:tmpl w:val="49525A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62404B6"/>
    <w:multiLevelType w:val="hybridMultilevel"/>
    <w:tmpl w:val="A53EC1D4"/>
    <w:lvl w:ilvl="0" w:tplc="08090001">
      <w:start w:val="1"/>
      <w:numFmt w:val="bullet"/>
      <w:lvlText w:val=""/>
      <w:lvlJc w:val="left"/>
      <w:pPr>
        <w:tabs>
          <w:tab w:val="num" w:pos="2775"/>
        </w:tabs>
        <w:ind w:left="2775" w:hanging="360"/>
      </w:pPr>
      <w:rPr>
        <w:rFonts w:ascii="Symbol" w:hAnsi="Symbol" w:hint="default"/>
      </w:rPr>
    </w:lvl>
    <w:lvl w:ilvl="1" w:tplc="08090003" w:tentative="1">
      <w:start w:val="1"/>
      <w:numFmt w:val="bullet"/>
      <w:lvlText w:val="o"/>
      <w:lvlJc w:val="left"/>
      <w:pPr>
        <w:tabs>
          <w:tab w:val="num" w:pos="3495"/>
        </w:tabs>
        <w:ind w:left="3495" w:hanging="360"/>
      </w:pPr>
      <w:rPr>
        <w:rFonts w:ascii="Courier New" w:hAnsi="Courier New" w:cs="Courier New" w:hint="default"/>
      </w:rPr>
    </w:lvl>
    <w:lvl w:ilvl="2" w:tplc="08090005" w:tentative="1">
      <w:start w:val="1"/>
      <w:numFmt w:val="bullet"/>
      <w:lvlText w:val=""/>
      <w:lvlJc w:val="left"/>
      <w:pPr>
        <w:tabs>
          <w:tab w:val="num" w:pos="4215"/>
        </w:tabs>
        <w:ind w:left="4215" w:hanging="360"/>
      </w:pPr>
      <w:rPr>
        <w:rFonts w:ascii="Wingdings" w:hAnsi="Wingdings" w:hint="default"/>
      </w:rPr>
    </w:lvl>
    <w:lvl w:ilvl="3" w:tplc="08090001" w:tentative="1">
      <w:start w:val="1"/>
      <w:numFmt w:val="bullet"/>
      <w:lvlText w:val=""/>
      <w:lvlJc w:val="left"/>
      <w:pPr>
        <w:tabs>
          <w:tab w:val="num" w:pos="4935"/>
        </w:tabs>
        <w:ind w:left="4935" w:hanging="360"/>
      </w:pPr>
      <w:rPr>
        <w:rFonts w:ascii="Symbol" w:hAnsi="Symbol" w:hint="default"/>
      </w:rPr>
    </w:lvl>
    <w:lvl w:ilvl="4" w:tplc="08090003" w:tentative="1">
      <w:start w:val="1"/>
      <w:numFmt w:val="bullet"/>
      <w:lvlText w:val="o"/>
      <w:lvlJc w:val="left"/>
      <w:pPr>
        <w:tabs>
          <w:tab w:val="num" w:pos="5655"/>
        </w:tabs>
        <w:ind w:left="5655" w:hanging="360"/>
      </w:pPr>
      <w:rPr>
        <w:rFonts w:ascii="Courier New" w:hAnsi="Courier New" w:cs="Courier New" w:hint="default"/>
      </w:rPr>
    </w:lvl>
    <w:lvl w:ilvl="5" w:tplc="08090005" w:tentative="1">
      <w:start w:val="1"/>
      <w:numFmt w:val="bullet"/>
      <w:lvlText w:val=""/>
      <w:lvlJc w:val="left"/>
      <w:pPr>
        <w:tabs>
          <w:tab w:val="num" w:pos="6375"/>
        </w:tabs>
        <w:ind w:left="6375" w:hanging="360"/>
      </w:pPr>
      <w:rPr>
        <w:rFonts w:ascii="Wingdings" w:hAnsi="Wingdings" w:hint="default"/>
      </w:rPr>
    </w:lvl>
    <w:lvl w:ilvl="6" w:tplc="08090001" w:tentative="1">
      <w:start w:val="1"/>
      <w:numFmt w:val="bullet"/>
      <w:lvlText w:val=""/>
      <w:lvlJc w:val="left"/>
      <w:pPr>
        <w:tabs>
          <w:tab w:val="num" w:pos="7095"/>
        </w:tabs>
        <w:ind w:left="7095" w:hanging="360"/>
      </w:pPr>
      <w:rPr>
        <w:rFonts w:ascii="Symbol" w:hAnsi="Symbol" w:hint="default"/>
      </w:rPr>
    </w:lvl>
    <w:lvl w:ilvl="7" w:tplc="08090003" w:tentative="1">
      <w:start w:val="1"/>
      <w:numFmt w:val="bullet"/>
      <w:lvlText w:val="o"/>
      <w:lvlJc w:val="left"/>
      <w:pPr>
        <w:tabs>
          <w:tab w:val="num" w:pos="7815"/>
        </w:tabs>
        <w:ind w:left="7815" w:hanging="360"/>
      </w:pPr>
      <w:rPr>
        <w:rFonts w:ascii="Courier New" w:hAnsi="Courier New" w:cs="Courier New" w:hint="default"/>
      </w:rPr>
    </w:lvl>
    <w:lvl w:ilvl="8" w:tplc="08090005" w:tentative="1">
      <w:start w:val="1"/>
      <w:numFmt w:val="bullet"/>
      <w:lvlText w:val=""/>
      <w:lvlJc w:val="left"/>
      <w:pPr>
        <w:tabs>
          <w:tab w:val="num" w:pos="8535"/>
        </w:tabs>
        <w:ind w:left="8535" w:hanging="360"/>
      </w:pPr>
      <w:rPr>
        <w:rFonts w:ascii="Wingdings" w:hAnsi="Wingdings" w:hint="default"/>
      </w:rPr>
    </w:lvl>
  </w:abstractNum>
  <w:abstractNum w:abstractNumId="43" w15:restartNumberingAfterBreak="0">
    <w:nsid w:val="76974A71"/>
    <w:multiLevelType w:val="hybridMultilevel"/>
    <w:tmpl w:val="FE1AB642"/>
    <w:lvl w:ilvl="0" w:tplc="1BEC79B8">
      <w:start w:val="1"/>
      <w:numFmt w:val="lowerRoman"/>
      <w:lvlText w:val="(%1)"/>
      <w:lvlJc w:val="left"/>
      <w:pPr>
        <w:ind w:left="1146" w:hanging="72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44" w15:restartNumberingAfterBreak="0">
    <w:nsid w:val="77BC3F9E"/>
    <w:multiLevelType w:val="hybridMultilevel"/>
    <w:tmpl w:val="C6845D7E"/>
    <w:lvl w:ilvl="0" w:tplc="6616B96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C6A4098"/>
    <w:multiLevelType w:val="hybridMultilevel"/>
    <w:tmpl w:val="B448D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AC58D4"/>
    <w:multiLevelType w:val="hybridMultilevel"/>
    <w:tmpl w:val="7980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6"/>
  </w:num>
  <w:num w:numId="3">
    <w:abstractNumId w:val="44"/>
  </w:num>
  <w:num w:numId="4">
    <w:abstractNumId w:val="43"/>
  </w:num>
  <w:num w:numId="5">
    <w:abstractNumId w:val="27"/>
  </w:num>
  <w:num w:numId="6">
    <w:abstractNumId w:val="7"/>
  </w:num>
  <w:num w:numId="7">
    <w:abstractNumId w:val="11"/>
  </w:num>
  <w:num w:numId="8">
    <w:abstractNumId w:val="18"/>
  </w:num>
  <w:num w:numId="9">
    <w:abstractNumId w:val="46"/>
  </w:num>
  <w:num w:numId="10">
    <w:abstractNumId w:val="33"/>
  </w:num>
  <w:num w:numId="11">
    <w:abstractNumId w:val="21"/>
  </w:num>
  <w:num w:numId="12">
    <w:abstractNumId w:val="29"/>
  </w:num>
  <w:num w:numId="13">
    <w:abstractNumId w:val="20"/>
  </w:num>
  <w:num w:numId="14">
    <w:abstractNumId w:val="45"/>
  </w:num>
  <w:num w:numId="15">
    <w:abstractNumId w:val="8"/>
  </w:num>
  <w:num w:numId="16">
    <w:abstractNumId w:val="32"/>
  </w:num>
  <w:num w:numId="17">
    <w:abstractNumId w:val="12"/>
  </w:num>
  <w:num w:numId="18">
    <w:abstractNumId w:val="9"/>
  </w:num>
  <w:num w:numId="19">
    <w:abstractNumId w:val="35"/>
  </w:num>
  <w:num w:numId="20">
    <w:abstractNumId w:val="38"/>
  </w:num>
  <w:num w:numId="21">
    <w:abstractNumId w:val="16"/>
  </w:num>
  <w:num w:numId="22">
    <w:abstractNumId w:val="17"/>
  </w:num>
  <w:num w:numId="23">
    <w:abstractNumId w:val="42"/>
  </w:num>
  <w:num w:numId="24">
    <w:abstractNumId w:val="4"/>
  </w:num>
  <w:num w:numId="25">
    <w:abstractNumId w:val="40"/>
  </w:num>
  <w:num w:numId="26">
    <w:abstractNumId w:val="13"/>
  </w:num>
  <w:num w:numId="27">
    <w:abstractNumId w:val="6"/>
  </w:num>
  <w:num w:numId="28">
    <w:abstractNumId w:val="24"/>
  </w:num>
  <w:num w:numId="29">
    <w:abstractNumId w:val="37"/>
  </w:num>
  <w:num w:numId="30">
    <w:abstractNumId w:val="26"/>
  </w:num>
  <w:num w:numId="31">
    <w:abstractNumId w:val="23"/>
  </w:num>
  <w:num w:numId="32">
    <w:abstractNumId w:val="3"/>
  </w:num>
  <w:num w:numId="33">
    <w:abstractNumId w:val="0"/>
  </w:num>
  <w:num w:numId="34">
    <w:abstractNumId w:val="5"/>
  </w:num>
  <w:num w:numId="35">
    <w:abstractNumId w:val="34"/>
  </w:num>
  <w:num w:numId="36">
    <w:abstractNumId w:val="41"/>
  </w:num>
  <w:num w:numId="37">
    <w:abstractNumId w:val="30"/>
  </w:num>
  <w:num w:numId="38">
    <w:abstractNumId w:val="1"/>
  </w:num>
  <w:num w:numId="39">
    <w:abstractNumId w:val="31"/>
  </w:num>
  <w:num w:numId="40">
    <w:abstractNumId w:val="39"/>
  </w:num>
  <w:num w:numId="41">
    <w:abstractNumId w:val="19"/>
  </w:num>
  <w:num w:numId="42">
    <w:abstractNumId w:val="10"/>
  </w:num>
  <w:num w:numId="43">
    <w:abstractNumId w:val="28"/>
  </w:num>
  <w:num w:numId="44">
    <w:abstractNumId w:val="22"/>
  </w:num>
  <w:num w:numId="45">
    <w:abstractNumId w:val="14"/>
  </w:num>
  <w:num w:numId="46">
    <w:abstractNumId w:val="2"/>
  </w:num>
  <w:num w:numId="47">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readOnly" w:enforcement="0"/>
  <w:defaultTabStop w:val="567"/>
  <w:characterSpacingControl w:val="doNotCompress"/>
  <w:hdrShapeDefaults>
    <o:shapedefaults v:ext="edit" spidmax="6145">
      <o:colormru v:ext="edit" colors="#6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E5"/>
    <w:rsid w:val="00001070"/>
    <w:rsid w:val="00001463"/>
    <w:rsid w:val="000016D3"/>
    <w:rsid w:val="00001849"/>
    <w:rsid w:val="00001881"/>
    <w:rsid w:val="0000190B"/>
    <w:rsid w:val="00001DA7"/>
    <w:rsid w:val="000021F6"/>
    <w:rsid w:val="000028C4"/>
    <w:rsid w:val="00002AAD"/>
    <w:rsid w:val="00002B08"/>
    <w:rsid w:val="00002FDD"/>
    <w:rsid w:val="00002FF0"/>
    <w:rsid w:val="000033F0"/>
    <w:rsid w:val="00003A28"/>
    <w:rsid w:val="00004433"/>
    <w:rsid w:val="00004539"/>
    <w:rsid w:val="000047F0"/>
    <w:rsid w:val="0000490C"/>
    <w:rsid w:val="00006DB4"/>
    <w:rsid w:val="00006FEB"/>
    <w:rsid w:val="00007173"/>
    <w:rsid w:val="000074E6"/>
    <w:rsid w:val="00007A2C"/>
    <w:rsid w:val="000101F1"/>
    <w:rsid w:val="0001029B"/>
    <w:rsid w:val="0001068A"/>
    <w:rsid w:val="000111CE"/>
    <w:rsid w:val="00011352"/>
    <w:rsid w:val="000116A4"/>
    <w:rsid w:val="0001180A"/>
    <w:rsid w:val="000122DC"/>
    <w:rsid w:val="0001373B"/>
    <w:rsid w:val="0001398D"/>
    <w:rsid w:val="00013991"/>
    <w:rsid w:val="000139D1"/>
    <w:rsid w:val="00015622"/>
    <w:rsid w:val="00015B5C"/>
    <w:rsid w:val="00015C95"/>
    <w:rsid w:val="00020317"/>
    <w:rsid w:val="00020DE3"/>
    <w:rsid w:val="00021AB7"/>
    <w:rsid w:val="00021D52"/>
    <w:rsid w:val="000226E6"/>
    <w:rsid w:val="000229F7"/>
    <w:rsid w:val="00022AA2"/>
    <w:rsid w:val="00022CA1"/>
    <w:rsid w:val="00022CFA"/>
    <w:rsid w:val="00022EC7"/>
    <w:rsid w:val="0002350D"/>
    <w:rsid w:val="00023759"/>
    <w:rsid w:val="000241D1"/>
    <w:rsid w:val="000244E5"/>
    <w:rsid w:val="00024AD3"/>
    <w:rsid w:val="000255CB"/>
    <w:rsid w:val="000258B6"/>
    <w:rsid w:val="00025E6D"/>
    <w:rsid w:val="00025EF9"/>
    <w:rsid w:val="000262A6"/>
    <w:rsid w:val="000262B7"/>
    <w:rsid w:val="000264F8"/>
    <w:rsid w:val="00026611"/>
    <w:rsid w:val="000274DC"/>
    <w:rsid w:val="00027C94"/>
    <w:rsid w:val="00027EC6"/>
    <w:rsid w:val="00027F7D"/>
    <w:rsid w:val="0003155D"/>
    <w:rsid w:val="000315CD"/>
    <w:rsid w:val="00031812"/>
    <w:rsid w:val="0003184D"/>
    <w:rsid w:val="000322F6"/>
    <w:rsid w:val="00032B44"/>
    <w:rsid w:val="00032E88"/>
    <w:rsid w:val="00032EA3"/>
    <w:rsid w:val="00033316"/>
    <w:rsid w:val="0003334A"/>
    <w:rsid w:val="0003357F"/>
    <w:rsid w:val="000336EC"/>
    <w:rsid w:val="000337DF"/>
    <w:rsid w:val="00033C1D"/>
    <w:rsid w:val="00033E1C"/>
    <w:rsid w:val="0003421D"/>
    <w:rsid w:val="00034C55"/>
    <w:rsid w:val="000352EA"/>
    <w:rsid w:val="000355F9"/>
    <w:rsid w:val="000366A1"/>
    <w:rsid w:val="0003722B"/>
    <w:rsid w:val="00037254"/>
    <w:rsid w:val="000400BD"/>
    <w:rsid w:val="00040E98"/>
    <w:rsid w:val="00040FB8"/>
    <w:rsid w:val="00041153"/>
    <w:rsid w:val="00041965"/>
    <w:rsid w:val="0004330D"/>
    <w:rsid w:val="0004394A"/>
    <w:rsid w:val="00043B1C"/>
    <w:rsid w:val="0004448F"/>
    <w:rsid w:val="000445D0"/>
    <w:rsid w:val="00044C59"/>
    <w:rsid w:val="00046794"/>
    <w:rsid w:val="00046A06"/>
    <w:rsid w:val="000476B2"/>
    <w:rsid w:val="00047947"/>
    <w:rsid w:val="000501C3"/>
    <w:rsid w:val="0005020A"/>
    <w:rsid w:val="00050302"/>
    <w:rsid w:val="000508B5"/>
    <w:rsid w:val="000509B2"/>
    <w:rsid w:val="00050BDE"/>
    <w:rsid w:val="00050C65"/>
    <w:rsid w:val="00050CB9"/>
    <w:rsid w:val="000514FC"/>
    <w:rsid w:val="000519FE"/>
    <w:rsid w:val="00051D5F"/>
    <w:rsid w:val="00051E9D"/>
    <w:rsid w:val="000528FC"/>
    <w:rsid w:val="0005385C"/>
    <w:rsid w:val="00053951"/>
    <w:rsid w:val="00053A30"/>
    <w:rsid w:val="00054103"/>
    <w:rsid w:val="00054326"/>
    <w:rsid w:val="0005466C"/>
    <w:rsid w:val="000549AE"/>
    <w:rsid w:val="00054BA1"/>
    <w:rsid w:val="000556C9"/>
    <w:rsid w:val="00056047"/>
    <w:rsid w:val="00056897"/>
    <w:rsid w:val="000568FB"/>
    <w:rsid w:val="000570DF"/>
    <w:rsid w:val="00057794"/>
    <w:rsid w:val="000601E1"/>
    <w:rsid w:val="0006060B"/>
    <w:rsid w:val="000610DB"/>
    <w:rsid w:val="000614C1"/>
    <w:rsid w:val="00061AC5"/>
    <w:rsid w:val="000622E0"/>
    <w:rsid w:val="00062533"/>
    <w:rsid w:val="00063303"/>
    <w:rsid w:val="000637A6"/>
    <w:rsid w:val="0006461F"/>
    <w:rsid w:val="00064BFC"/>
    <w:rsid w:val="000653BA"/>
    <w:rsid w:val="000656AC"/>
    <w:rsid w:val="0006688F"/>
    <w:rsid w:val="000678E2"/>
    <w:rsid w:val="00067EB2"/>
    <w:rsid w:val="00070D54"/>
    <w:rsid w:val="00072EF0"/>
    <w:rsid w:val="00072F4B"/>
    <w:rsid w:val="000732F6"/>
    <w:rsid w:val="00073984"/>
    <w:rsid w:val="000739A6"/>
    <w:rsid w:val="000747B1"/>
    <w:rsid w:val="000750CD"/>
    <w:rsid w:val="000751F5"/>
    <w:rsid w:val="00075239"/>
    <w:rsid w:val="00075CCB"/>
    <w:rsid w:val="00076217"/>
    <w:rsid w:val="00076369"/>
    <w:rsid w:val="00076767"/>
    <w:rsid w:val="0007759F"/>
    <w:rsid w:val="00077672"/>
    <w:rsid w:val="00080D40"/>
    <w:rsid w:val="00081CFD"/>
    <w:rsid w:val="00081E3D"/>
    <w:rsid w:val="000820D7"/>
    <w:rsid w:val="00082186"/>
    <w:rsid w:val="00082C4B"/>
    <w:rsid w:val="0008322C"/>
    <w:rsid w:val="0008450F"/>
    <w:rsid w:val="00084835"/>
    <w:rsid w:val="0008512B"/>
    <w:rsid w:val="00085A4A"/>
    <w:rsid w:val="000861A6"/>
    <w:rsid w:val="00087339"/>
    <w:rsid w:val="000875CD"/>
    <w:rsid w:val="000876C2"/>
    <w:rsid w:val="00090426"/>
    <w:rsid w:val="00091D58"/>
    <w:rsid w:val="0009200C"/>
    <w:rsid w:val="000921A7"/>
    <w:rsid w:val="00092239"/>
    <w:rsid w:val="00092470"/>
    <w:rsid w:val="000929ED"/>
    <w:rsid w:val="000937E5"/>
    <w:rsid w:val="00093AB3"/>
    <w:rsid w:val="0009559B"/>
    <w:rsid w:val="0009570A"/>
    <w:rsid w:val="00095976"/>
    <w:rsid w:val="00095C6F"/>
    <w:rsid w:val="000960EA"/>
    <w:rsid w:val="000974EC"/>
    <w:rsid w:val="00097DF8"/>
    <w:rsid w:val="000A0159"/>
    <w:rsid w:val="000A0219"/>
    <w:rsid w:val="000A07FC"/>
    <w:rsid w:val="000A0A67"/>
    <w:rsid w:val="000A1B48"/>
    <w:rsid w:val="000A24E4"/>
    <w:rsid w:val="000A2BA6"/>
    <w:rsid w:val="000A3BA7"/>
    <w:rsid w:val="000A415A"/>
    <w:rsid w:val="000A429D"/>
    <w:rsid w:val="000A5DB8"/>
    <w:rsid w:val="000A5F1C"/>
    <w:rsid w:val="000A6BEB"/>
    <w:rsid w:val="000A7590"/>
    <w:rsid w:val="000A79EC"/>
    <w:rsid w:val="000B1753"/>
    <w:rsid w:val="000B1A51"/>
    <w:rsid w:val="000B2418"/>
    <w:rsid w:val="000B35B7"/>
    <w:rsid w:val="000B4454"/>
    <w:rsid w:val="000B45A6"/>
    <w:rsid w:val="000B4AEA"/>
    <w:rsid w:val="000B4EFC"/>
    <w:rsid w:val="000B51C2"/>
    <w:rsid w:val="000B5F8F"/>
    <w:rsid w:val="000B6389"/>
    <w:rsid w:val="000B6526"/>
    <w:rsid w:val="000B6D17"/>
    <w:rsid w:val="000B6E5D"/>
    <w:rsid w:val="000C00FE"/>
    <w:rsid w:val="000C024F"/>
    <w:rsid w:val="000C0A9B"/>
    <w:rsid w:val="000C0C35"/>
    <w:rsid w:val="000C1421"/>
    <w:rsid w:val="000C2854"/>
    <w:rsid w:val="000C2DD1"/>
    <w:rsid w:val="000C321A"/>
    <w:rsid w:val="000C3453"/>
    <w:rsid w:val="000C3621"/>
    <w:rsid w:val="000C3928"/>
    <w:rsid w:val="000C3CE6"/>
    <w:rsid w:val="000C4454"/>
    <w:rsid w:val="000C63BA"/>
    <w:rsid w:val="000C6A83"/>
    <w:rsid w:val="000D03F0"/>
    <w:rsid w:val="000D09E2"/>
    <w:rsid w:val="000D1588"/>
    <w:rsid w:val="000D25EA"/>
    <w:rsid w:val="000D2BA4"/>
    <w:rsid w:val="000D2D82"/>
    <w:rsid w:val="000D3D4E"/>
    <w:rsid w:val="000D4461"/>
    <w:rsid w:val="000D45E5"/>
    <w:rsid w:val="000D569B"/>
    <w:rsid w:val="000D6737"/>
    <w:rsid w:val="000D6FBA"/>
    <w:rsid w:val="000D7286"/>
    <w:rsid w:val="000D7830"/>
    <w:rsid w:val="000E0178"/>
    <w:rsid w:val="000E0266"/>
    <w:rsid w:val="000E1DD5"/>
    <w:rsid w:val="000E2701"/>
    <w:rsid w:val="000E3499"/>
    <w:rsid w:val="000E5088"/>
    <w:rsid w:val="000E6125"/>
    <w:rsid w:val="000E623F"/>
    <w:rsid w:val="000E625E"/>
    <w:rsid w:val="000E635A"/>
    <w:rsid w:val="000E684A"/>
    <w:rsid w:val="000E7A6A"/>
    <w:rsid w:val="000F0A29"/>
    <w:rsid w:val="000F0DB2"/>
    <w:rsid w:val="000F1315"/>
    <w:rsid w:val="000F2244"/>
    <w:rsid w:val="000F2551"/>
    <w:rsid w:val="000F2CA9"/>
    <w:rsid w:val="000F2ED9"/>
    <w:rsid w:val="000F2F5F"/>
    <w:rsid w:val="000F3056"/>
    <w:rsid w:val="000F3123"/>
    <w:rsid w:val="000F37F6"/>
    <w:rsid w:val="000F3C7A"/>
    <w:rsid w:val="000F3E1B"/>
    <w:rsid w:val="000F4FA4"/>
    <w:rsid w:val="000F5165"/>
    <w:rsid w:val="000F51BE"/>
    <w:rsid w:val="000F5822"/>
    <w:rsid w:val="000F5875"/>
    <w:rsid w:val="000F608D"/>
    <w:rsid w:val="000F6187"/>
    <w:rsid w:val="000F6BE6"/>
    <w:rsid w:val="000F7672"/>
    <w:rsid w:val="000F7E71"/>
    <w:rsid w:val="000F7EE6"/>
    <w:rsid w:val="000F7FF0"/>
    <w:rsid w:val="00100533"/>
    <w:rsid w:val="00100B74"/>
    <w:rsid w:val="0010107A"/>
    <w:rsid w:val="00101AE6"/>
    <w:rsid w:val="0010242B"/>
    <w:rsid w:val="0010288A"/>
    <w:rsid w:val="00102DC3"/>
    <w:rsid w:val="00102E89"/>
    <w:rsid w:val="0010348A"/>
    <w:rsid w:val="0010358B"/>
    <w:rsid w:val="00103ADA"/>
    <w:rsid w:val="0010403D"/>
    <w:rsid w:val="001050A9"/>
    <w:rsid w:val="00105340"/>
    <w:rsid w:val="001053E0"/>
    <w:rsid w:val="001059FC"/>
    <w:rsid w:val="00106539"/>
    <w:rsid w:val="00106881"/>
    <w:rsid w:val="00107055"/>
    <w:rsid w:val="00107125"/>
    <w:rsid w:val="00107633"/>
    <w:rsid w:val="00107812"/>
    <w:rsid w:val="0010786D"/>
    <w:rsid w:val="00107A91"/>
    <w:rsid w:val="00107B19"/>
    <w:rsid w:val="00107EA6"/>
    <w:rsid w:val="00110188"/>
    <w:rsid w:val="00110741"/>
    <w:rsid w:val="00110F34"/>
    <w:rsid w:val="0011147C"/>
    <w:rsid w:val="0011215E"/>
    <w:rsid w:val="001122F7"/>
    <w:rsid w:val="001124E8"/>
    <w:rsid w:val="00112BF8"/>
    <w:rsid w:val="001137B8"/>
    <w:rsid w:val="001138FB"/>
    <w:rsid w:val="00113B86"/>
    <w:rsid w:val="00114D0D"/>
    <w:rsid w:val="00114FAE"/>
    <w:rsid w:val="00115197"/>
    <w:rsid w:val="00116170"/>
    <w:rsid w:val="00116392"/>
    <w:rsid w:val="0011693A"/>
    <w:rsid w:val="00116EB3"/>
    <w:rsid w:val="00117235"/>
    <w:rsid w:val="001175EE"/>
    <w:rsid w:val="001178D8"/>
    <w:rsid w:val="00120350"/>
    <w:rsid w:val="00121462"/>
    <w:rsid w:val="00121B97"/>
    <w:rsid w:val="001221AE"/>
    <w:rsid w:val="00122A71"/>
    <w:rsid w:val="001234FE"/>
    <w:rsid w:val="001237AE"/>
    <w:rsid w:val="00123BA7"/>
    <w:rsid w:val="00124584"/>
    <w:rsid w:val="00124894"/>
    <w:rsid w:val="00124F47"/>
    <w:rsid w:val="00125687"/>
    <w:rsid w:val="00126314"/>
    <w:rsid w:val="001276B5"/>
    <w:rsid w:val="001311C2"/>
    <w:rsid w:val="00131681"/>
    <w:rsid w:val="00132C4D"/>
    <w:rsid w:val="00132FDE"/>
    <w:rsid w:val="001334E1"/>
    <w:rsid w:val="0013411C"/>
    <w:rsid w:val="00134254"/>
    <w:rsid w:val="001353D3"/>
    <w:rsid w:val="001362CD"/>
    <w:rsid w:val="0013662A"/>
    <w:rsid w:val="00137658"/>
    <w:rsid w:val="00137AB1"/>
    <w:rsid w:val="00137F83"/>
    <w:rsid w:val="00140151"/>
    <w:rsid w:val="001408FC"/>
    <w:rsid w:val="00140BE6"/>
    <w:rsid w:val="00141220"/>
    <w:rsid w:val="0014193D"/>
    <w:rsid w:val="00141DF7"/>
    <w:rsid w:val="0014232B"/>
    <w:rsid w:val="00142C13"/>
    <w:rsid w:val="00143618"/>
    <w:rsid w:val="0014367C"/>
    <w:rsid w:val="00143DF4"/>
    <w:rsid w:val="00144D0D"/>
    <w:rsid w:val="00145485"/>
    <w:rsid w:val="00145948"/>
    <w:rsid w:val="001459EE"/>
    <w:rsid w:val="00145AF5"/>
    <w:rsid w:val="001467EF"/>
    <w:rsid w:val="00147705"/>
    <w:rsid w:val="00147BC4"/>
    <w:rsid w:val="00147E14"/>
    <w:rsid w:val="001507B8"/>
    <w:rsid w:val="00150880"/>
    <w:rsid w:val="001509B0"/>
    <w:rsid w:val="00150BC3"/>
    <w:rsid w:val="00150C8B"/>
    <w:rsid w:val="00150F32"/>
    <w:rsid w:val="0015109B"/>
    <w:rsid w:val="00151684"/>
    <w:rsid w:val="00151955"/>
    <w:rsid w:val="0015203D"/>
    <w:rsid w:val="001523D7"/>
    <w:rsid w:val="00153C46"/>
    <w:rsid w:val="00153FEE"/>
    <w:rsid w:val="0015408B"/>
    <w:rsid w:val="001546EE"/>
    <w:rsid w:val="00154E4E"/>
    <w:rsid w:val="0015554A"/>
    <w:rsid w:val="00155EDB"/>
    <w:rsid w:val="00156126"/>
    <w:rsid w:val="00156543"/>
    <w:rsid w:val="00156FB3"/>
    <w:rsid w:val="00157749"/>
    <w:rsid w:val="001577E0"/>
    <w:rsid w:val="00160089"/>
    <w:rsid w:val="00160F8B"/>
    <w:rsid w:val="00161C30"/>
    <w:rsid w:val="00161F5A"/>
    <w:rsid w:val="00162511"/>
    <w:rsid w:val="00162AC3"/>
    <w:rsid w:val="00162DEE"/>
    <w:rsid w:val="00163829"/>
    <w:rsid w:val="001639F0"/>
    <w:rsid w:val="00163BF9"/>
    <w:rsid w:val="00163F79"/>
    <w:rsid w:val="00164414"/>
    <w:rsid w:val="001645EA"/>
    <w:rsid w:val="001653A8"/>
    <w:rsid w:val="0016566C"/>
    <w:rsid w:val="001657B7"/>
    <w:rsid w:val="00165814"/>
    <w:rsid w:val="00165C7B"/>
    <w:rsid w:val="00166AB5"/>
    <w:rsid w:val="00166C10"/>
    <w:rsid w:val="00166F4C"/>
    <w:rsid w:val="00167319"/>
    <w:rsid w:val="00167677"/>
    <w:rsid w:val="00167897"/>
    <w:rsid w:val="001706D4"/>
    <w:rsid w:val="001707C7"/>
    <w:rsid w:val="00170864"/>
    <w:rsid w:val="00170B0E"/>
    <w:rsid w:val="00170B86"/>
    <w:rsid w:val="00171112"/>
    <w:rsid w:val="0017134A"/>
    <w:rsid w:val="001713DC"/>
    <w:rsid w:val="00171BBD"/>
    <w:rsid w:val="0017200B"/>
    <w:rsid w:val="00172222"/>
    <w:rsid w:val="001726E0"/>
    <w:rsid w:val="001727E3"/>
    <w:rsid w:val="00172CB4"/>
    <w:rsid w:val="00172F6C"/>
    <w:rsid w:val="0017312B"/>
    <w:rsid w:val="001734B2"/>
    <w:rsid w:val="001736C6"/>
    <w:rsid w:val="00173BEC"/>
    <w:rsid w:val="00173DE8"/>
    <w:rsid w:val="001748A7"/>
    <w:rsid w:val="00174938"/>
    <w:rsid w:val="001750FC"/>
    <w:rsid w:val="00175332"/>
    <w:rsid w:val="00175968"/>
    <w:rsid w:val="001759CA"/>
    <w:rsid w:val="00176A78"/>
    <w:rsid w:val="001772D9"/>
    <w:rsid w:val="001776CC"/>
    <w:rsid w:val="00177745"/>
    <w:rsid w:val="00177AC7"/>
    <w:rsid w:val="00180059"/>
    <w:rsid w:val="00180124"/>
    <w:rsid w:val="00181E82"/>
    <w:rsid w:val="001823D0"/>
    <w:rsid w:val="001826FC"/>
    <w:rsid w:val="00182C45"/>
    <w:rsid w:val="00183BE3"/>
    <w:rsid w:val="00183E0D"/>
    <w:rsid w:val="001844D1"/>
    <w:rsid w:val="00184837"/>
    <w:rsid w:val="00184B4E"/>
    <w:rsid w:val="00184D96"/>
    <w:rsid w:val="001852EB"/>
    <w:rsid w:val="0018678F"/>
    <w:rsid w:val="001869CC"/>
    <w:rsid w:val="0018705D"/>
    <w:rsid w:val="00187100"/>
    <w:rsid w:val="00187568"/>
    <w:rsid w:val="00187CA5"/>
    <w:rsid w:val="001912B5"/>
    <w:rsid w:val="001914D1"/>
    <w:rsid w:val="00191D20"/>
    <w:rsid w:val="0019242D"/>
    <w:rsid w:val="00193300"/>
    <w:rsid w:val="00193960"/>
    <w:rsid w:val="0019498C"/>
    <w:rsid w:val="001949AB"/>
    <w:rsid w:val="00195500"/>
    <w:rsid w:val="00195C66"/>
    <w:rsid w:val="00195D98"/>
    <w:rsid w:val="0019652F"/>
    <w:rsid w:val="00196F9F"/>
    <w:rsid w:val="0019720D"/>
    <w:rsid w:val="00197C83"/>
    <w:rsid w:val="001A028D"/>
    <w:rsid w:val="001A0E95"/>
    <w:rsid w:val="001A178A"/>
    <w:rsid w:val="001A23F3"/>
    <w:rsid w:val="001A3DC0"/>
    <w:rsid w:val="001A4B7C"/>
    <w:rsid w:val="001A6405"/>
    <w:rsid w:val="001A6758"/>
    <w:rsid w:val="001A68C8"/>
    <w:rsid w:val="001A6A63"/>
    <w:rsid w:val="001A77F3"/>
    <w:rsid w:val="001A7B73"/>
    <w:rsid w:val="001A7B75"/>
    <w:rsid w:val="001A7D97"/>
    <w:rsid w:val="001B007C"/>
    <w:rsid w:val="001B0C55"/>
    <w:rsid w:val="001B138C"/>
    <w:rsid w:val="001B1B99"/>
    <w:rsid w:val="001B2420"/>
    <w:rsid w:val="001B2A19"/>
    <w:rsid w:val="001B2AF9"/>
    <w:rsid w:val="001B3338"/>
    <w:rsid w:val="001B3902"/>
    <w:rsid w:val="001B3BCE"/>
    <w:rsid w:val="001B3E80"/>
    <w:rsid w:val="001B4812"/>
    <w:rsid w:val="001B492D"/>
    <w:rsid w:val="001B4D11"/>
    <w:rsid w:val="001B5C41"/>
    <w:rsid w:val="001B625A"/>
    <w:rsid w:val="001B6A8F"/>
    <w:rsid w:val="001B74AA"/>
    <w:rsid w:val="001B7CB5"/>
    <w:rsid w:val="001B7D40"/>
    <w:rsid w:val="001C098F"/>
    <w:rsid w:val="001C0AD9"/>
    <w:rsid w:val="001C0F7F"/>
    <w:rsid w:val="001C15E1"/>
    <w:rsid w:val="001C1F85"/>
    <w:rsid w:val="001C2461"/>
    <w:rsid w:val="001C35EC"/>
    <w:rsid w:val="001C4009"/>
    <w:rsid w:val="001C5213"/>
    <w:rsid w:val="001C5445"/>
    <w:rsid w:val="001C622E"/>
    <w:rsid w:val="001D075F"/>
    <w:rsid w:val="001D196F"/>
    <w:rsid w:val="001D1C1E"/>
    <w:rsid w:val="001D1FFA"/>
    <w:rsid w:val="001D2346"/>
    <w:rsid w:val="001D2A3C"/>
    <w:rsid w:val="001D2AFF"/>
    <w:rsid w:val="001D2C99"/>
    <w:rsid w:val="001D331E"/>
    <w:rsid w:val="001D4989"/>
    <w:rsid w:val="001D4B3B"/>
    <w:rsid w:val="001D552E"/>
    <w:rsid w:val="001D570A"/>
    <w:rsid w:val="001D5C88"/>
    <w:rsid w:val="001D6076"/>
    <w:rsid w:val="001D6ACB"/>
    <w:rsid w:val="001D6CFA"/>
    <w:rsid w:val="001D754C"/>
    <w:rsid w:val="001E0163"/>
    <w:rsid w:val="001E02C8"/>
    <w:rsid w:val="001E170B"/>
    <w:rsid w:val="001E1EE8"/>
    <w:rsid w:val="001E20CE"/>
    <w:rsid w:val="001E237E"/>
    <w:rsid w:val="001E2724"/>
    <w:rsid w:val="001E3422"/>
    <w:rsid w:val="001E396D"/>
    <w:rsid w:val="001E39E2"/>
    <w:rsid w:val="001E3B91"/>
    <w:rsid w:val="001E3FB3"/>
    <w:rsid w:val="001E429E"/>
    <w:rsid w:val="001E4538"/>
    <w:rsid w:val="001E4CDD"/>
    <w:rsid w:val="001E4D8D"/>
    <w:rsid w:val="001E500E"/>
    <w:rsid w:val="001E57F9"/>
    <w:rsid w:val="001E67E1"/>
    <w:rsid w:val="001E6A9B"/>
    <w:rsid w:val="001E740E"/>
    <w:rsid w:val="001E790B"/>
    <w:rsid w:val="001E7998"/>
    <w:rsid w:val="001E7FFE"/>
    <w:rsid w:val="001F06BC"/>
    <w:rsid w:val="001F0BF4"/>
    <w:rsid w:val="001F1687"/>
    <w:rsid w:val="001F231A"/>
    <w:rsid w:val="001F245E"/>
    <w:rsid w:val="001F2493"/>
    <w:rsid w:val="001F24B2"/>
    <w:rsid w:val="001F273A"/>
    <w:rsid w:val="001F2BE4"/>
    <w:rsid w:val="001F30CD"/>
    <w:rsid w:val="001F3153"/>
    <w:rsid w:val="001F3AB5"/>
    <w:rsid w:val="001F3D82"/>
    <w:rsid w:val="001F4084"/>
    <w:rsid w:val="001F4101"/>
    <w:rsid w:val="001F4351"/>
    <w:rsid w:val="001F485D"/>
    <w:rsid w:val="001F4B9B"/>
    <w:rsid w:val="001F4DF5"/>
    <w:rsid w:val="001F504B"/>
    <w:rsid w:val="001F51FE"/>
    <w:rsid w:val="001F583A"/>
    <w:rsid w:val="001F5AE5"/>
    <w:rsid w:val="001F5D39"/>
    <w:rsid w:val="001F641C"/>
    <w:rsid w:val="001F65E5"/>
    <w:rsid w:val="001F70CA"/>
    <w:rsid w:val="001F76FF"/>
    <w:rsid w:val="00200017"/>
    <w:rsid w:val="0020098D"/>
    <w:rsid w:val="002035B8"/>
    <w:rsid w:val="002037C7"/>
    <w:rsid w:val="0020464A"/>
    <w:rsid w:val="00205F12"/>
    <w:rsid w:val="00207160"/>
    <w:rsid w:val="00207A56"/>
    <w:rsid w:val="00210581"/>
    <w:rsid w:val="002106EB"/>
    <w:rsid w:val="00210AAB"/>
    <w:rsid w:val="00211128"/>
    <w:rsid w:val="002111A1"/>
    <w:rsid w:val="00211A06"/>
    <w:rsid w:val="00211D68"/>
    <w:rsid w:val="0021258A"/>
    <w:rsid w:val="002127ED"/>
    <w:rsid w:val="00212EAF"/>
    <w:rsid w:val="00212EDF"/>
    <w:rsid w:val="0021303A"/>
    <w:rsid w:val="0021324C"/>
    <w:rsid w:val="00213EC0"/>
    <w:rsid w:val="002146F3"/>
    <w:rsid w:val="002147E2"/>
    <w:rsid w:val="00215212"/>
    <w:rsid w:val="002154FE"/>
    <w:rsid w:val="00215E9C"/>
    <w:rsid w:val="002164D3"/>
    <w:rsid w:val="00216F2C"/>
    <w:rsid w:val="00217DE7"/>
    <w:rsid w:val="00217F90"/>
    <w:rsid w:val="0022010C"/>
    <w:rsid w:val="0022032E"/>
    <w:rsid w:val="002206A1"/>
    <w:rsid w:val="00220FDD"/>
    <w:rsid w:val="0022180E"/>
    <w:rsid w:val="00221C97"/>
    <w:rsid w:val="00222090"/>
    <w:rsid w:val="0022322E"/>
    <w:rsid w:val="002232F9"/>
    <w:rsid w:val="00223C4A"/>
    <w:rsid w:val="0022465A"/>
    <w:rsid w:val="00225371"/>
    <w:rsid w:val="00226C33"/>
    <w:rsid w:val="00226FE6"/>
    <w:rsid w:val="0022700E"/>
    <w:rsid w:val="002300B5"/>
    <w:rsid w:val="00230204"/>
    <w:rsid w:val="002302D5"/>
    <w:rsid w:val="00230353"/>
    <w:rsid w:val="0023075F"/>
    <w:rsid w:val="00230CAD"/>
    <w:rsid w:val="00230D68"/>
    <w:rsid w:val="002318F7"/>
    <w:rsid w:val="002324D4"/>
    <w:rsid w:val="00232ADF"/>
    <w:rsid w:val="00232B58"/>
    <w:rsid w:val="00233796"/>
    <w:rsid w:val="00233802"/>
    <w:rsid w:val="00233A56"/>
    <w:rsid w:val="00233ACF"/>
    <w:rsid w:val="00233EF3"/>
    <w:rsid w:val="00233F0A"/>
    <w:rsid w:val="002348AE"/>
    <w:rsid w:val="002349EE"/>
    <w:rsid w:val="00234E87"/>
    <w:rsid w:val="002358F2"/>
    <w:rsid w:val="00235EF3"/>
    <w:rsid w:val="0023648C"/>
    <w:rsid w:val="00236E11"/>
    <w:rsid w:val="00236E40"/>
    <w:rsid w:val="00237202"/>
    <w:rsid w:val="0023766F"/>
    <w:rsid w:val="00237867"/>
    <w:rsid w:val="00237892"/>
    <w:rsid w:val="0024007C"/>
    <w:rsid w:val="00240E3C"/>
    <w:rsid w:val="002412B1"/>
    <w:rsid w:val="00241336"/>
    <w:rsid w:val="002419FE"/>
    <w:rsid w:val="00241B2E"/>
    <w:rsid w:val="00241CBF"/>
    <w:rsid w:val="00241E05"/>
    <w:rsid w:val="00241E8D"/>
    <w:rsid w:val="00241F93"/>
    <w:rsid w:val="0024205A"/>
    <w:rsid w:val="00242ADD"/>
    <w:rsid w:val="00242BF7"/>
    <w:rsid w:val="00243659"/>
    <w:rsid w:val="00243C29"/>
    <w:rsid w:val="00243C7B"/>
    <w:rsid w:val="00244318"/>
    <w:rsid w:val="00245126"/>
    <w:rsid w:val="0024539A"/>
    <w:rsid w:val="00245B80"/>
    <w:rsid w:val="00245B9A"/>
    <w:rsid w:val="002462A6"/>
    <w:rsid w:val="0024692B"/>
    <w:rsid w:val="002472B2"/>
    <w:rsid w:val="0024733F"/>
    <w:rsid w:val="0024765F"/>
    <w:rsid w:val="002476A2"/>
    <w:rsid w:val="00247860"/>
    <w:rsid w:val="00247D2A"/>
    <w:rsid w:val="002500FE"/>
    <w:rsid w:val="00250951"/>
    <w:rsid w:val="00250BF6"/>
    <w:rsid w:val="00250CD7"/>
    <w:rsid w:val="0025160E"/>
    <w:rsid w:val="0025261E"/>
    <w:rsid w:val="0025268A"/>
    <w:rsid w:val="00252C70"/>
    <w:rsid w:val="0025318B"/>
    <w:rsid w:val="00253620"/>
    <w:rsid w:val="002536CC"/>
    <w:rsid w:val="002536F5"/>
    <w:rsid w:val="00253945"/>
    <w:rsid w:val="00253A29"/>
    <w:rsid w:val="00253A3C"/>
    <w:rsid w:val="00253C0D"/>
    <w:rsid w:val="002541BA"/>
    <w:rsid w:val="00254833"/>
    <w:rsid w:val="00254979"/>
    <w:rsid w:val="002549F5"/>
    <w:rsid w:val="00254BA0"/>
    <w:rsid w:val="002553BC"/>
    <w:rsid w:val="0025572D"/>
    <w:rsid w:val="00255E33"/>
    <w:rsid w:val="00257261"/>
    <w:rsid w:val="00257359"/>
    <w:rsid w:val="0025750F"/>
    <w:rsid w:val="002576D6"/>
    <w:rsid w:val="00260200"/>
    <w:rsid w:val="0026073D"/>
    <w:rsid w:val="002608DB"/>
    <w:rsid w:val="002615F6"/>
    <w:rsid w:val="002619A0"/>
    <w:rsid w:val="00262675"/>
    <w:rsid w:val="0026285A"/>
    <w:rsid w:val="00262EC4"/>
    <w:rsid w:val="00262FBF"/>
    <w:rsid w:val="00263307"/>
    <w:rsid w:val="0026401F"/>
    <w:rsid w:val="002641CD"/>
    <w:rsid w:val="00264A77"/>
    <w:rsid w:val="00264EEC"/>
    <w:rsid w:val="0026548B"/>
    <w:rsid w:val="0026638F"/>
    <w:rsid w:val="0026715D"/>
    <w:rsid w:val="00270413"/>
    <w:rsid w:val="00270F51"/>
    <w:rsid w:val="002717BE"/>
    <w:rsid w:val="00272C54"/>
    <w:rsid w:val="002732D1"/>
    <w:rsid w:val="0027377C"/>
    <w:rsid w:val="00273EEC"/>
    <w:rsid w:val="00273FD0"/>
    <w:rsid w:val="00274D0F"/>
    <w:rsid w:val="00274D81"/>
    <w:rsid w:val="00274DDE"/>
    <w:rsid w:val="0027613D"/>
    <w:rsid w:val="00276586"/>
    <w:rsid w:val="0027671A"/>
    <w:rsid w:val="00276AF9"/>
    <w:rsid w:val="002774E2"/>
    <w:rsid w:val="00281A13"/>
    <w:rsid w:val="00282097"/>
    <w:rsid w:val="002824F3"/>
    <w:rsid w:val="0028288C"/>
    <w:rsid w:val="00282DAF"/>
    <w:rsid w:val="00282F4A"/>
    <w:rsid w:val="0028352C"/>
    <w:rsid w:val="00284EC0"/>
    <w:rsid w:val="00285563"/>
    <w:rsid w:val="002855CF"/>
    <w:rsid w:val="00285671"/>
    <w:rsid w:val="002856B7"/>
    <w:rsid w:val="00285E5C"/>
    <w:rsid w:val="00286307"/>
    <w:rsid w:val="002875A6"/>
    <w:rsid w:val="00287D2F"/>
    <w:rsid w:val="00290D10"/>
    <w:rsid w:val="00290DEE"/>
    <w:rsid w:val="00290F13"/>
    <w:rsid w:val="00291385"/>
    <w:rsid w:val="00292A66"/>
    <w:rsid w:val="00292E4E"/>
    <w:rsid w:val="00293349"/>
    <w:rsid w:val="002933C0"/>
    <w:rsid w:val="002938F2"/>
    <w:rsid w:val="00293A20"/>
    <w:rsid w:val="00293A4C"/>
    <w:rsid w:val="00294269"/>
    <w:rsid w:val="002944D9"/>
    <w:rsid w:val="002959FA"/>
    <w:rsid w:val="002965C4"/>
    <w:rsid w:val="00296DFC"/>
    <w:rsid w:val="00297630"/>
    <w:rsid w:val="002977DF"/>
    <w:rsid w:val="00297DF7"/>
    <w:rsid w:val="002A04FD"/>
    <w:rsid w:val="002A1B1E"/>
    <w:rsid w:val="002A336C"/>
    <w:rsid w:val="002A40D2"/>
    <w:rsid w:val="002A464C"/>
    <w:rsid w:val="002A468A"/>
    <w:rsid w:val="002A5280"/>
    <w:rsid w:val="002A5A75"/>
    <w:rsid w:val="002A64E6"/>
    <w:rsid w:val="002A64F3"/>
    <w:rsid w:val="002A69F3"/>
    <w:rsid w:val="002A7248"/>
    <w:rsid w:val="002A7AEF"/>
    <w:rsid w:val="002A7D99"/>
    <w:rsid w:val="002B04E8"/>
    <w:rsid w:val="002B1781"/>
    <w:rsid w:val="002B17E1"/>
    <w:rsid w:val="002B270F"/>
    <w:rsid w:val="002B331A"/>
    <w:rsid w:val="002B4F03"/>
    <w:rsid w:val="002B500E"/>
    <w:rsid w:val="002B613F"/>
    <w:rsid w:val="002B6D03"/>
    <w:rsid w:val="002B6DFB"/>
    <w:rsid w:val="002B7347"/>
    <w:rsid w:val="002B7BD0"/>
    <w:rsid w:val="002B7D21"/>
    <w:rsid w:val="002C05BF"/>
    <w:rsid w:val="002C103D"/>
    <w:rsid w:val="002C1779"/>
    <w:rsid w:val="002C196E"/>
    <w:rsid w:val="002C226F"/>
    <w:rsid w:val="002C2303"/>
    <w:rsid w:val="002C3E71"/>
    <w:rsid w:val="002C4403"/>
    <w:rsid w:val="002C4612"/>
    <w:rsid w:val="002C4A45"/>
    <w:rsid w:val="002C5766"/>
    <w:rsid w:val="002C5BAD"/>
    <w:rsid w:val="002C73D1"/>
    <w:rsid w:val="002D0BCC"/>
    <w:rsid w:val="002D0EB3"/>
    <w:rsid w:val="002D1055"/>
    <w:rsid w:val="002D1543"/>
    <w:rsid w:val="002D1584"/>
    <w:rsid w:val="002D2C5A"/>
    <w:rsid w:val="002D2EA9"/>
    <w:rsid w:val="002D2ECC"/>
    <w:rsid w:val="002D387F"/>
    <w:rsid w:val="002D3C75"/>
    <w:rsid w:val="002D3FB9"/>
    <w:rsid w:val="002D45D5"/>
    <w:rsid w:val="002D4798"/>
    <w:rsid w:val="002D489D"/>
    <w:rsid w:val="002D4BAC"/>
    <w:rsid w:val="002D5317"/>
    <w:rsid w:val="002D5588"/>
    <w:rsid w:val="002D55A8"/>
    <w:rsid w:val="002D5FDD"/>
    <w:rsid w:val="002D6BE7"/>
    <w:rsid w:val="002D6FA7"/>
    <w:rsid w:val="002E06D3"/>
    <w:rsid w:val="002E088E"/>
    <w:rsid w:val="002E0F49"/>
    <w:rsid w:val="002E2213"/>
    <w:rsid w:val="002E2629"/>
    <w:rsid w:val="002E2E5D"/>
    <w:rsid w:val="002E2FDD"/>
    <w:rsid w:val="002E337F"/>
    <w:rsid w:val="002E4629"/>
    <w:rsid w:val="002E4C8E"/>
    <w:rsid w:val="002E53F3"/>
    <w:rsid w:val="002E59BC"/>
    <w:rsid w:val="002E6284"/>
    <w:rsid w:val="002E6B84"/>
    <w:rsid w:val="002E792C"/>
    <w:rsid w:val="002E7ADD"/>
    <w:rsid w:val="002E7C5D"/>
    <w:rsid w:val="002F09CF"/>
    <w:rsid w:val="002F0AB0"/>
    <w:rsid w:val="002F0DD7"/>
    <w:rsid w:val="002F1A54"/>
    <w:rsid w:val="002F1C01"/>
    <w:rsid w:val="002F1F6B"/>
    <w:rsid w:val="002F20A7"/>
    <w:rsid w:val="002F29B1"/>
    <w:rsid w:val="002F2E02"/>
    <w:rsid w:val="002F4B5C"/>
    <w:rsid w:val="002F4FE4"/>
    <w:rsid w:val="002F5FF6"/>
    <w:rsid w:val="002F644A"/>
    <w:rsid w:val="002F6C93"/>
    <w:rsid w:val="002F722A"/>
    <w:rsid w:val="002F7631"/>
    <w:rsid w:val="00300491"/>
    <w:rsid w:val="00300EDA"/>
    <w:rsid w:val="0030102D"/>
    <w:rsid w:val="00301562"/>
    <w:rsid w:val="003016B3"/>
    <w:rsid w:val="00301AB1"/>
    <w:rsid w:val="003022F0"/>
    <w:rsid w:val="0030249F"/>
    <w:rsid w:val="003026A0"/>
    <w:rsid w:val="00302C9C"/>
    <w:rsid w:val="00303026"/>
    <w:rsid w:val="00303A74"/>
    <w:rsid w:val="0030402B"/>
    <w:rsid w:val="00304355"/>
    <w:rsid w:val="00305BEF"/>
    <w:rsid w:val="00305BF9"/>
    <w:rsid w:val="00305CF6"/>
    <w:rsid w:val="00306313"/>
    <w:rsid w:val="0030652B"/>
    <w:rsid w:val="003067EA"/>
    <w:rsid w:val="0030699A"/>
    <w:rsid w:val="00306A8A"/>
    <w:rsid w:val="00306A97"/>
    <w:rsid w:val="0030756A"/>
    <w:rsid w:val="00307936"/>
    <w:rsid w:val="003079DF"/>
    <w:rsid w:val="00307F0C"/>
    <w:rsid w:val="003100D1"/>
    <w:rsid w:val="003103A8"/>
    <w:rsid w:val="00310830"/>
    <w:rsid w:val="00310EA8"/>
    <w:rsid w:val="003113FC"/>
    <w:rsid w:val="003124BE"/>
    <w:rsid w:val="00312780"/>
    <w:rsid w:val="00313481"/>
    <w:rsid w:val="003137C8"/>
    <w:rsid w:val="00313987"/>
    <w:rsid w:val="00313E6C"/>
    <w:rsid w:val="00314274"/>
    <w:rsid w:val="0031430B"/>
    <w:rsid w:val="00314F9D"/>
    <w:rsid w:val="00315070"/>
    <w:rsid w:val="0031550C"/>
    <w:rsid w:val="00315520"/>
    <w:rsid w:val="00315D3C"/>
    <w:rsid w:val="00315E1B"/>
    <w:rsid w:val="0031647C"/>
    <w:rsid w:val="00316558"/>
    <w:rsid w:val="00316FCB"/>
    <w:rsid w:val="0031737E"/>
    <w:rsid w:val="00320175"/>
    <w:rsid w:val="003201EF"/>
    <w:rsid w:val="00320D79"/>
    <w:rsid w:val="00320F19"/>
    <w:rsid w:val="00321E35"/>
    <w:rsid w:val="00322474"/>
    <w:rsid w:val="00323058"/>
    <w:rsid w:val="00323B75"/>
    <w:rsid w:val="00324B7D"/>
    <w:rsid w:val="00325C6E"/>
    <w:rsid w:val="0032617A"/>
    <w:rsid w:val="00326BB1"/>
    <w:rsid w:val="003279A7"/>
    <w:rsid w:val="00327A17"/>
    <w:rsid w:val="00327A8C"/>
    <w:rsid w:val="00330178"/>
    <w:rsid w:val="00330523"/>
    <w:rsid w:val="00330745"/>
    <w:rsid w:val="00330B81"/>
    <w:rsid w:val="00330F48"/>
    <w:rsid w:val="0033104C"/>
    <w:rsid w:val="0033153E"/>
    <w:rsid w:val="00332014"/>
    <w:rsid w:val="003324C4"/>
    <w:rsid w:val="00332AE7"/>
    <w:rsid w:val="00332B6B"/>
    <w:rsid w:val="003338EF"/>
    <w:rsid w:val="00333EBE"/>
    <w:rsid w:val="00334099"/>
    <w:rsid w:val="0033419F"/>
    <w:rsid w:val="003342AC"/>
    <w:rsid w:val="0033491A"/>
    <w:rsid w:val="003356D4"/>
    <w:rsid w:val="00335C67"/>
    <w:rsid w:val="00336992"/>
    <w:rsid w:val="0033766E"/>
    <w:rsid w:val="003376B4"/>
    <w:rsid w:val="00341323"/>
    <w:rsid w:val="0034170A"/>
    <w:rsid w:val="00342524"/>
    <w:rsid w:val="00342CA2"/>
    <w:rsid w:val="00342DA3"/>
    <w:rsid w:val="0034315A"/>
    <w:rsid w:val="00343693"/>
    <w:rsid w:val="00343B9B"/>
    <w:rsid w:val="00343CC8"/>
    <w:rsid w:val="00343EAA"/>
    <w:rsid w:val="00344407"/>
    <w:rsid w:val="0034482E"/>
    <w:rsid w:val="00345B49"/>
    <w:rsid w:val="003463D8"/>
    <w:rsid w:val="00346A91"/>
    <w:rsid w:val="00346ACD"/>
    <w:rsid w:val="003477C0"/>
    <w:rsid w:val="003478A3"/>
    <w:rsid w:val="00347D92"/>
    <w:rsid w:val="00350667"/>
    <w:rsid w:val="00351131"/>
    <w:rsid w:val="00351243"/>
    <w:rsid w:val="00352595"/>
    <w:rsid w:val="00352FE7"/>
    <w:rsid w:val="003535D2"/>
    <w:rsid w:val="00353AFF"/>
    <w:rsid w:val="003550AA"/>
    <w:rsid w:val="00355857"/>
    <w:rsid w:val="003570C4"/>
    <w:rsid w:val="00357328"/>
    <w:rsid w:val="0035762E"/>
    <w:rsid w:val="00357966"/>
    <w:rsid w:val="00360C70"/>
    <w:rsid w:val="00360E3B"/>
    <w:rsid w:val="003619AC"/>
    <w:rsid w:val="00362169"/>
    <w:rsid w:val="00362417"/>
    <w:rsid w:val="00362681"/>
    <w:rsid w:val="0036270A"/>
    <w:rsid w:val="00362CAF"/>
    <w:rsid w:val="00363013"/>
    <w:rsid w:val="003635D1"/>
    <w:rsid w:val="003637BD"/>
    <w:rsid w:val="0036443F"/>
    <w:rsid w:val="003649D7"/>
    <w:rsid w:val="003658A7"/>
    <w:rsid w:val="003662B0"/>
    <w:rsid w:val="00366400"/>
    <w:rsid w:val="003666E6"/>
    <w:rsid w:val="00366932"/>
    <w:rsid w:val="00366B72"/>
    <w:rsid w:val="00367165"/>
    <w:rsid w:val="0036740C"/>
    <w:rsid w:val="00370709"/>
    <w:rsid w:val="0037076C"/>
    <w:rsid w:val="00370A48"/>
    <w:rsid w:val="0037111C"/>
    <w:rsid w:val="003713E1"/>
    <w:rsid w:val="003714D3"/>
    <w:rsid w:val="0037232F"/>
    <w:rsid w:val="0037297F"/>
    <w:rsid w:val="00373832"/>
    <w:rsid w:val="00373F5E"/>
    <w:rsid w:val="003744DD"/>
    <w:rsid w:val="003746AF"/>
    <w:rsid w:val="00374719"/>
    <w:rsid w:val="00374D1C"/>
    <w:rsid w:val="0037504B"/>
    <w:rsid w:val="00375188"/>
    <w:rsid w:val="003756BC"/>
    <w:rsid w:val="00376274"/>
    <w:rsid w:val="003768EC"/>
    <w:rsid w:val="00376B4B"/>
    <w:rsid w:val="00377862"/>
    <w:rsid w:val="00380759"/>
    <w:rsid w:val="00380852"/>
    <w:rsid w:val="00381712"/>
    <w:rsid w:val="00381852"/>
    <w:rsid w:val="00381C15"/>
    <w:rsid w:val="0038214F"/>
    <w:rsid w:val="0038281A"/>
    <w:rsid w:val="00383189"/>
    <w:rsid w:val="003856B2"/>
    <w:rsid w:val="00385974"/>
    <w:rsid w:val="00386110"/>
    <w:rsid w:val="00386952"/>
    <w:rsid w:val="00387C3B"/>
    <w:rsid w:val="00387C74"/>
    <w:rsid w:val="0039052A"/>
    <w:rsid w:val="00391B17"/>
    <w:rsid w:val="00391D2C"/>
    <w:rsid w:val="00393B9D"/>
    <w:rsid w:val="00393D12"/>
    <w:rsid w:val="00393FE7"/>
    <w:rsid w:val="00394229"/>
    <w:rsid w:val="003943AD"/>
    <w:rsid w:val="00394DE0"/>
    <w:rsid w:val="003950AC"/>
    <w:rsid w:val="0039552C"/>
    <w:rsid w:val="00395776"/>
    <w:rsid w:val="003973D4"/>
    <w:rsid w:val="00397C9E"/>
    <w:rsid w:val="003A06F8"/>
    <w:rsid w:val="003A1D41"/>
    <w:rsid w:val="003A2AEB"/>
    <w:rsid w:val="003A2D22"/>
    <w:rsid w:val="003A31B4"/>
    <w:rsid w:val="003A36A0"/>
    <w:rsid w:val="003A387E"/>
    <w:rsid w:val="003A3DCE"/>
    <w:rsid w:val="003A468D"/>
    <w:rsid w:val="003A4973"/>
    <w:rsid w:val="003A4E45"/>
    <w:rsid w:val="003A51C9"/>
    <w:rsid w:val="003A55D0"/>
    <w:rsid w:val="003A5C05"/>
    <w:rsid w:val="003A695E"/>
    <w:rsid w:val="003A6F5E"/>
    <w:rsid w:val="003A7F99"/>
    <w:rsid w:val="003B02CE"/>
    <w:rsid w:val="003B052E"/>
    <w:rsid w:val="003B0C76"/>
    <w:rsid w:val="003B15E9"/>
    <w:rsid w:val="003B2356"/>
    <w:rsid w:val="003B2570"/>
    <w:rsid w:val="003B2639"/>
    <w:rsid w:val="003B2FF5"/>
    <w:rsid w:val="003B3D19"/>
    <w:rsid w:val="003B4433"/>
    <w:rsid w:val="003B4456"/>
    <w:rsid w:val="003B4A66"/>
    <w:rsid w:val="003B4BE1"/>
    <w:rsid w:val="003B5578"/>
    <w:rsid w:val="003B5D25"/>
    <w:rsid w:val="003B6210"/>
    <w:rsid w:val="003B6311"/>
    <w:rsid w:val="003B6322"/>
    <w:rsid w:val="003B6535"/>
    <w:rsid w:val="003B6946"/>
    <w:rsid w:val="003B6D1F"/>
    <w:rsid w:val="003B6FEF"/>
    <w:rsid w:val="003B7AED"/>
    <w:rsid w:val="003B7BE3"/>
    <w:rsid w:val="003B7D8F"/>
    <w:rsid w:val="003C0685"/>
    <w:rsid w:val="003C0EF4"/>
    <w:rsid w:val="003C140C"/>
    <w:rsid w:val="003C1ABD"/>
    <w:rsid w:val="003C1CCC"/>
    <w:rsid w:val="003C2A1D"/>
    <w:rsid w:val="003C38B8"/>
    <w:rsid w:val="003C3935"/>
    <w:rsid w:val="003C3EDB"/>
    <w:rsid w:val="003C4456"/>
    <w:rsid w:val="003C4E54"/>
    <w:rsid w:val="003C63B6"/>
    <w:rsid w:val="003C63CF"/>
    <w:rsid w:val="003C6446"/>
    <w:rsid w:val="003C70D1"/>
    <w:rsid w:val="003C7CC3"/>
    <w:rsid w:val="003C7D65"/>
    <w:rsid w:val="003D0538"/>
    <w:rsid w:val="003D053B"/>
    <w:rsid w:val="003D0B5A"/>
    <w:rsid w:val="003D0DE3"/>
    <w:rsid w:val="003D1D1B"/>
    <w:rsid w:val="003D25F0"/>
    <w:rsid w:val="003D262F"/>
    <w:rsid w:val="003D35BC"/>
    <w:rsid w:val="003D35F8"/>
    <w:rsid w:val="003D3943"/>
    <w:rsid w:val="003D4103"/>
    <w:rsid w:val="003D4AC0"/>
    <w:rsid w:val="003D554C"/>
    <w:rsid w:val="003D5978"/>
    <w:rsid w:val="003D5F88"/>
    <w:rsid w:val="003D6E03"/>
    <w:rsid w:val="003D6F4E"/>
    <w:rsid w:val="003D70E9"/>
    <w:rsid w:val="003D7244"/>
    <w:rsid w:val="003D7743"/>
    <w:rsid w:val="003E0599"/>
    <w:rsid w:val="003E092D"/>
    <w:rsid w:val="003E0F90"/>
    <w:rsid w:val="003E13E4"/>
    <w:rsid w:val="003E147D"/>
    <w:rsid w:val="003E1AF1"/>
    <w:rsid w:val="003E1C6E"/>
    <w:rsid w:val="003E220E"/>
    <w:rsid w:val="003E2616"/>
    <w:rsid w:val="003E2DEB"/>
    <w:rsid w:val="003E3AA3"/>
    <w:rsid w:val="003E3EE2"/>
    <w:rsid w:val="003E45D5"/>
    <w:rsid w:val="003E4A46"/>
    <w:rsid w:val="003E4F0C"/>
    <w:rsid w:val="003E555F"/>
    <w:rsid w:val="003E56BB"/>
    <w:rsid w:val="003E5C70"/>
    <w:rsid w:val="003E5CEB"/>
    <w:rsid w:val="003E60A0"/>
    <w:rsid w:val="003E65F1"/>
    <w:rsid w:val="003E6E03"/>
    <w:rsid w:val="003E701E"/>
    <w:rsid w:val="003E7127"/>
    <w:rsid w:val="003E7578"/>
    <w:rsid w:val="003E7886"/>
    <w:rsid w:val="003F0B2C"/>
    <w:rsid w:val="003F1A22"/>
    <w:rsid w:val="003F2422"/>
    <w:rsid w:val="003F28A2"/>
    <w:rsid w:val="003F3ABB"/>
    <w:rsid w:val="003F4329"/>
    <w:rsid w:val="003F47BB"/>
    <w:rsid w:val="003F49ED"/>
    <w:rsid w:val="003F5456"/>
    <w:rsid w:val="003F63C6"/>
    <w:rsid w:val="003F6969"/>
    <w:rsid w:val="003F6A55"/>
    <w:rsid w:val="003F709F"/>
    <w:rsid w:val="003F74AB"/>
    <w:rsid w:val="004004CB"/>
    <w:rsid w:val="0040058F"/>
    <w:rsid w:val="004010CA"/>
    <w:rsid w:val="00402076"/>
    <w:rsid w:val="00402732"/>
    <w:rsid w:val="00403D0F"/>
    <w:rsid w:val="00403DA8"/>
    <w:rsid w:val="004045EA"/>
    <w:rsid w:val="0040483C"/>
    <w:rsid w:val="0040484F"/>
    <w:rsid w:val="00404A5D"/>
    <w:rsid w:val="00404BDA"/>
    <w:rsid w:val="00404D64"/>
    <w:rsid w:val="00404FD4"/>
    <w:rsid w:val="004057F6"/>
    <w:rsid w:val="00405B61"/>
    <w:rsid w:val="00405D2F"/>
    <w:rsid w:val="0040672D"/>
    <w:rsid w:val="00406E64"/>
    <w:rsid w:val="0041004E"/>
    <w:rsid w:val="0041043A"/>
    <w:rsid w:val="00410BEA"/>
    <w:rsid w:val="00410BFA"/>
    <w:rsid w:val="00411266"/>
    <w:rsid w:val="0041146D"/>
    <w:rsid w:val="00411798"/>
    <w:rsid w:val="00411B9F"/>
    <w:rsid w:val="004122EA"/>
    <w:rsid w:val="004128E5"/>
    <w:rsid w:val="004133A1"/>
    <w:rsid w:val="00413BEE"/>
    <w:rsid w:val="00413CF1"/>
    <w:rsid w:val="00413FFC"/>
    <w:rsid w:val="00414364"/>
    <w:rsid w:val="004145C5"/>
    <w:rsid w:val="00414874"/>
    <w:rsid w:val="00414880"/>
    <w:rsid w:val="00414B63"/>
    <w:rsid w:val="00415F4A"/>
    <w:rsid w:val="00416704"/>
    <w:rsid w:val="0041681B"/>
    <w:rsid w:val="00416E6F"/>
    <w:rsid w:val="00417752"/>
    <w:rsid w:val="004207B6"/>
    <w:rsid w:val="00420987"/>
    <w:rsid w:val="00420B75"/>
    <w:rsid w:val="00421637"/>
    <w:rsid w:val="00421941"/>
    <w:rsid w:val="00421E04"/>
    <w:rsid w:val="00422129"/>
    <w:rsid w:val="00422850"/>
    <w:rsid w:val="00422B43"/>
    <w:rsid w:val="00423A47"/>
    <w:rsid w:val="00423FC8"/>
    <w:rsid w:val="004244CA"/>
    <w:rsid w:val="0042465E"/>
    <w:rsid w:val="004247F8"/>
    <w:rsid w:val="00424845"/>
    <w:rsid w:val="00424FEA"/>
    <w:rsid w:val="00425D75"/>
    <w:rsid w:val="00426832"/>
    <w:rsid w:val="00426CED"/>
    <w:rsid w:val="004270AB"/>
    <w:rsid w:val="00427296"/>
    <w:rsid w:val="00427627"/>
    <w:rsid w:val="00427B5E"/>
    <w:rsid w:val="0043015F"/>
    <w:rsid w:val="0043041F"/>
    <w:rsid w:val="00430B8A"/>
    <w:rsid w:val="00430F70"/>
    <w:rsid w:val="00431618"/>
    <w:rsid w:val="00431F51"/>
    <w:rsid w:val="00433047"/>
    <w:rsid w:val="00433765"/>
    <w:rsid w:val="004343BF"/>
    <w:rsid w:val="004347C6"/>
    <w:rsid w:val="00434942"/>
    <w:rsid w:val="00435521"/>
    <w:rsid w:val="00435AB6"/>
    <w:rsid w:val="00435B24"/>
    <w:rsid w:val="00436527"/>
    <w:rsid w:val="0043674B"/>
    <w:rsid w:val="00436C3C"/>
    <w:rsid w:val="00436D0A"/>
    <w:rsid w:val="00436F7B"/>
    <w:rsid w:val="00436FB8"/>
    <w:rsid w:val="0043702C"/>
    <w:rsid w:val="0043713E"/>
    <w:rsid w:val="00437494"/>
    <w:rsid w:val="00437753"/>
    <w:rsid w:val="00437B56"/>
    <w:rsid w:val="00437EF6"/>
    <w:rsid w:val="0044025B"/>
    <w:rsid w:val="00440D42"/>
    <w:rsid w:val="00440D51"/>
    <w:rsid w:val="00441323"/>
    <w:rsid w:val="0044192B"/>
    <w:rsid w:val="00442F09"/>
    <w:rsid w:val="0044309F"/>
    <w:rsid w:val="004434C3"/>
    <w:rsid w:val="004437AE"/>
    <w:rsid w:val="00443A9B"/>
    <w:rsid w:val="00443DEF"/>
    <w:rsid w:val="00444ACC"/>
    <w:rsid w:val="00444B8D"/>
    <w:rsid w:val="00445377"/>
    <w:rsid w:val="004455B7"/>
    <w:rsid w:val="004459E9"/>
    <w:rsid w:val="0044647E"/>
    <w:rsid w:val="00446EF5"/>
    <w:rsid w:val="00447049"/>
    <w:rsid w:val="00447AC8"/>
    <w:rsid w:val="00447BD4"/>
    <w:rsid w:val="00447C0B"/>
    <w:rsid w:val="00447D32"/>
    <w:rsid w:val="00447DFB"/>
    <w:rsid w:val="004500C1"/>
    <w:rsid w:val="004503C6"/>
    <w:rsid w:val="00450C16"/>
    <w:rsid w:val="00450E2D"/>
    <w:rsid w:val="00451119"/>
    <w:rsid w:val="00451125"/>
    <w:rsid w:val="00451BE0"/>
    <w:rsid w:val="004528E9"/>
    <w:rsid w:val="004535CB"/>
    <w:rsid w:val="0045437E"/>
    <w:rsid w:val="00454B52"/>
    <w:rsid w:val="0045510C"/>
    <w:rsid w:val="00455544"/>
    <w:rsid w:val="0045566B"/>
    <w:rsid w:val="00456761"/>
    <w:rsid w:val="00457BE3"/>
    <w:rsid w:val="00457C92"/>
    <w:rsid w:val="00457CD1"/>
    <w:rsid w:val="0046023B"/>
    <w:rsid w:val="0046050E"/>
    <w:rsid w:val="004606A4"/>
    <w:rsid w:val="004615D2"/>
    <w:rsid w:val="00461FF0"/>
    <w:rsid w:val="00462894"/>
    <w:rsid w:val="00462BEE"/>
    <w:rsid w:val="00463261"/>
    <w:rsid w:val="004634DD"/>
    <w:rsid w:val="004636C6"/>
    <w:rsid w:val="004638FC"/>
    <w:rsid w:val="0046391B"/>
    <w:rsid w:val="004642E2"/>
    <w:rsid w:val="00464855"/>
    <w:rsid w:val="0046581E"/>
    <w:rsid w:val="00466AE7"/>
    <w:rsid w:val="00466E21"/>
    <w:rsid w:val="00466E7D"/>
    <w:rsid w:val="00466F9A"/>
    <w:rsid w:val="004703EB"/>
    <w:rsid w:val="00470695"/>
    <w:rsid w:val="004709AC"/>
    <w:rsid w:val="00470C43"/>
    <w:rsid w:val="00470CF8"/>
    <w:rsid w:val="00470D89"/>
    <w:rsid w:val="00470EAF"/>
    <w:rsid w:val="004713EF"/>
    <w:rsid w:val="00472213"/>
    <w:rsid w:val="00472590"/>
    <w:rsid w:val="00472E41"/>
    <w:rsid w:val="00473213"/>
    <w:rsid w:val="00473D0F"/>
    <w:rsid w:val="00474149"/>
    <w:rsid w:val="00475BEF"/>
    <w:rsid w:val="00475E58"/>
    <w:rsid w:val="00477325"/>
    <w:rsid w:val="004775A3"/>
    <w:rsid w:val="00477CF3"/>
    <w:rsid w:val="00480AC6"/>
    <w:rsid w:val="00480B56"/>
    <w:rsid w:val="00480F4A"/>
    <w:rsid w:val="00481201"/>
    <w:rsid w:val="004815C5"/>
    <w:rsid w:val="00481636"/>
    <w:rsid w:val="004821A8"/>
    <w:rsid w:val="004826C0"/>
    <w:rsid w:val="00482ECE"/>
    <w:rsid w:val="00482F5F"/>
    <w:rsid w:val="00483433"/>
    <w:rsid w:val="00483D10"/>
    <w:rsid w:val="00484243"/>
    <w:rsid w:val="004855E0"/>
    <w:rsid w:val="00485ACF"/>
    <w:rsid w:val="004869D9"/>
    <w:rsid w:val="00486CC5"/>
    <w:rsid w:val="004872EB"/>
    <w:rsid w:val="004878D6"/>
    <w:rsid w:val="00487E47"/>
    <w:rsid w:val="00490E32"/>
    <w:rsid w:val="004917F6"/>
    <w:rsid w:val="0049197D"/>
    <w:rsid w:val="00492103"/>
    <w:rsid w:val="004923D7"/>
    <w:rsid w:val="00492514"/>
    <w:rsid w:val="00492922"/>
    <w:rsid w:val="00493137"/>
    <w:rsid w:val="004934FF"/>
    <w:rsid w:val="0049358C"/>
    <w:rsid w:val="00493836"/>
    <w:rsid w:val="00493B29"/>
    <w:rsid w:val="00493B6E"/>
    <w:rsid w:val="00494135"/>
    <w:rsid w:val="004941E7"/>
    <w:rsid w:val="00495209"/>
    <w:rsid w:val="004958A8"/>
    <w:rsid w:val="004958D6"/>
    <w:rsid w:val="00495A6F"/>
    <w:rsid w:val="00496C52"/>
    <w:rsid w:val="00496E42"/>
    <w:rsid w:val="00497484"/>
    <w:rsid w:val="004978ED"/>
    <w:rsid w:val="00497B97"/>
    <w:rsid w:val="004A07B2"/>
    <w:rsid w:val="004A1364"/>
    <w:rsid w:val="004A146E"/>
    <w:rsid w:val="004A1987"/>
    <w:rsid w:val="004A2497"/>
    <w:rsid w:val="004A31D2"/>
    <w:rsid w:val="004A35B3"/>
    <w:rsid w:val="004A3D13"/>
    <w:rsid w:val="004A46E6"/>
    <w:rsid w:val="004A52ED"/>
    <w:rsid w:val="004A66D2"/>
    <w:rsid w:val="004A6C69"/>
    <w:rsid w:val="004A78C1"/>
    <w:rsid w:val="004B00E9"/>
    <w:rsid w:val="004B02AB"/>
    <w:rsid w:val="004B0622"/>
    <w:rsid w:val="004B08B2"/>
    <w:rsid w:val="004B0AF3"/>
    <w:rsid w:val="004B1F01"/>
    <w:rsid w:val="004B2BDE"/>
    <w:rsid w:val="004B39F0"/>
    <w:rsid w:val="004B4088"/>
    <w:rsid w:val="004B43D8"/>
    <w:rsid w:val="004B4628"/>
    <w:rsid w:val="004B47A9"/>
    <w:rsid w:val="004B4B97"/>
    <w:rsid w:val="004B4ED7"/>
    <w:rsid w:val="004B586F"/>
    <w:rsid w:val="004B5AA9"/>
    <w:rsid w:val="004B6B32"/>
    <w:rsid w:val="004B708E"/>
    <w:rsid w:val="004B7935"/>
    <w:rsid w:val="004C0035"/>
    <w:rsid w:val="004C03AA"/>
    <w:rsid w:val="004C1421"/>
    <w:rsid w:val="004C1E3E"/>
    <w:rsid w:val="004C1EDB"/>
    <w:rsid w:val="004C1FC1"/>
    <w:rsid w:val="004C27CC"/>
    <w:rsid w:val="004C33E3"/>
    <w:rsid w:val="004C3D8A"/>
    <w:rsid w:val="004C47FD"/>
    <w:rsid w:val="004C48B9"/>
    <w:rsid w:val="004C5AB3"/>
    <w:rsid w:val="004C5BB6"/>
    <w:rsid w:val="004C6F32"/>
    <w:rsid w:val="004C73B5"/>
    <w:rsid w:val="004C766D"/>
    <w:rsid w:val="004D0254"/>
    <w:rsid w:val="004D0344"/>
    <w:rsid w:val="004D06AF"/>
    <w:rsid w:val="004D0712"/>
    <w:rsid w:val="004D0B07"/>
    <w:rsid w:val="004D0BB3"/>
    <w:rsid w:val="004D0DA1"/>
    <w:rsid w:val="004D127E"/>
    <w:rsid w:val="004D1623"/>
    <w:rsid w:val="004D1B62"/>
    <w:rsid w:val="004D1BB8"/>
    <w:rsid w:val="004D2177"/>
    <w:rsid w:val="004D3A96"/>
    <w:rsid w:val="004D482F"/>
    <w:rsid w:val="004D5339"/>
    <w:rsid w:val="004D5866"/>
    <w:rsid w:val="004D599E"/>
    <w:rsid w:val="004D6E18"/>
    <w:rsid w:val="004D70DE"/>
    <w:rsid w:val="004D7946"/>
    <w:rsid w:val="004D7BEC"/>
    <w:rsid w:val="004D7C94"/>
    <w:rsid w:val="004E0162"/>
    <w:rsid w:val="004E0320"/>
    <w:rsid w:val="004E0860"/>
    <w:rsid w:val="004E0DBA"/>
    <w:rsid w:val="004E127F"/>
    <w:rsid w:val="004E17AA"/>
    <w:rsid w:val="004E1B74"/>
    <w:rsid w:val="004E27F2"/>
    <w:rsid w:val="004E2A52"/>
    <w:rsid w:val="004E364D"/>
    <w:rsid w:val="004E3CE9"/>
    <w:rsid w:val="004E440D"/>
    <w:rsid w:val="004E4833"/>
    <w:rsid w:val="004E4CC3"/>
    <w:rsid w:val="004E4F9F"/>
    <w:rsid w:val="004E5455"/>
    <w:rsid w:val="004E55B0"/>
    <w:rsid w:val="004E58F1"/>
    <w:rsid w:val="004E7519"/>
    <w:rsid w:val="004F0444"/>
    <w:rsid w:val="004F0587"/>
    <w:rsid w:val="004F061F"/>
    <w:rsid w:val="004F065B"/>
    <w:rsid w:val="004F072D"/>
    <w:rsid w:val="004F0951"/>
    <w:rsid w:val="004F0B04"/>
    <w:rsid w:val="004F0CE9"/>
    <w:rsid w:val="004F0EE6"/>
    <w:rsid w:val="004F1869"/>
    <w:rsid w:val="004F1F67"/>
    <w:rsid w:val="004F21C4"/>
    <w:rsid w:val="004F23CB"/>
    <w:rsid w:val="004F262A"/>
    <w:rsid w:val="004F32CE"/>
    <w:rsid w:val="004F3AAA"/>
    <w:rsid w:val="004F40FA"/>
    <w:rsid w:val="004F5BC1"/>
    <w:rsid w:val="004F5F30"/>
    <w:rsid w:val="004F60F1"/>
    <w:rsid w:val="004F6290"/>
    <w:rsid w:val="004F639C"/>
    <w:rsid w:val="004F6A9A"/>
    <w:rsid w:val="004F6AE1"/>
    <w:rsid w:val="004F6E9F"/>
    <w:rsid w:val="004F721E"/>
    <w:rsid w:val="004F7B77"/>
    <w:rsid w:val="004F7D07"/>
    <w:rsid w:val="004F7DBD"/>
    <w:rsid w:val="00500D5D"/>
    <w:rsid w:val="00501295"/>
    <w:rsid w:val="00501459"/>
    <w:rsid w:val="00501BA0"/>
    <w:rsid w:val="00501E16"/>
    <w:rsid w:val="0050251D"/>
    <w:rsid w:val="00502DF9"/>
    <w:rsid w:val="00502EC4"/>
    <w:rsid w:val="0050392F"/>
    <w:rsid w:val="0050399F"/>
    <w:rsid w:val="005043F1"/>
    <w:rsid w:val="0050463F"/>
    <w:rsid w:val="00504A3D"/>
    <w:rsid w:val="00504B8F"/>
    <w:rsid w:val="005050EA"/>
    <w:rsid w:val="00505270"/>
    <w:rsid w:val="005054F5"/>
    <w:rsid w:val="00505D34"/>
    <w:rsid w:val="00506098"/>
    <w:rsid w:val="00506420"/>
    <w:rsid w:val="00506784"/>
    <w:rsid w:val="005067BD"/>
    <w:rsid w:val="00507167"/>
    <w:rsid w:val="00510585"/>
    <w:rsid w:val="005114C5"/>
    <w:rsid w:val="00511900"/>
    <w:rsid w:val="00512542"/>
    <w:rsid w:val="005133CC"/>
    <w:rsid w:val="00513400"/>
    <w:rsid w:val="00513B94"/>
    <w:rsid w:val="00513D39"/>
    <w:rsid w:val="00513E25"/>
    <w:rsid w:val="00513E46"/>
    <w:rsid w:val="00514E6D"/>
    <w:rsid w:val="005151A2"/>
    <w:rsid w:val="00515472"/>
    <w:rsid w:val="00515738"/>
    <w:rsid w:val="00515C75"/>
    <w:rsid w:val="00515CDB"/>
    <w:rsid w:val="00516723"/>
    <w:rsid w:val="00517970"/>
    <w:rsid w:val="00520450"/>
    <w:rsid w:val="005205F4"/>
    <w:rsid w:val="00520CAA"/>
    <w:rsid w:val="00520F6D"/>
    <w:rsid w:val="00521420"/>
    <w:rsid w:val="005215DF"/>
    <w:rsid w:val="00521CB0"/>
    <w:rsid w:val="00521DF9"/>
    <w:rsid w:val="0052265A"/>
    <w:rsid w:val="00522BAA"/>
    <w:rsid w:val="00523169"/>
    <w:rsid w:val="00524400"/>
    <w:rsid w:val="005248D8"/>
    <w:rsid w:val="00524BFE"/>
    <w:rsid w:val="00524C47"/>
    <w:rsid w:val="00524EBE"/>
    <w:rsid w:val="0052518A"/>
    <w:rsid w:val="00525D01"/>
    <w:rsid w:val="00526654"/>
    <w:rsid w:val="00526D43"/>
    <w:rsid w:val="00526D67"/>
    <w:rsid w:val="00527A32"/>
    <w:rsid w:val="0053085C"/>
    <w:rsid w:val="005309AF"/>
    <w:rsid w:val="00530E6F"/>
    <w:rsid w:val="00530EDE"/>
    <w:rsid w:val="00530FC3"/>
    <w:rsid w:val="00531CE6"/>
    <w:rsid w:val="00532E67"/>
    <w:rsid w:val="005334FB"/>
    <w:rsid w:val="00533904"/>
    <w:rsid w:val="00533975"/>
    <w:rsid w:val="005339D8"/>
    <w:rsid w:val="00533A6F"/>
    <w:rsid w:val="00533B8F"/>
    <w:rsid w:val="005343FB"/>
    <w:rsid w:val="00534C7C"/>
    <w:rsid w:val="00534F4F"/>
    <w:rsid w:val="00535956"/>
    <w:rsid w:val="00535BC4"/>
    <w:rsid w:val="00535EFF"/>
    <w:rsid w:val="0053667C"/>
    <w:rsid w:val="00536B1D"/>
    <w:rsid w:val="00536E21"/>
    <w:rsid w:val="005375CD"/>
    <w:rsid w:val="005377B1"/>
    <w:rsid w:val="0054036C"/>
    <w:rsid w:val="00540998"/>
    <w:rsid w:val="00540C4A"/>
    <w:rsid w:val="00540D1B"/>
    <w:rsid w:val="005412E5"/>
    <w:rsid w:val="00542ACB"/>
    <w:rsid w:val="0054326F"/>
    <w:rsid w:val="0054370A"/>
    <w:rsid w:val="00543B89"/>
    <w:rsid w:val="00543E12"/>
    <w:rsid w:val="005442EB"/>
    <w:rsid w:val="00544830"/>
    <w:rsid w:val="00545487"/>
    <w:rsid w:val="00545B73"/>
    <w:rsid w:val="00545BA8"/>
    <w:rsid w:val="005463D2"/>
    <w:rsid w:val="00546414"/>
    <w:rsid w:val="00546952"/>
    <w:rsid w:val="005473A4"/>
    <w:rsid w:val="00547B9C"/>
    <w:rsid w:val="00547E8B"/>
    <w:rsid w:val="005502E0"/>
    <w:rsid w:val="00550811"/>
    <w:rsid w:val="005509D3"/>
    <w:rsid w:val="00550BD3"/>
    <w:rsid w:val="00550DB4"/>
    <w:rsid w:val="005517A0"/>
    <w:rsid w:val="00551AAC"/>
    <w:rsid w:val="00551D8A"/>
    <w:rsid w:val="00551F33"/>
    <w:rsid w:val="00552067"/>
    <w:rsid w:val="0055210B"/>
    <w:rsid w:val="00552198"/>
    <w:rsid w:val="005530B3"/>
    <w:rsid w:val="005532B3"/>
    <w:rsid w:val="00553763"/>
    <w:rsid w:val="00553F48"/>
    <w:rsid w:val="005543DC"/>
    <w:rsid w:val="0055477B"/>
    <w:rsid w:val="0055477D"/>
    <w:rsid w:val="0055556E"/>
    <w:rsid w:val="00556090"/>
    <w:rsid w:val="0055656E"/>
    <w:rsid w:val="005566A9"/>
    <w:rsid w:val="005579D1"/>
    <w:rsid w:val="005600EC"/>
    <w:rsid w:val="00560308"/>
    <w:rsid w:val="00561159"/>
    <w:rsid w:val="00561730"/>
    <w:rsid w:val="00562247"/>
    <w:rsid w:val="005623FE"/>
    <w:rsid w:val="0056315A"/>
    <w:rsid w:val="00563482"/>
    <w:rsid w:val="0056383D"/>
    <w:rsid w:val="00563AFC"/>
    <w:rsid w:val="00564536"/>
    <w:rsid w:val="00564886"/>
    <w:rsid w:val="00564E45"/>
    <w:rsid w:val="00565383"/>
    <w:rsid w:val="00565D0D"/>
    <w:rsid w:val="005663E7"/>
    <w:rsid w:val="00566975"/>
    <w:rsid w:val="00566BCB"/>
    <w:rsid w:val="00567D85"/>
    <w:rsid w:val="0057094D"/>
    <w:rsid w:val="0057162F"/>
    <w:rsid w:val="005717DF"/>
    <w:rsid w:val="00572812"/>
    <w:rsid w:val="005728E8"/>
    <w:rsid w:val="00572EC1"/>
    <w:rsid w:val="00573EB0"/>
    <w:rsid w:val="00574123"/>
    <w:rsid w:val="005747E8"/>
    <w:rsid w:val="00574830"/>
    <w:rsid w:val="005749E5"/>
    <w:rsid w:val="00574C57"/>
    <w:rsid w:val="00575006"/>
    <w:rsid w:val="005757E6"/>
    <w:rsid w:val="005765F4"/>
    <w:rsid w:val="005768F5"/>
    <w:rsid w:val="00576AB7"/>
    <w:rsid w:val="00580116"/>
    <w:rsid w:val="00580531"/>
    <w:rsid w:val="00580693"/>
    <w:rsid w:val="00580E2F"/>
    <w:rsid w:val="00580E98"/>
    <w:rsid w:val="00581957"/>
    <w:rsid w:val="005819B7"/>
    <w:rsid w:val="005834DC"/>
    <w:rsid w:val="00583B9F"/>
    <w:rsid w:val="0058412C"/>
    <w:rsid w:val="00584202"/>
    <w:rsid w:val="00584221"/>
    <w:rsid w:val="00584976"/>
    <w:rsid w:val="00584FF5"/>
    <w:rsid w:val="00585271"/>
    <w:rsid w:val="0058543E"/>
    <w:rsid w:val="005869DA"/>
    <w:rsid w:val="00586E36"/>
    <w:rsid w:val="00586ECF"/>
    <w:rsid w:val="00587947"/>
    <w:rsid w:val="00587D00"/>
    <w:rsid w:val="00590259"/>
    <w:rsid w:val="005909C2"/>
    <w:rsid w:val="00591850"/>
    <w:rsid w:val="00592157"/>
    <w:rsid w:val="0059234C"/>
    <w:rsid w:val="00592A1D"/>
    <w:rsid w:val="0059374E"/>
    <w:rsid w:val="00594874"/>
    <w:rsid w:val="00594971"/>
    <w:rsid w:val="00594A4B"/>
    <w:rsid w:val="005952B1"/>
    <w:rsid w:val="00596065"/>
    <w:rsid w:val="005961BB"/>
    <w:rsid w:val="005963F6"/>
    <w:rsid w:val="005969B0"/>
    <w:rsid w:val="005971B2"/>
    <w:rsid w:val="0059724F"/>
    <w:rsid w:val="005A0D6D"/>
    <w:rsid w:val="005A124C"/>
    <w:rsid w:val="005A1263"/>
    <w:rsid w:val="005A1351"/>
    <w:rsid w:val="005A24C1"/>
    <w:rsid w:val="005A2A53"/>
    <w:rsid w:val="005A2A59"/>
    <w:rsid w:val="005A3D79"/>
    <w:rsid w:val="005A414F"/>
    <w:rsid w:val="005A4B5E"/>
    <w:rsid w:val="005A4DAD"/>
    <w:rsid w:val="005A5336"/>
    <w:rsid w:val="005A53C3"/>
    <w:rsid w:val="005A5F0D"/>
    <w:rsid w:val="005A6805"/>
    <w:rsid w:val="005A6C2E"/>
    <w:rsid w:val="005A7164"/>
    <w:rsid w:val="005A74C1"/>
    <w:rsid w:val="005A7666"/>
    <w:rsid w:val="005A7913"/>
    <w:rsid w:val="005A7A6E"/>
    <w:rsid w:val="005A7D60"/>
    <w:rsid w:val="005B0798"/>
    <w:rsid w:val="005B0CAD"/>
    <w:rsid w:val="005B0DCA"/>
    <w:rsid w:val="005B0EBB"/>
    <w:rsid w:val="005B1927"/>
    <w:rsid w:val="005B1C26"/>
    <w:rsid w:val="005B21DB"/>
    <w:rsid w:val="005B283C"/>
    <w:rsid w:val="005B2A66"/>
    <w:rsid w:val="005B2BA1"/>
    <w:rsid w:val="005B311F"/>
    <w:rsid w:val="005B3317"/>
    <w:rsid w:val="005B36F5"/>
    <w:rsid w:val="005B3E94"/>
    <w:rsid w:val="005B3EB6"/>
    <w:rsid w:val="005B4625"/>
    <w:rsid w:val="005B47F6"/>
    <w:rsid w:val="005B4AA2"/>
    <w:rsid w:val="005B524B"/>
    <w:rsid w:val="005B5301"/>
    <w:rsid w:val="005B5AB7"/>
    <w:rsid w:val="005B609D"/>
    <w:rsid w:val="005B63C8"/>
    <w:rsid w:val="005B6AD9"/>
    <w:rsid w:val="005B72CD"/>
    <w:rsid w:val="005B7ABD"/>
    <w:rsid w:val="005C032C"/>
    <w:rsid w:val="005C0E9C"/>
    <w:rsid w:val="005C1D38"/>
    <w:rsid w:val="005C21AF"/>
    <w:rsid w:val="005C21EC"/>
    <w:rsid w:val="005C2EF7"/>
    <w:rsid w:val="005C33E2"/>
    <w:rsid w:val="005C38E0"/>
    <w:rsid w:val="005C4505"/>
    <w:rsid w:val="005C4AE3"/>
    <w:rsid w:val="005C5757"/>
    <w:rsid w:val="005C5BF9"/>
    <w:rsid w:val="005C5EE4"/>
    <w:rsid w:val="005C6130"/>
    <w:rsid w:val="005C6241"/>
    <w:rsid w:val="005C6510"/>
    <w:rsid w:val="005C69C2"/>
    <w:rsid w:val="005C7324"/>
    <w:rsid w:val="005C75BD"/>
    <w:rsid w:val="005C7819"/>
    <w:rsid w:val="005D0087"/>
    <w:rsid w:val="005D015C"/>
    <w:rsid w:val="005D02FE"/>
    <w:rsid w:val="005D0C0C"/>
    <w:rsid w:val="005D1365"/>
    <w:rsid w:val="005D1BD0"/>
    <w:rsid w:val="005D270F"/>
    <w:rsid w:val="005D2FB0"/>
    <w:rsid w:val="005D35AD"/>
    <w:rsid w:val="005D3CF2"/>
    <w:rsid w:val="005D3F5C"/>
    <w:rsid w:val="005D4104"/>
    <w:rsid w:val="005D4413"/>
    <w:rsid w:val="005D467C"/>
    <w:rsid w:val="005D4EBA"/>
    <w:rsid w:val="005D516C"/>
    <w:rsid w:val="005D5FE2"/>
    <w:rsid w:val="005D6BBA"/>
    <w:rsid w:val="005D713B"/>
    <w:rsid w:val="005E013D"/>
    <w:rsid w:val="005E07C1"/>
    <w:rsid w:val="005E0C3A"/>
    <w:rsid w:val="005E11AF"/>
    <w:rsid w:val="005E1682"/>
    <w:rsid w:val="005E18B0"/>
    <w:rsid w:val="005E2491"/>
    <w:rsid w:val="005E280E"/>
    <w:rsid w:val="005E329B"/>
    <w:rsid w:val="005E334D"/>
    <w:rsid w:val="005E3552"/>
    <w:rsid w:val="005E461C"/>
    <w:rsid w:val="005E4D93"/>
    <w:rsid w:val="005E5143"/>
    <w:rsid w:val="005E5D9D"/>
    <w:rsid w:val="005E6778"/>
    <w:rsid w:val="005E6CE8"/>
    <w:rsid w:val="005E6DEB"/>
    <w:rsid w:val="005E6F46"/>
    <w:rsid w:val="005E7222"/>
    <w:rsid w:val="005E7428"/>
    <w:rsid w:val="005E7430"/>
    <w:rsid w:val="005E7433"/>
    <w:rsid w:val="005F0861"/>
    <w:rsid w:val="005F09CB"/>
    <w:rsid w:val="005F1187"/>
    <w:rsid w:val="005F12D1"/>
    <w:rsid w:val="005F14D2"/>
    <w:rsid w:val="005F168F"/>
    <w:rsid w:val="005F2093"/>
    <w:rsid w:val="005F2251"/>
    <w:rsid w:val="005F267D"/>
    <w:rsid w:val="005F291E"/>
    <w:rsid w:val="005F2F5B"/>
    <w:rsid w:val="005F3B3E"/>
    <w:rsid w:val="005F5B02"/>
    <w:rsid w:val="005F61D3"/>
    <w:rsid w:val="005F6204"/>
    <w:rsid w:val="005F6250"/>
    <w:rsid w:val="005F62E3"/>
    <w:rsid w:val="005F64F2"/>
    <w:rsid w:val="005F68B1"/>
    <w:rsid w:val="005F6D18"/>
    <w:rsid w:val="005F7FC9"/>
    <w:rsid w:val="00600811"/>
    <w:rsid w:val="00600A27"/>
    <w:rsid w:val="00600A3F"/>
    <w:rsid w:val="0060182D"/>
    <w:rsid w:val="00601C38"/>
    <w:rsid w:val="00601CD5"/>
    <w:rsid w:val="00602462"/>
    <w:rsid w:val="006027C4"/>
    <w:rsid w:val="006036BC"/>
    <w:rsid w:val="00604062"/>
    <w:rsid w:val="00604909"/>
    <w:rsid w:val="00606644"/>
    <w:rsid w:val="00606FE4"/>
    <w:rsid w:val="006076E9"/>
    <w:rsid w:val="006078AF"/>
    <w:rsid w:val="00607D82"/>
    <w:rsid w:val="006100F7"/>
    <w:rsid w:val="00610163"/>
    <w:rsid w:val="006107FC"/>
    <w:rsid w:val="00611540"/>
    <w:rsid w:val="00611B07"/>
    <w:rsid w:val="00612741"/>
    <w:rsid w:val="0061323F"/>
    <w:rsid w:val="0061401A"/>
    <w:rsid w:val="00614614"/>
    <w:rsid w:val="00614DF2"/>
    <w:rsid w:val="006153EB"/>
    <w:rsid w:val="00615639"/>
    <w:rsid w:val="0061573C"/>
    <w:rsid w:val="00615A26"/>
    <w:rsid w:val="006160FA"/>
    <w:rsid w:val="00616417"/>
    <w:rsid w:val="006167A5"/>
    <w:rsid w:val="00616993"/>
    <w:rsid w:val="00617438"/>
    <w:rsid w:val="00620493"/>
    <w:rsid w:val="00620E5C"/>
    <w:rsid w:val="006213BF"/>
    <w:rsid w:val="006226CD"/>
    <w:rsid w:val="00622E23"/>
    <w:rsid w:val="006238F0"/>
    <w:rsid w:val="00623BC2"/>
    <w:rsid w:val="00623E65"/>
    <w:rsid w:val="00624229"/>
    <w:rsid w:val="0062439E"/>
    <w:rsid w:val="00624469"/>
    <w:rsid w:val="00624EF2"/>
    <w:rsid w:val="00624FE9"/>
    <w:rsid w:val="006258AE"/>
    <w:rsid w:val="00625C99"/>
    <w:rsid w:val="00626582"/>
    <w:rsid w:val="00626771"/>
    <w:rsid w:val="00627ED2"/>
    <w:rsid w:val="006311BE"/>
    <w:rsid w:val="00631280"/>
    <w:rsid w:val="006312F6"/>
    <w:rsid w:val="0063167E"/>
    <w:rsid w:val="00631C5F"/>
    <w:rsid w:val="00631CCB"/>
    <w:rsid w:val="00633480"/>
    <w:rsid w:val="00633904"/>
    <w:rsid w:val="00634343"/>
    <w:rsid w:val="006347DD"/>
    <w:rsid w:val="00634F68"/>
    <w:rsid w:val="006359D8"/>
    <w:rsid w:val="00635D13"/>
    <w:rsid w:val="00636277"/>
    <w:rsid w:val="00636C0E"/>
    <w:rsid w:val="006375BF"/>
    <w:rsid w:val="00637923"/>
    <w:rsid w:val="00637D34"/>
    <w:rsid w:val="006405B6"/>
    <w:rsid w:val="00640ADC"/>
    <w:rsid w:val="00641593"/>
    <w:rsid w:val="00641FEE"/>
    <w:rsid w:val="006424A0"/>
    <w:rsid w:val="00642A6D"/>
    <w:rsid w:val="00642DC3"/>
    <w:rsid w:val="0064357B"/>
    <w:rsid w:val="00643E0A"/>
    <w:rsid w:val="0064412D"/>
    <w:rsid w:val="00644ABD"/>
    <w:rsid w:val="00644B48"/>
    <w:rsid w:val="00644B4A"/>
    <w:rsid w:val="00644C54"/>
    <w:rsid w:val="00645422"/>
    <w:rsid w:val="0064645A"/>
    <w:rsid w:val="00646AAB"/>
    <w:rsid w:val="006470BF"/>
    <w:rsid w:val="0064710F"/>
    <w:rsid w:val="00647A81"/>
    <w:rsid w:val="00647B79"/>
    <w:rsid w:val="00647F95"/>
    <w:rsid w:val="006506FE"/>
    <w:rsid w:val="00650846"/>
    <w:rsid w:val="00650A9C"/>
    <w:rsid w:val="00651503"/>
    <w:rsid w:val="00651DE9"/>
    <w:rsid w:val="006530AC"/>
    <w:rsid w:val="00653A05"/>
    <w:rsid w:val="006546AD"/>
    <w:rsid w:val="0065560A"/>
    <w:rsid w:val="006558B0"/>
    <w:rsid w:val="00655C6C"/>
    <w:rsid w:val="00655E38"/>
    <w:rsid w:val="006564CD"/>
    <w:rsid w:val="00656C78"/>
    <w:rsid w:val="00660D35"/>
    <w:rsid w:val="00662C44"/>
    <w:rsid w:val="00662F76"/>
    <w:rsid w:val="00663338"/>
    <w:rsid w:val="00663A8A"/>
    <w:rsid w:val="00663AC9"/>
    <w:rsid w:val="00663C4B"/>
    <w:rsid w:val="00664369"/>
    <w:rsid w:val="00665998"/>
    <w:rsid w:val="00665D4F"/>
    <w:rsid w:val="006663A8"/>
    <w:rsid w:val="006678AB"/>
    <w:rsid w:val="006678D7"/>
    <w:rsid w:val="00667C46"/>
    <w:rsid w:val="00670045"/>
    <w:rsid w:val="00670729"/>
    <w:rsid w:val="00670C8A"/>
    <w:rsid w:val="00670E7E"/>
    <w:rsid w:val="00671067"/>
    <w:rsid w:val="00671FFD"/>
    <w:rsid w:val="006737BC"/>
    <w:rsid w:val="006738E9"/>
    <w:rsid w:val="00673F8B"/>
    <w:rsid w:val="006743DE"/>
    <w:rsid w:val="00674943"/>
    <w:rsid w:val="00674BBA"/>
    <w:rsid w:val="00674C57"/>
    <w:rsid w:val="00674CE0"/>
    <w:rsid w:val="0067559C"/>
    <w:rsid w:val="00675842"/>
    <w:rsid w:val="00676002"/>
    <w:rsid w:val="0067670B"/>
    <w:rsid w:val="0067778A"/>
    <w:rsid w:val="00677861"/>
    <w:rsid w:val="00677B0D"/>
    <w:rsid w:val="00677DAB"/>
    <w:rsid w:val="00677E44"/>
    <w:rsid w:val="006800CF"/>
    <w:rsid w:val="006801FA"/>
    <w:rsid w:val="00680B54"/>
    <w:rsid w:val="006811B7"/>
    <w:rsid w:val="006812E9"/>
    <w:rsid w:val="00681C71"/>
    <w:rsid w:val="00681FA7"/>
    <w:rsid w:val="00682348"/>
    <w:rsid w:val="0068264D"/>
    <w:rsid w:val="006828E2"/>
    <w:rsid w:val="00683035"/>
    <w:rsid w:val="0068305D"/>
    <w:rsid w:val="006832CE"/>
    <w:rsid w:val="006835DD"/>
    <w:rsid w:val="006839C6"/>
    <w:rsid w:val="0068538A"/>
    <w:rsid w:val="00685603"/>
    <w:rsid w:val="00686959"/>
    <w:rsid w:val="00687523"/>
    <w:rsid w:val="006875F9"/>
    <w:rsid w:val="00687ABE"/>
    <w:rsid w:val="00687F69"/>
    <w:rsid w:val="00690364"/>
    <w:rsid w:val="0069116A"/>
    <w:rsid w:val="006915F1"/>
    <w:rsid w:val="006917C0"/>
    <w:rsid w:val="00691ADD"/>
    <w:rsid w:val="00691C2F"/>
    <w:rsid w:val="00691FD7"/>
    <w:rsid w:val="00692339"/>
    <w:rsid w:val="006945FE"/>
    <w:rsid w:val="00694E97"/>
    <w:rsid w:val="006951D5"/>
    <w:rsid w:val="0069567F"/>
    <w:rsid w:val="006959D2"/>
    <w:rsid w:val="00695C1D"/>
    <w:rsid w:val="00696972"/>
    <w:rsid w:val="00696A85"/>
    <w:rsid w:val="0069739B"/>
    <w:rsid w:val="00697A88"/>
    <w:rsid w:val="006A007A"/>
    <w:rsid w:val="006A05F5"/>
    <w:rsid w:val="006A06D5"/>
    <w:rsid w:val="006A0D88"/>
    <w:rsid w:val="006A165D"/>
    <w:rsid w:val="006A1706"/>
    <w:rsid w:val="006A2289"/>
    <w:rsid w:val="006A2606"/>
    <w:rsid w:val="006A27DE"/>
    <w:rsid w:val="006A2DB0"/>
    <w:rsid w:val="006A2DD1"/>
    <w:rsid w:val="006A30ED"/>
    <w:rsid w:val="006A3171"/>
    <w:rsid w:val="006A3CD9"/>
    <w:rsid w:val="006A43D5"/>
    <w:rsid w:val="006A4B4E"/>
    <w:rsid w:val="006A4DCF"/>
    <w:rsid w:val="006A4E2C"/>
    <w:rsid w:val="006A5779"/>
    <w:rsid w:val="006A5A18"/>
    <w:rsid w:val="006A5AD0"/>
    <w:rsid w:val="006A5C8C"/>
    <w:rsid w:val="006A6F03"/>
    <w:rsid w:val="006A76CA"/>
    <w:rsid w:val="006B00A1"/>
    <w:rsid w:val="006B0759"/>
    <w:rsid w:val="006B08FD"/>
    <w:rsid w:val="006B0EA0"/>
    <w:rsid w:val="006B1662"/>
    <w:rsid w:val="006B1A99"/>
    <w:rsid w:val="006B2D85"/>
    <w:rsid w:val="006B2F43"/>
    <w:rsid w:val="006B31E2"/>
    <w:rsid w:val="006B394A"/>
    <w:rsid w:val="006B3B4F"/>
    <w:rsid w:val="006B428D"/>
    <w:rsid w:val="006B478C"/>
    <w:rsid w:val="006B54E9"/>
    <w:rsid w:val="006B5760"/>
    <w:rsid w:val="006B6BC7"/>
    <w:rsid w:val="006B6E44"/>
    <w:rsid w:val="006B7195"/>
    <w:rsid w:val="006C1E47"/>
    <w:rsid w:val="006C1EE2"/>
    <w:rsid w:val="006C1F6C"/>
    <w:rsid w:val="006C2048"/>
    <w:rsid w:val="006C2221"/>
    <w:rsid w:val="006C23A5"/>
    <w:rsid w:val="006C28D7"/>
    <w:rsid w:val="006C3732"/>
    <w:rsid w:val="006C3A76"/>
    <w:rsid w:val="006C3B78"/>
    <w:rsid w:val="006C3C63"/>
    <w:rsid w:val="006C48F1"/>
    <w:rsid w:val="006C5307"/>
    <w:rsid w:val="006C53DF"/>
    <w:rsid w:val="006C69D2"/>
    <w:rsid w:val="006C7281"/>
    <w:rsid w:val="006C72E3"/>
    <w:rsid w:val="006C7810"/>
    <w:rsid w:val="006C78A3"/>
    <w:rsid w:val="006C7BF3"/>
    <w:rsid w:val="006C7EDC"/>
    <w:rsid w:val="006D01DB"/>
    <w:rsid w:val="006D033C"/>
    <w:rsid w:val="006D05D6"/>
    <w:rsid w:val="006D097E"/>
    <w:rsid w:val="006D0DC4"/>
    <w:rsid w:val="006D1450"/>
    <w:rsid w:val="006D164C"/>
    <w:rsid w:val="006D1F36"/>
    <w:rsid w:val="006D222F"/>
    <w:rsid w:val="006D22FC"/>
    <w:rsid w:val="006D2F9F"/>
    <w:rsid w:val="006D3071"/>
    <w:rsid w:val="006D347C"/>
    <w:rsid w:val="006D482A"/>
    <w:rsid w:val="006D5731"/>
    <w:rsid w:val="006D6EA1"/>
    <w:rsid w:val="006D7545"/>
    <w:rsid w:val="006D769E"/>
    <w:rsid w:val="006E05A7"/>
    <w:rsid w:val="006E0AA5"/>
    <w:rsid w:val="006E0E22"/>
    <w:rsid w:val="006E1030"/>
    <w:rsid w:val="006E1253"/>
    <w:rsid w:val="006E186C"/>
    <w:rsid w:val="006E2449"/>
    <w:rsid w:val="006E2A21"/>
    <w:rsid w:val="006E2F2B"/>
    <w:rsid w:val="006E3786"/>
    <w:rsid w:val="006E3BC9"/>
    <w:rsid w:val="006E4CD2"/>
    <w:rsid w:val="006E55EC"/>
    <w:rsid w:val="006E57CC"/>
    <w:rsid w:val="006E63FB"/>
    <w:rsid w:val="006E6C16"/>
    <w:rsid w:val="006E6D83"/>
    <w:rsid w:val="006E7746"/>
    <w:rsid w:val="006E7759"/>
    <w:rsid w:val="006E78A9"/>
    <w:rsid w:val="006E7B11"/>
    <w:rsid w:val="006F02DB"/>
    <w:rsid w:val="006F0CAD"/>
    <w:rsid w:val="006F0D0D"/>
    <w:rsid w:val="006F0ED0"/>
    <w:rsid w:val="006F1C8F"/>
    <w:rsid w:val="006F22F0"/>
    <w:rsid w:val="006F253F"/>
    <w:rsid w:val="006F2FD5"/>
    <w:rsid w:val="006F3646"/>
    <w:rsid w:val="006F3A21"/>
    <w:rsid w:val="006F3DC3"/>
    <w:rsid w:val="006F4255"/>
    <w:rsid w:val="006F4382"/>
    <w:rsid w:val="006F5DD7"/>
    <w:rsid w:val="006F6088"/>
    <w:rsid w:val="006F744B"/>
    <w:rsid w:val="006F79D5"/>
    <w:rsid w:val="006F7BB6"/>
    <w:rsid w:val="00700343"/>
    <w:rsid w:val="00700790"/>
    <w:rsid w:val="00700848"/>
    <w:rsid w:val="00700905"/>
    <w:rsid w:val="0070092E"/>
    <w:rsid w:val="0070144B"/>
    <w:rsid w:val="00701B75"/>
    <w:rsid w:val="00701D0F"/>
    <w:rsid w:val="00701E42"/>
    <w:rsid w:val="00701E96"/>
    <w:rsid w:val="00702664"/>
    <w:rsid w:val="0070279F"/>
    <w:rsid w:val="00702C70"/>
    <w:rsid w:val="00703292"/>
    <w:rsid w:val="00703586"/>
    <w:rsid w:val="00703C9D"/>
    <w:rsid w:val="00704069"/>
    <w:rsid w:val="00704D66"/>
    <w:rsid w:val="00705B75"/>
    <w:rsid w:val="00706649"/>
    <w:rsid w:val="00706DC9"/>
    <w:rsid w:val="0070745F"/>
    <w:rsid w:val="00707F7D"/>
    <w:rsid w:val="0071000D"/>
    <w:rsid w:val="00710453"/>
    <w:rsid w:val="00710536"/>
    <w:rsid w:val="00710676"/>
    <w:rsid w:val="00710A70"/>
    <w:rsid w:val="00710B57"/>
    <w:rsid w:val="00710BF6"/>
    <w:rsid w:val="00710DA3"/>
    <w:rsid w:val="0071274D"/>
    <w:rsid w:val="00712775"/>
    <w:rsid w:val="00712A87"/>
    <w:rsid w:val="00712F1E"/>
    <w:rsid w:val="00713C7F"/>
    <w:rsid w:val="00713FF7"/>
    <w:rsid w:val="0071454A"/>
    <w:rsid w:val="007160E0"/>
    <w:rsid w:val="00716680"/>
    <w:rsid w:val="00716B86"/>
    <w:rsid w:val="00717041"/>
    <w:rsid w:val="007173F7"/>
    <w:rsid w:val="00717588"/>
    <w:rsid w:val="00720391"/>
    <w:rsid w:val="0072039F"/>
    <w:rsid w:val="00721903"/>
    <w:rsid w:val="0072193F"/>
    <w:rsid w:val="00722086"/>
    <w:rsid w:val="007220C3"/>
    <w:rsid w:val="00722291"/>
    <w:rsid w:val="00722556"/>
    <w:rsid w:val="00724342"/>
    <w:rsid w:val="00724993"/>
    <w:rsid w:val="00724DC9"/>
    <w:rsid w:val="00724F64"/>
    <w:rsid w:val="00725F76"/>
    <w:rsid w:val="007266D3"/>
    <w:rsid w:val="00726B3D"/>
    <w:rsid w:val="00726FCA"/>
    <w:rsid w:val="00731033"/>
    <w:rsid w:val="00732116"/>
    <w:rsid w:val="007323B6"/>
    <w:rsid w:val="00732B9D"/>
    <w:rsid w:val="00732C63"/>
    <w:rsid w:val="00732D5C"/>
    <w:rsid w:val="00732FC7"/>
    <w:rsid w:val="00733082"/>
    <w:rsid w:val="00733613"/>
    <w:rsid w:val="00733DCE"/>
    <w:rsid w:val="00733E00"/>
    <w:rsid w:val="007340F0"/>
    <w:rsid w:val="00734516"/>
    <w:rsid w:val="007350E9"/>
    <w:rsid w:val="007354A4"/>
    <w:rsid w:val="007356C4"/>
    <w:rsid w:val="007362CB"/>
    <w:rsid w:val="00736565"/>
    <w:rsid w:val="0073657A"/>
    <w:rsid w:val="00736CB1"/>
    <w:rsid w:val="00737079"/>
    <w:rsid w:val="00737938"/>
    <w:rsid w:val="00741526"/>
    <w:rsid w:val="0074185B"/>
    <w:rsid w:val="00742E24"/>
    <w:rsid w:val="0074396D"/>
    <w:rsid w:val="00744689"/>
    <w:rsid w:val="00745340"/>
    <w:rsid w:val="007453DB"/>
    <w:rsid w:val="007456B3"/>
    <w:rsid w:val="007456D2"/>
    <w:rsid w:val="00745832"/>
    <w:rsid w:val="00745AA8"/>
    <w:rsid w:val="0074615F"/>
    <w:rsid w:val="00746D92"/>
    <w:rsid w:val="00747D68"/>
    <w:rsid w:val="00747F51"/>
    <w:rsid w:val="007500E2"/>
    <w:rsid w:val="007504E0"/>
    <w:rsid w:val="00750C56"/>
    <w:rsid w:val="007518E6"/>
    <w:rsid w:val="00751940"/>
    <w:rsid w:val="00751D27"/>
    <w:rsid w:val="00751DA6"/>
    <w:rsid w:val="00751F04"/>
    <w:rsid w:val="0075245C"/>
    <w:rsid w:val="00752C8A"/>
    <w:rsid w:val="00753802"/>
    <w:rsid w:val="0075387E"/>
    <w:rsid w:val="00753B40"/>
    <w:rsid w:val="00754AEB"/>
    <w:rsid w:val="00754C87"/>
    <w:rsid w:val="00755053"/>
    <w:rsid w:val="00755512"/>
    <w:rsid w:val="007559E9"/>
    <w:rsid w:val="00756523"/>
    <w:rsid w:val="007569AE"/>
    <w:rsid w:val="007569F9"/>
    <w:rsid w:val="00756F0D"/>
    <w:rsid w:val="007577FD"/>
    <w:rsid w:val="007601F0"/>
    <w:rsid w:val="007602B7"/>
    <w:rsid w:val="00760405"/>
    <w:rsid w:val="00760545"/>
    <w:rsid w:val="00761B32"/>
    <w:rsid w:val="0076242F"/>
    <w:rsid w:val="007636C6"/>
    <w:rsid w:val="007639F9"/>
    <w:rsid w:val="00763EB7"/>
    <w:rsid w:val="00764098"/>
    <w:rsid w:val="00764112"/>
    <w:rsid w:val="00764B86"/>
    <w:rsid w:val="00764CDB"/>
    <w:rsid w:val="00765A06"/>
    <w:rsid w:val="00765C56"/>
    <w:rsid w:val="00766542"/>
    <w:rsid w:val="00770017"/>
    <w:rsid w:val="007705BF"/>
    <w:rsid w:val="00770600"/>
    <w:rsid w:val="00770706"/>
    <w:rsid w:val="0077071B"/>
    <w:rsid w:val="00770BE7"/>
    <w:rsid w:val="00771BD9"/>
    <w:rsid w:val="00772A3C"/>
    <w:rsid w:val="00772AF1"/>
    <w:rsid w:val="00773DF0"/>
    <w:rsid w:val="0077446F"/>
    <w:rsid w:val="00774758"/>
    <w:rsid w:val="00775621"/>
    <w:rsid w:val="007756B1"/>
    <w:rsid w:val="0077573B"/>
    <w:rsid w:val="00776342"/>
    <w:rsid w:val="00777863"/>
    <w:rsid w:val="00777A18"/>
    <w:rsid w:val="00777C5B"/>
    <w:rsid w:val="007809FA"/>
    <w:rsid w:val="00780B18"/>
    <w:rsid w:val="00780BE3"/>
    <w:rsid w:val="00781652"/>
    <w:rsid w:val="007818BD"/>
    <w:rsid w:val="00781AD9"/>
    <w:rsid w:val="00783216"/>
    <w:rsid w:val="0078367B"/>
    <w:rsid w:val="0078374C"/>
    <w:rsid w:val="007840B1"/>
    <w:rsid w:val="0078432A"/>
    <w:rsid w:val="0078492D"/>
    <w:rsid w:val="00784BD5"/>
    <w:rsid w:val="007853F9"/>
    <w:rsid w:val="00785D2C"/>
    <w:rsid w:val="00786005"/>
    <w:rsid w:val="00786DA8"/>
    <w:rsid w:val="00786E83"/>
    <w:rsid w:val="0078734A"/>
    <w:rsid w:val="0078760C"/>
    <w:rsid w:val="007877A0"/>
    <w:rsid w:val="0079072B"/>
    <w:rsid w:val="00790B2A"/>
    <w:rsid w:val="00790ED2"/>
    <w:rsid w:val="00791183"/>
    <w:rsid w:val="00791831"/>
    <w:rsid w:val="007920CD"/>
    <w:rsid w:val="00792950"/>
    <w:rsid w:val="00792BFB"/>
    <w:rsid w:val="0079376A"/>
    <w:rsid w:val="007940A1"/>
    <w:rsid w:val="00794C0B"/>
    <w:rsid w:val="00794E20"/>
    <w:rsid w:val="00794F44"/>
    <w:rsid w:val="00797B9E"/>
    <w:rsid w:val="00797BFE"/>
    <w:rsid w:val="00797C8E"/>
    <w:rsid w:val="007A010B"/>
    <w:rsid w:val="007A0276"/>
    <w:rsid w:val="007A06B4"/>
    <w:rsid w:val="007A178D"/>
    <w:rsid w:val="007A1802"/>
    <w:rsid w:val="007A1D67"/>
    <w:rsid w:val="007A1DE6"/>
    <w:rsid w:val="007A1F9E"/>
    <w:rsid w:val="007A209E"/>
    <w:rsid w:val="007A23AC"/>
    <w:rsid w:val="007A2A96"/>
    <w:rsid w:val="007A3B3E"/>
    <w:rsid w:val="007A4309"/>
    <w:rsid w:val="007A4D33"/>
    <w:rsid w:val="007A4E28"/>
    <w:rsid w:val="007A4E43"/>
    <w:rsid w:val="007A4E50"/>
    <w:rsid w:val="007A4E86"/>
    <w:rsid w:val="007A514D"/>
    <w:rsid w:val="007A56AA"/>
    <w:rsid w:val="007A5ABA"/>
    <w:rsid w:val="007A5D7B"/>
    <w:rsid w:val="007A654E"/>
    <w:rsid w:val="007A6934"/>
    <w:rsid w:val="007A6DD1"/>
    <w:rsid w:val="007A79A9"/>
    <w:rsid w:val="007B0DFE"/>
    <w:rsid w:val="007B1703"/>
    <w:rsid w:val="007B1D6E"/>
    <w:rsid w:val="007B2597"/>
    <w:rsid w:val="007B45BB"/>
    <w:rsid w:val="007B49DA"/>
    <w:rsid w:val="007B4E44"/>
    <w:rsid w:val="007B50AD"/>
    <w:rsid w:val="007B593C"/>
    <w:rsid w:val="007B5F64"/>
    <w:rsid w:val="007B6ED0"/>
    <w:rsid w:val="007B7B39"/>
    <w:rsid w:val="007B7B45"/>
    <w:rsid w:val="007B7CD4"/>
    <w:rsid w:val="007C0029"/>
    <w:rsid w:val="007C0407"/>
    <w:rsid w:val="007C057A"/>
    <w:rsid w:val="007C0CBD"/>
    <w:rsid w:val="007C1EC1"/>
    <w:rsid w:val="007C2119"/>
    <w:rsid w:val="007C26F7"/>
    <w:rsid w:val="007C29E2"/>
    <w:rsid w:val="007C3631"/>
    <w:rsid w:val="007C4287"/>
    <w:rsid w:val="007C4CC0"/>
    <w:rsid w:val="007C4CF8"/>
    <w:rsid w:val="007C4D05"/>
    <w:rsid w:val="007C4F77"/>
    <w:rsid w:val="007C62FB"/>
    <w:rsid w:val="007C6729"/>
    <w:rsid w:val="007C6D7D"/>
    <w:rsid w:val="007C6E60"/>
    <w:rsid w:val="007C72B3"/>
    <w:rsid w:val="007D0267"/>
    <w:rsid w:val="007D0C0B"/>
    <w:rsid w:val="007D2BD7"/>
    <w:rsid w:val="007D313F"/>
    <w:rsid w:val="007D3F6C"/>
    <w:rsid w:val="007D4195"/>
    <w:rsid w:val="007D424E"/>
    <w:rsid w:val="007D4418"/>
    <w:rsid w:val="007D4627"/>
    <w:rsid w:val="007D4AEB"/>
    <w:rsid w:val="007D5446"/>
    <w:rsid w:val="007D688D"/>
    <w:rsid w:val="007D68AD"/>
    <w:rsid w:val="007D6C45"/>
    <w:rsid w:val="007D6D14"/>
    <w:rsid w:val="007D6E8A"/>
    <w:rsid w:val="007D7123"/>
    <w:rsid w:val="007D75BB"/>
    <w:rsid w:val="007D7708"/>
    <w:rsid w:val="007D7B68"/>
    <w:rsid w:val="007D7ED7"/>
    <w:rsid w:val="007E02BA"/>
    <w:rsid w:val="007E078F"/>
    <w:rsid w:val="007E086B"/>
    <w:rsid w:val="007E18C2"/>
    <w:rsid w:val="007E2581"/>
    <w:rsid w:val="007E25A9"/>
    <w:rsid w:val="007E3004"/>
    <w:rsid w:val="007E313E"/>
    <w:rsid w:val="007E327D"/>
    <w:rsid w:val="007E395E"/>
    <w:rsid w:val="007E403C"/>
    <w:rsid w:val="007E412D"/>
    <w:rsid w:val="007E431A"/>
    <w:rsid w:val="007E4668"/>
    <w:rsid w:val="007E4FA2"/>
    <w:rsid w:val="007E5025"/>
    <w:rsid w:val="007E5265"/>
    <w:rsid w:val="007E52FE"/>
    <w:rsid w:val="007E58AF"/>
    <w:rsid w:val="007E5CAB"/>
    <w:rsid w:val="007E5CAF"/>
    <w:rsid w:val="007E6399"/>
    <w:rsid w:val="007E6625"/>
    <w:rsid w:val="007E72B7"/>
    <w:rsid w:val="007E72F1"/>
    <w:rsid w:val="007E7333"/>
    <w:rsid w:val="007E74F0"/>
    <w:rsid w:val="007E75D7"/>
    <w:rsid w:val="007E78BC"/>
    <w:rsid w:val="007F04F0"/>
    <w:rsid w:val="007F200D"/>
    <w:rsid w:val="007F2561"/>
    <w:rsid w:val="007F29F8"/>
    <w:rsid w:val="007F3878"/>
    <w:rsid w:val="007F3A65"/>
    <w:rsid w:val="007F3CD5"/>
    <w:rsid w:val="007F3D3E"/>
    <w:rsid w:val="007F44E5"/>
    <w:rsid w:val="007F4A42"/>
    <w:rsid w:val="007F4BE8"/>
    <w:rsid w:val="007F4DC9"/>
    <w:rsid w:val="007F5204"/>
    <w:rsid w:val="007F54D2"/>
    <w:rsid w:val="007F5CC8"/>
    <w:rsid w:val="007F6D37"/>
    <w:rsid w:val="007F6D57"/>
    <w:rsid w:val="007F6F56"/>
    <w:rsid w:val="007F72B8"/>
    <w:rsid w:val="007F78D7"/>
    <w:rsid w:val="007F7999"/>
    <w:rsid w:val="007F7D00"/>
    <w:rsid w:val="008004AC"/>
    <w:rsid w:val="00800891"/>
    <w:rsid w:val="00800AC3"/>
    <w:rsid w:val="0080124C"/>
    <w:rsid w:val="0080127D"/>
    <w:rsid w:val="00801430"/>
    <w:rsid w:val="008017B0"/>
    <w:rsid w:val="00801F71"/>
    <w:rsid w:val="008020A2"/>
    <w:rsid w:val="008020D9"/>
    <w:rsid w:val="00802267"/>
    <w:rsid w:val="00802A8C"/>
    <w:rsid w:val="00802AD5"/>
    <w:rsid w:val="00802E2B"/>
    <w:rsid w:val="00803463"/>
    <w:rsid w:val="00803DE2"/>
    <w:rsid w:val="00804285"/>
    <w:rsid w:val="00804438"/>
    <w:rsid w:val="00804950"/>
    <w:rsid w:val="00804C78"/>
    <w:rsid w:val="008051CF"/>
    <w:rsid w:val="00805438"/>
    <w:rsid w:val="00805853"/>
    <w:rsid w:val="00805CDC"/>
    <w:rsid w:val="008061B0"/>
    <w:rsid w:val="00806B82"/>
    <w:rsid w:val="00806FC8"/>
    <w:rsid w:val="008070BF"/>
    <w:rsid w:val="00807669"/>
    <w:rsid w:val="00807721"/>
    <w:rsid w:val="00807940"/>
    <w:rsid w:val="00807B19"/>
    <w:rsid w:val="00810361"/>
    <w:rsid w:val="008104CB"/>
    <w:rsid w:val="00811B5D"/>
    <w:rsid w:val="00812B28"/>
    <w:rsid w:val="008147FC"/>
    <w:rsid w:val="00814B6A"/>
    <w:rsid w:val="00814BE8"/>
    <w:rsid w:val="0081507F"/>
    <w:rsid w:val="00815119"/>
    <w:rsid w:val="00815159"/>
    <w:rsid w:val="00816394"/>
    <w:rsid w:val="00817205"/>
    <w:rsid w:val="00817EA4"/>
    <w:rsid w:val="008200B7"/>
    <w:rsid w:val="008201E0"/>
    <w:rsid w:val="008209EA"/>
    <w:rsid w:val="00820DFF"/>
    <w:rsid w:val="00821411"/>
    <w:rsid w:val="00821E8A"/>
    <w:rsid w:val="008226D9"/>
    <w:rsid w:val="008237CB"/>
    <w:rsid w:val="008239A8"/>
    <w:rsid w:val="00823CA7"/>
    <w:rsid w:val="0082404B"/>
    <w:rsid w:val="00824AA9"/>
    <w:rsid w:val="00824C08"/>
    <w:rsid w:val="00824C61"/>
    <w:rsid w:val="00825C3F"/>
    <w:rsid w:val="00825FE7"/>
    <w:rsid w:val="008260B6"/>
    <w:rsid w:val="00826816"/>
    <w:rsid w:val="00826DE6"/>
    <w:rsid w:val="00827325"/>
    <w:rsid w:val="0082741F"/>
    <w:rsid w:val="00827654"/>
    <w:rsid w:val="00830E33"/>
    <w:rsid w:val="0083138F"/>
    <w:rsid w:val="0083139B"/>
    <w:rsid w:val="0083165A"/>
    <w:rsid w:val="0083189C"/>
    <w:rsid w:val="00831B48"/>
    <w:rsid w:val="00832268"/>
    <w:rsid w:val="00832C19"/>
    <w:rsid w:val="00832F79"/>
    <w:rsid w:val="00833170"/>
    <w:rsid w:val="0083374D"/>
    <w:rsid w:val="00833FEE"/>
    <w:rsid w:val="00834649"/>
    <w:rsid w:val="00834C0A"/>
    <w:rsid w:val="00834FAC"/>
    <w:rsid w:val="00836BA5"/>
    <w:rsid w:val="0084020F"/>
    <w:rsid w:val="00841913"/>
    <w:rsid w:val="00842263"/>
    <w:rsid w:val="008422B6"/>
    <w:rsid w:val="0084276E"/>
    <w:rsid w:val="008449A1"/>
    <w:rsid w:val="00844EDC"/>
    <w:rsid w:val="00845339"/>
    <w:rsid w:val="00845396"/>
    <w:rsid w:val="0084552D"/>
    <w:rsid w:val="008455AE"/>
    <w:rsid w:val="00845ABC"/>
    <w:rsid w:val="00845CF0"/>
    <w:rsid w:val="00846C8F"/>
    <w:rsid w:val="0084740D"/>
    <w:rsid w:val="0084794F"/>
    <w:rsid w:val="008501DB"/>
    <w:rsid w:val="00850210"/>
    <w:rsid w:val="00850431"/>
    <w:rsid w:val="008508D3"/>
    <w:rsid w:val="00851118"/>
    <w:rsid w:val="0085131A"/>
    <w:rsid w:val="00851422"/>
    <w:rsid w:val="00851746"/>
    <w:rsid w:val="008526FE"/>
    <w:rsid w:val="00852C4A"/>
    <w:rsid w:val="00852F9F"/>
    <w:rsid w:val="00853128"/>
    <w:rsid w:val="0085326F"/>
    <w:rsid w:val="00853DA6"/>
    <w:rsid w:val="00854057"/>
    <w:rsid w:val="0085413D"/>
    <w:rsid w:val="00854519"/>
    <w:rsid w:val="008553B4"/>
    <w:rsid w:val="00855E5A"/>
    <w:rsid w:val="008560B3"/>
    <w:rsid w:val="008562AC"/>
    <w:rsid w:val="00857606"/>
    <w:rsid w:val="00857E5E"/>
    <w:rsid w:val="008602BD"/>
    <w:rsid w:val="00860301"/>
    <w:rsid w:val="00860E1D"/>
    <w:rsid w:val="00861109"/>
    <w:rsid w:val="00861A6B"/>
    <w:rsid w:val="00862102"/>
    <w:rsid w:val="00862220"/>
    <w:rsid w:val="008625FA"/>
    <w:rsid w:val="00863173"/>
    <w:rsid w:val="0086342F"/>
    <w:rsid w:val="008634C2"/>
    <w:rsid w:val="00863AC9"/>
    <w:rsid w:val="008642BA"/>
    <w:rsid w:val="008643A9"/>
    <w:rsid w:val="00864533"/>
    <w:rsid w:val="00865109"/>
    <w:rsid w:val="00865AF7"/>
    <w:rsid w:val="00865D1D"/>
    <w:rsid w:val="00865E70"/>
    <w:rsid w:val="00867B92"/>
    <w:rsid w:val="00870163"/>
    <w:rsid w:val="0087049F"/>
    <w:rsid w:val="00870AF7"/>
    <w:rsid w:val="0087139E"/>
    <w:rsid w:val="00871CD6"/>
    <w:rsid w:val="008721EC"/>
    <w:rsid w:val="00872B64"/>
    <w:rsid w:val="008736DE"/>
    <w:rsid w:val="00873871"/>
    <w:rsid w:val="00873ADB"/>
    <w:rsid w:val="00873B13"/>
    <w:rsid w:val="00873D15"/>
    <w:rsid w:val="00873E9B"/>
    <w:rsid w:val="00874622"/>
    <w:rsid w:val="00874DFE"/>
    <w:rsid w:val="00875193"/>
    <w:rsid w:val="008754C6"/>
    <w:rsid w:val="00877F5C"/>
    <w:rsid w:val="00880024"/>
    <w:rsid w:val="008808C5"/>
    <w:rsid w:val="00880DA0"/>
    <w:rsid w:val="00881CDA"/>
    <w:rsid w:val="00882105"/>
    <w:rsid w:val="00882DC8"/>
    <w:rsid w:val="00883547"/>
    <w:rsid w:val="00883AA1"/>
    <w:rsid w:val="0088411E"/>
    <w:rsid w:val="00884610"/>
    <w:rsid w:val="008846F4"/>
    <w:rsid w:val="008847CC"/>
    <w:rsid w:val="00884B03"/>
    <w:rsid w:val="00884F6F"/>
    <w:rsid w:val="008853F5"/>
    <w:rsid w:val="00886499"/>
    <w:rsid w:val="0088675F"/>
    <w:rsid w:val="00886A70"/>
    <w:rsid w:val="00886B76"/>
    <w:rsid w:val="00886FA5"/>
    <w:rsid w:val="00887666"/>
    <w:rsid w:val="00890188"/>
    <w:rsid w:val="008907E7"/>
    <w:rsid w:val="0089091B"/>
    <w:rsid w:val="00890ED8"/>
    <w:rsid w:val="00891ABB"/>
    <w:rsid w:val="0089211F"/>
    <w:rsid w:val="00893430"/>
    <w:rsid w:val="008938D1"/>
    <w:rsid w:val="0089391D"/>
    <w:rsid w:val="00894263"/>
    <w:rsid w:val="008944AF"/>
    <w:rsid w:val="008947ED"/>
    <w:rsid w:val="008949EB"/>
    <w:rsid w:val="00895D61"/>
    <w:rsid w:val="00896847"/>
    <w:rsid w:val="00896E44"/>
    <w:rsid w:val="00896FC2"/>
    <w:rsid w:val="00897429"/>
    <w:rsid w:val="008A0795"/>
    <w:rsid w:val="008A0806"/>
    <w:rsid w:val="008A1342"/>
    <w:rsid w:val="008A14BF"/>
    <w:rsid w:val="008A1A72"/>
    <w:rsid w:val="008A200C"/>
    <w:rsid w:val="008A3053"/>
    <w:rsid w:val="008A30D7"/>
    <w:rsid w:val="008A3360"/>
    <w:rsid w:val="008A343B"/>
    <w:rsid w:val="008A37C9"/>
    <w:rsid w:val="008A3C51"/>
    <w:rsid w:val="008A4618"/>
    <w:rsid w:val="008A4EFD"/>
    <w:rsid w:val="008A4F0D"/>
    <w:rsid w:val="008A5FEC"/>
    <w:rsid w:val="008A60F2"/>
    <w:rsid w:val="008A647A"/>
    <w:rsid w:val="008A6728"/>
    <w:rsid w:val="008A6B38"/>
    <w:rsid w:val="008A7ED6"/>
    <w:rsid w:val="008B1870"/>
    <w:rsid w:val="008B1E15"/>
    <w:rsid w:val="008B1EFD"/>
    <w:rsid w:val="008B3EF5"/>
    <w:rsid w:val="008B4037"/>
    <w:rsid w:val="008B44F0"/>
    <w:rsid w:val="008B5542"/>
    <w:rsid w:val="008B5B8C"/>
    <w:rsid w:val="008B63C3"/>
    <w:rsid w:val="008B6508"/>
    <w:rsid w:val="008B6F17"/>
    <w:rsid w:val="008B7A1A"/>
    <w:rsid w:val="008B7A88"/>
    <w:rsid w:val="008B7AFD"/>
    <w:rsid w:val="008B7C98"/>
    <w:rsid w:val="008B7EBB"/>
    <w:rsid w:val="008B7F20"/>
    <w:rsid w:val="008C0232"/>
    <w:rsid w:val="008C0347"/>
    <w:rsid w:val="008C0B30"/>
    <w:rsid w:val="008C0F4A"/>
    <w:rsid w:val="008C0FFB"/>
    <w:rsid w:val="008C10D4"/>
    <w:rsid w:val="008C1EBA"/>
    <w:rsid w:val="008C1F57"/>
    <w:rsid w:val="008C20F2"/>
    <w:rsid w:val="008C27F2"/>
    <w:rsid w:val="008C3142"/>
    <w:rsid w:val="008C3144"/>
    <w:rsid w:val="008C4C37"/>
    <w:rsid w:val="008C546B"/>
    <w:rsid w:val="008C5710"/>
    <w:rsid w:val="008C5EBE"/>
    <w:rsid w:val="008C638E"/>
    <w:rsid w:val="008C69C5"/>
    <w:rsid w:val="008C6CA8"/>
    <w:rsid w:val="008C75A4"/>
    <w:rsid w:val="008C78C8"/>
    <w:rsid w:val="008D07FA"/>
    <w:rsid w:val="008D0A5D"/>
    <w:rsid w:val="008D12D5"/>
    <w:rsid w:val="008D19B5"/>
    <w:rsid w:val="008D1ACC"/>
    <w:rsid w:val="008D1F5B"/>
    <w:rsid w:val="008D22A0"/>
    <w:rsid w:val="008D3396"/>
    <w:rsid w:val="008D39DF"/>
    <w:rsid w:val="008D3A34"/>
    <w:rsid w:val="008D3F55"/>
    <w:rsid w:val="008D4B4B"/>
    <w:rsid w:val="008D599A"/>
    <w:rsid w:val="008D5CB6"/>
    <w:rsid w:val="008D6185"/>
    <w:rsid w:val="008D6373"/>
    <w:rsid w:val="008D6CAC"/>
    <w:rsid w:val="008D773C"/>
    <w:rsid w:val="008D7839"/>
    <w:rsid w:val="008D7BAB"/>
    <w:rsid w:val="008E010B"/>
    <w:rsid w:val="008E0B42"/>
    <w:rsid w:val="008E29CF"/>
    <w:rsid w:val="008E32F7"/>
    <w:rsid w:val="008E375B"/>
    <w:rsid w:val="008E5431"/>
    <w:rsid w:val="008E59F6"/>
    <w:rsid w:val="008E5C5D"/>
    <w:rsid w:val="008E6252"/>
    <w:rsid w:val="008E6569"/>
    <w:rsid w:val="008E7A2E"/>
    <w:rsid w:val="008F0306"/>
    <w:rsid w:val="008F105B"/>
    <w:rsid w:val="008F150E"/>
    <w:rsid w:val="008F1680"/>
    <w:rsid w:val="008F198B"/>
    <w:rsid w:val="008F2B10"/>
    <w:rsid w:val="008F2C1C"/>
    <w:rsid w:val="008F2C49"/>
    <w:rsid w:val="008F33D3"/>
    <w:rsid w:val="008F4794"/>
    <w:rsid w:val="008F587A"/>
    <w:rsid w:val="008F5E88"/>
    <w:rsid w:val="008F606C"/>
    <w:rsid w:val="008F610A"/>
    <w:rsid w:val="008F6ACA"/>
    <w:rsid w:val="008F6BAE"/>
    <w:rsid w:val="008F7417"/>
    <w:rsid w:val="008F7DC3"/>
    <w:rsid w:val="008F7E15"/>
    <w:rsid w:val="008F7F86"/>
    <w:rsid w:val="0090067F"/>
    <w:rsid w:val="009012EF"/>
    <w:rsid w:val="0090146A"/>
    <w:rsid w:val="009016EE"/>
    <w:rsid w:val="009020C1"/>
    <w:rsid w:val="0090276B"/>
    <w:rsid w:val="0090282E"/>
    <w:rsid w:val="00902E57"/>
    <w:rsid w:val="00903CF3"/>
    <w:rsid w:val="00904453"/>
    <w:rsid w:val="009046DB"/>
    <w:rsid w:val="00904E88"/>
    <w:rsid w:val="009050DA"/>
    <w:rsid w:val="009052E3"/>
    <w:rsid w:val="00905821"/>
    <w:rsid w:val="00906131"/>
    <w:rsid w:val="0090682E"/>
    <w:rsid w:val="00907566"/>
    <w:rsid w:val="0090764F"/>
    <w:rsid w:val="0091066F"/>
    <w:rsid w:val="009106B6"/>
    <w:rsid w:val="00910C61"/>
    <w:rsid w:val="00911181"/>
    <w:rsid w:val="00911671"/>
    <w:rsid w:val="00912421"/>
    <w:rsid w:val="0091272E"/>
    <w:rsid w:val="00912F6E"/>
    <w:rsid w:val="00912FD0"/>
    <w:rsid w:val="00914201"/>
    <w:rsid w:val="00914EDE"/>
    <w:rsid w:val="00914FD3"/>
    <w:rsid w:val="009151BE"/>
    <w:rsid w:val="00916D8D"/>
    <w:rsid w:val="00917229"/>
    <w:rsid w:val="00917244"/>
    <w:rsid w:val="00917850"/>
    <w:rsid w:val="00917B69"/>
    <w:rsid w:val="0092111E"/>
    <w:rsid w:val="0092142E"/>
    <w:rsid w:val="00921751"/>
    <w:rsid w:val="009219BA"/>
    <w:rsid w:val="00922262"/>
    <w:rsid w:val="009223D0"/>
    <w:rsid w:val="00922860"/>
    <w:rsid w:val="00923844"/>
    <w:rsid w:val="00923B95"/>
    <w:rsid w:val="00924169"/>
    <w:rsid w:val="009241EB"/>
    <w:rsid w:val="009242D7"/>
    <w:rsid w:val="0092433D"/>
    <w:rsid w:val="00924518"/>
    <w:rsid w:val="00925829"/>
    <w:rsid w:val="00926618"/>
    <w:rsid w:val="009269A1"/>
    <w:rsid w:val="00926C5F"/>
    <w:rsid w:val="00926E14"/>
    <w:rsid w:val="00927DE2"/>
    <w:rsid w:val="00927FC6"/>
    <w:rsid w:val="009301B3"/>
    <w:rsid w:val="0093030E"/>
    <w:rsid w:val="00930845"/>
    <w:rsid w:val="0093088D"/>
    <w:rsid w:val="00931694"/>
    <w:rsid w:val="00931E28"/>
    <w:rsid w:val="0093269C"/>
    <w:rsid w:val="00932C4A"/>
    <w:rsid w:val="00932FE9"/>
    <w:rsid w:val="009345AD"/>
    <w:rsid w:val="00935C54"/>
    <w:rsid w:val="009366F4"/>
    <w:rsid w:val="00936E1C"/>
    <w:rsid w:val="00937E67"/>
    <w:rsid w:val="009402E1"/>
    <w:rsid w:val="00940757"/>
    <w:rsid w:val="009408F7"/>
    <w:rsid w:val="00941572"/>
    <w:rsid w:val="00941947"/>
    <w:rsid w:val="00941C1D"/>
    <w:rsid w:val="009427CA"/>
    <w:rsid w:val="00942C8B"/>
    <w:rsid w:val="00942DB3"/>
    <w:rsid w:val="00943CEF"/>
    <w:rsid w:val="00943F10"/>
    <w:rsid w:val="00944271"/>
    <w:rsid w:val="0094494F"/>
    <w:rsid w:val="009452EE"/>
    <w:rsid w:val="00945FB0"/>
    <w:rsid w:val="00946455"/>
    <w:rsid w:val="00946856"/>
    <w:rsid w:val="00947332"/>
    <w:rsid w:val="00947472"/>
    <w:rsid w:val="00950475"/>
    <w:rsid w:val="00950D09"/>
    <w:rsid w:val="00952AB4"/>
    <w:rsid w:val="0095305A"/>
    <w:rsid w:val="00953718"/>
    <w:rsid w:val="00953FF8"/>
    <w:rsid w:val="009540D7"/>
    <w:rsid w:val="00954B79"/>
    <w:rsid w:val="00954BBA"/>
    <w:rsid w:val="00954F88"/>
    <w:rsid w:val="0095559E"/>
    <w:rsid w:val="0095620B"/>
    <w:rsid w:val="00956BDC"/>
    <w:rsid w:val="009572A8"/>
    <w:rsid w:val="00957AF7"/>
    <w:rsid w:val="00957EBA"/>
    <w:rsid w:val="00957FD7"/>
    <w:rsid w:val="00960175"/>
    <w:rsid w:val="00960CB4"/>
    <w:rsid w:val="00961A74"/>
    <w:rsid w:val="00961AD7"/>
    <w:rsid w:val="00961FD1"/>
    <w:rsid w:val="00962BE5"/>
    <w:rsid w:val="00962CE5"/>
    <w:rsid w:val="00962E64"/>
    <w:rsid w:val="0096395D"/>
    <w:rsid w:val="0096434C"/>
    <w:rsid w:val="00964CFE"/>
    <w:rsid w:val="00965220"/>
    <w:rsid w:val="00965390"/>
    <w:rsid w:val="0096575D"/>
    <w:rsid w:val="009659A4"/>
    <w:rsid w:val="009667C8"/>
    <w:rsid w:val="009669B7"/>
    <w:rsid w:val="00967AC7"/>
    <w:rsid w:val="00967C25"/>
    <w:rsid w:val="0097018D"/>
    <w:rsid w:val="00970EE9"/>
    <w:rsid w:val="009710B7"/>
    <w:rsid w:val="0097355F"/>
    <w:rsid w:val="009739F7"/>
    <w:rsid w:val="00973C82"/>
    <w:rsid w:val="009741E0"/>
    <w:rsid w:val="00974A2C"/>
    <w:rsid w:val="00975172"/>
    <w:rsid w:val="0097539C"/>
    <w:rsid w:val="00975423"/>
    <w:rsid w:val="00975773"/>
    <w:rsid w:val="009757D0"/>
    <w:rsid w:val="00975804"/>
    <w:rsid w:val="00975E3F"/>
    <w:rsid w:val="00975FF4"/>
    <w:rsid w:val="0097651D"/>
    <w:rsid w:val="00976F23"/>
    <w:rsid w:val="0097713A"/>
    <w:rsid w:val="00977B36"/>
    <w:rsid w:val="009803E4"/>
    <w:rsid w:val="00980F78"/>
    <w:rsid w:val="00980FEE"/>
    <w:rsid w:val="0098101F"/>
    <w:rsid w:val="009810C0"/>
    <w:rsid w:val="009810FD"/>
    <w:rsid w:val="0098114E"/>
    <w:rsid w:val="009829A7"/>
    <w:rsid w:val="00983FBF"/>
    <w:rsid w:val="00984063"/>
    <w:rsid w:val="0098464E"/>
    <w:rsid w:val="00985371"/>
    <w:rsid w:val="009855AF"/>
    <w:rsid w:val="00985772"/>
    <w:rsid w:val="00985B0B"/>
    <w:rsid w:val="00985BBE"/>
    <w:rsid w:val="00985D23"/>
    <w:rsid w:val="009863C7"/>
    <w:rsid w:val="00986474"/>
    <w:rsid w:val="009870DF"/>
    <w:rsid w:val="00987D5D"/>
    <w:rsid w:val="00990332"/>
    <w:rsid w:val="00990554"/>
    <w:rsid w:val="009906F0"/>
    <w:rsid w:val="00990C65"/>
    <w:rsid w:val="00991650"/>
    <w:rsid w:val="009917F3"/>
    <w:rsid w:val="009920D4"/>
    <w:rsid w:val="009922AF"/>
    <w:rsid w:val="009929E6"/>
    <w:rsid w:val="00992B62"/>
    <w:rsid w:val="00993387"/>
    <w:rsid w:val="009934D2"/>
    <w:rsid w:val="00993A11"/>
    <w:rsid w:val="009947E3"/>
    <w:rsid w:val="0099499D"/>
    <w:rsid w:val="00995AA5"/>
    <w:rsid w:val="00995E09"/>
    <w:rsid w:val="0099679A"/>
    <w:rsid w:val="009974F8"/>
    <w:rsid w:val="00997681"/>
    <w:rsid w:val="00997A71"/>
    <w:rsid w:val="00997D32"/>
    <w:rsid w:val="009A05D8"/>
    <w:rsid w:val="009A06C8"/>
    <w:rsid w:val="009A0785"/>
    <w:rsid w:val="009A0A0B"/>
    <w:rsid w:val="009A0E51"/>
    <w:rsid w:val="009A151C"/>
    <w:rsid w:val="009A1677"/>
    <w:rsid w:val="009A2EC0"/>
    <w:rsid w:val="009A305A"/>
    <w:rsid w:val="009A364A"/>
    <w:rsid w:val="009A3DEC"/>
    <w:rsid w:val="009A416A"/>
    <w:rsid w:val="009A50DE"/>
    <w:rsid w:val="009A57CD"/>
    <w:rsid w:val="009A6904"/>
    <w:rsid w:val="009B014D"/>
    <w:rsid w:val="009B0469"/>
    <w:rsid w:val="009B04DC"/>
    <w:rsid w:val="009B0EC4"/>
    <w:rsid w:val="009B10EC"/>
    <w:rsid w:val="009B1A20"/>
    <w:rsid w:val="009B1C71"/>
    <w:rsid w:val="009B1F18"/>
    <w:rsid w:val="009B235D"/>
    <w:rsid w:val="009B2700"/>
    <w:rsid w:val="009B2DEE"/>
    <w:rsid w:val="009B3169"/>
    <w:rsid w:val="009B31EA"/>
    <w:rsid w:val="009B4842"/>
    <w:rsid w:val="009B580C"/>
    <w:rsid w:val="009B5E78"/>
    <w:rsid w:val="009B6438"/>
    <w:rsid w:val="009B662D"/>
    <w:rsid w:val="009B6D09"/>
    <w:rsid w:val="009B735E"/>
    <w:rsid w:val="009B7B9B"/>
    <w:rsid w:val="009C05D2"/>
    <w:rsid w:val="009C11CE"/>
    <w:rsid w:val="009C13FA"/>
    <w:rsid w:val="009C148B"/>
    <w:rsid w:val="009C1E98"/>
    <w:rsid w:val="009C1EDE"/>
    <w:rsid w:val="009C329B"/>
    <w:rsid w:val="009C42E2"/>
    <w:rsid w:val="009C441C"/>
    <w:rsid w:val="009C4515"/>
    <w:rsid w:val="009C49AE"/>
    <w:rsid w:val="009C4F6F"/>
    <w:rsid w:val="009C5302"/>
    <w:rsid w:val="009C5648"/>
    <w:rsid w:val="009C7060"/>
    <w:rsid w:val="009D09EF"/>
    <w:rsid w:val="009D0ED6"/>
    <w:rsid w:val="009D101E"/>
    <w:rsid w:val="009D2516"/>
    <w:rsid w:val="009D2A4C"/>
    <w:rsid w:val="009D2C63"/>
    <w:rsid w:val="009D32A0"/>
    <w:rsid w:val="009D4484"/>
    <w:rsid w:val="009D457E"/>
    <w:rsid w:val="009D51B0"/>
    <w:rsid w:val="009D530C"/>
    <w:rsid w:val="009D5674"/>
    <w:rsid w:val="009D5A0D"/>
    <w:rsid w:val="009D5DEC"/>
    <w:rsid w:val="009D626C"/>
    <w:rsid w:val="009D674F"/>
    <w:rsid w:val="009D68F8"/>
    <w:rsid w:val="009D6B1C"/>
    <w:rsid w:val="009D6D61"/>
    <w:rsid w:val="009D6EF2"/>
    <w:rsid w:val="009D76C9"/>
    <w:rsid w:val="009D7914"/>
    <w:rsid w:val="009D7D0B"/>
    <w:rsid w:val="009E0E2E"/>
    <w:rsid w:val="009E1584"/>
    <w:rsid w:val="009E23E0"/>
    <w:rsid w:val="009E264D"/>
    <w:rsid w:val="009E3441"/>
    <w:rsid w:val="009E3A65"/>
    <w:rsid w:val="009E3F41"/>
    <w:rsid w:val="009E3F8A"/>
    <w:rsid w:val="009E48B2"/>
    <w:rsid w:val="009E4EAA"/>
    <w:rsid w:val="009E4ED1"/>
    <w:rsid w:val="009E5068"/>
    <w:rsid w:val="009E51EA"/>
    <w:rsid w:val="009E5808"/>
    <w:rsid w:val="009E594B"/>
    <w:rsid w:val="009E5A23"/>
    <w:rsid w:val="009E6950"/>
    <w:rsid w:val="009E74EC"/>
    <w:rsid w:val="009E74EE"/>
    <w:rsid w:val="009F010C"/>
    <w:rsid w:val="009F065F"/>
    <w:rsid w:val="009F067A"/>
    <w:rsid w:val="009F13F7"/>
    <w:rsid w:val="009F1FC5"/>
    <w:rsid w:val="009F2051"/>
    <w:rsid w:val="009F2AA0"/>
    <w:rsid w:val="009F3951"/>
    <w:rsid w:val="009F3B0E"/>
    <w:rsid w:val="009F3D75"/>
    <w:rsid w:val="009F3E54"/>
    <w:rsid w:val="009F41F2"/>
    <w:rsid w:val="009F474E"/>
    <w:rsid w:val="009F4882"/>
    <w:rsid w:val="009F5218"/>
    <w:rsid w:val="00A0071A"/>
    <w:rsid w:val="00A018A1"/>
    <w:rsid w:val="00A018A4"/>
    <w:rsid w:val="00A01AB0"/>
    <w:rsid w:val="00A0231E"/>
    <w:rsid w:val="00A026D9"/>
    <w:rsid w:val="00A02990"/>
    <w:rsid w:val="00A02BDC"/>
    <w:rsid w:val="00A02D60"/>
    <w:rsid w:val="00A02E3D"/>
    <w:rsid w:val="00A030EC"/>
    <w:rsid w:val="00A03183"/>
    <w:rsid w:val="00A036E1"/>
    <w:rsid w:val="00A038C0"/>
    <w:rsid w:val="00A03A87"/>
    <w:rsid w:val="00A0476B"/>
    <w:rsid w:val="00A04DDF"/>
    <w:rsid w:val="00A0507C"/>
    <w:rsid w:val="00A05455"/>
    <w:rsid w:val="00A0557F"/>
    <w:rsid w:val="00A055A9"/>
    <w:rsid w:val="00A05E40"/>
    <w:rsid w:val="00A06C23"/>
    <w:rsid w:val="00A06D52"/>
    <w:rsid w:val="00A0700D"/>
    <w:rsid w:val="00A071B7"/>
    <w:rsid w:val="00A0730B"/>
    <w:rsid w:val="00A07A80"/>
    <w:rsid w:val="00A11A2B"/>
    <w:rsid w:val="00A11E3C"/>
    <w:rsid w:val="00A12B0F"/>
    <w:rsid w:val="00A12D70"/>
    <w:rsid w:val="00A12F44"/>
    <w:rsid w:val="00A1327F"/>
    <w:rsid w:val="00A13372"/>
    <w:rsid w:val="00A13A04"/>
    <w:rsid w:val="00A14EDB"/>
    <w:rsid w:val="00A14F6B"/>
    <w:rsid w:val="00A1552F"/>
    <w:rsid w:val="00A1599A"/>
    <w:rsid w:val="00A16236"/>
    <w:rsid w:val="00A1688A"/>
    <w:rsid w:val="00A168B5"/>
    <w:rsid w:val="00A16A75"/>
    <w:rsid w:val="00A16AFA"/>
    <w:rsid w:val="00A16BE2"/>
    <w:rsid w:val="00A17152"/>
    <w:rsid w:val="00A20152"/>
    <w:rsid w:val="00A20750"/>
    <w:rsid w:val="00A22CB5"/>
    <w:rsid w:val="00A23B2D"/>
    <w:rsid w:val="00A23BE1"/>
    <w:rsid w:val="00A23FC8"/>
    <w:rsid w:val="00A245C1"/>
    <w:rsid w:val="00A24AFB"/>
    <w:rsid w:val="00A24B42"/>
    <w:rsid w:val="00A24C78"/>
    <w:rsid w:val="00A26715"/>
    <w:rsid w:val="00A2777B"/>
    <w:rsid w:val="00A32282"/>
    <w:rsid w:val="00A32930"/>
    <w:rsid w:val="00A32AF9"/>
    <w:rsid w:val="00A32C0B"/>
    <w:rsid w:val="00A33209"/>
    <w:rsid w:val="00A333B0"/>
    <w:rsid w:val="00A337FD"/>
    <w:rsid w:val="00A33AD2"/>
    <w:rsid w:val="00A34CDD"/>
    <w:rsid w:val="00A352B6"/>
    <w:rsid w:val="00A35680"/>
    <w:rsid w:val="00A3591E"/>
    <w:rsid w:val="00A363F0"/>
    <w:rsid w:val="00A36493"/>
    <w:rsid w:val="00A37124"/>
    <w:rsid w:val="00A37572"/>
    <w:rsid w:val="00A401F2"/>
    <w:rsid w:val="00A405F4"/>
    <w:rsid w:val="00A40B69"/>
    <w:rsid w:val="00A41918"/>
    <w:rsid w:val="00A41BA3"/>
    <w:rsid w:val="00A4230C"/>
    <w:rsid w:val="00A42657"/>
    <w:rsid w:val="00A43D23"/>
    <w:rsid w:val="00A452F1"/>
    <w:rsid w:val="00A458E7"/>
    <w:rsid w:val="00A46331"/>
    <w:rsid w:val="00A46712"/>
    <w:rsid w:val="00A50193"/>
    <w:rsid w:val="00A502B1"/>
    <w:rsid w:val="00A50D12"/>
    <w:rsid w:val="00A51974"/>
    <w:rsid w:val="00A51D22"/>
    <w:rsid w:val="00A51D5C"/>
    <w:rsid w:val="00A51DCB"/>
    <w:rsid w:val="00A51DFD"/>
    <w:rsid w:val="00A51ED6"/>
    <w:rsid w:val="00A52215"/>
    <w:rsid w:val="00A533B8"/>
    <w:rsid w:val="00A5377B"/>
    <w:rsid w:val="00A5392F"/>
    <w:rsid w:val="00A53FB4"/>
    <w:rsid w:val="00A545E8"/>
    <w:rsid w:val="00A54D81"/>
    <w:rsid w:val="00A54EAA"/>
    <w:rsid w:val="00A55292"/>
    <w:rsid w:val="00A553A4"/>
    <w:rsid w:val="00A557E5"/>
    <w:rsid w:val="00A55CD1"/>
    <w:rsid w:val="00A5615D"/>
    <w:rsid w:val="00A56516"/>
    <w:rsid w:val="00A56BA4"/>
    <w:rsid w:val="00A5713B"/>
    <w:rsid w:val="00A574FB"/>
    <w:rsid w:val="00A579F7"/>
    <w:rsid w:val="00A604CF"/>
    <w:rsid w:val="00A609B0"/>
    <w:rsid w:val="00A60A1A"/>
    <w:rsid w:val="00A60DB6"/>
    <w:rsid w:val="00A60FCF"/>
    <w:rsid w:val="00A61581"/>
    <w:rsid w:val="00A6293F"/>
    <w:rsid w:val="00A63B32"/>
    <w:rsid w:val="00A64586"/>
    <w:rsid w:val="00A64DEA"/>
    <w:rsid w:val="00A6579C"/>
    <w:rsid w:val="00A65D34"/>
    <w:rsid w:val="00A66C69"/>
    <w:rsid w:val="00A66EA6"/>
    <w:rsid w:val="00A673BD"/>
    <w:rsid w:val="00A67431"/>
    <w:rsid w:val="00A67967"/>
    <w:rsid w:val="00A70E29"/>
    <w:rsid w:val="00A7134D"/>
    <w:rsid w:val="00A71797"/>
    <w:rsid w:val="00A71FA9"/>
    <w:rsid w:val="00A72753"/>
    <w:rsid w:val="00A7287C"/>
    <w:rsid w:val="00A72ABC"/>
    <w:rsid w:val="00A73DF7"/>
    <w:rsid w:val="00A74938"/>
    <w:rsid w:val="00A753C3"/>
    <w:rsid w:val="00A75585"/>
    <w:rsid w:val="00A76537"/>
    <w:rsid w:val="00A76AFE"/>
    <w:rsid w:val="00A77A82"/>
    <w:rsid w:val="00A801E4"/>
    <w:rsid w:val="00A80954"/>
    <w:rsid w:val="00A82982"/>
    <w:rsid w:val="00A82EC8"/>
    <w:rsid w:val="00A833BF"/>
    <w:rsid w:val="00A8366E"/>
    <w:rsid w:val="00A8377F"/>
    <w:rsid w:val="00A84271"/>
    <w:rsid w:val="00A8477D"/>
    <w:rsid w:val="00A85250"/>
    <w:rsid w:val="00A85B75"/>
    <w:rsid w:val="00A85DB1"/>
    <w:rsid w:val="00A85E71"/>
    <w:rsid w:val="00A878CC"/>
    <w:rsid w:val="00A87C00"/>
    <w:rsid w:val="00A9024A"/>
    <w:rsid w:val="00A903C0"/>
    <w:rsid w:val="00A91480"/>
    <w:rsid w:val="00A927C8"/>
    <w:rsid w:val="00A93572"/>
    <w:rsid w:val="00A93731"/>
    <w:rsid w:val="00A95283"/>
    <w:rsid w:val="00A957B8"/>
    <w:rsid w:val="00A957F7"/>
    <w:rsid w:val="00A95B8B"/>
    <w:rsid w:val="00A962D3"/>
    <w:rsid w:val="00A968C0"/>
    <w:rsid w:val="00A96B18"/>
    <w:rsid w:val="00A972EF"/>
    <w:rsid w:val="00A97635"/>
    <w:rsid w:val="00AA03C5"/>
    <w:rsid w:val="00AA06E5"/>
    <w:rsid w:val="00AA1170"/>
    <w:rsid w:val="00AA11E1"/>
    <w:rsid w:val="00AA1B26"/>
    <w:rsid w:val="00AA1EEF"/>
    <w:rsid w:val="00AA23D7"/>
    <w:rsid w:val="00AA2814"/>
    <w:rsid w:val="00AA2F82"/>
    <w:rsid w:val="00AA3154"/>
    <w:rsid w:val="00AA3FC5"/>
    <w:rsid w:val="00AA3FF0"/>
    <w:rsid w:val="00AA54B8"/>
    <w:rsid w:val="00AA5B36"/>
    <w:rsid w:val="00AA5EAB"/>
    <w:rsid w:val="00AA6D64"/>
    <w:rsid w:val="00AA6F52"/>
    <w:rsid w:val="00AA7373"/>
    <w:rsid w:val="00AA7583"/>
    <w:rsid w:val="00AA7585"/>
    <w:rsid w:val="00AA76E6"/>
    <w:rsid w:val="00AB00D8"/>
    <w:rsid w:val="00AB14EF"/>
    <w:rsid w:val="00AB27AB"/>
    <w:rsid w:val="00AB3337"/>
    <w:rsid w:val="00AB3374"/>
    <w:rsid w:val="00AB34E5"/>
    <w:rsid w:val="00AB4679"/>
    <w:rsid w:val="00AB4E87"/>
    <w:rsid w:val="00AB6339"/>
    <w:rsid w:val="00AB6862"/>
    <w:rsid w:val="00AB6C26"/>
    <w:rsid w:val="00AB6E91"/>
    <w:rsid w:val="00AB7272"/>
    <w:rsid w:val="00AB7823"/>
    <w:rsid w:val="00AC06BD"/>
    <w:rsid w:val="00AC0817"/>
    <w:rsid w:val="00AC0C8B"/>
    <w:rsid w:val="00AC2610"/>
    <w:rsid w:val="00AC266A"/>
    <w:rsid w:val="00AC38D2"/>
    <w:rsid w:val="00AC3B46"/>
    <w:rsid w:val="00AC4419"/>
    <w:rsid w:val="00AC4992"/>
    <w:rsid w:val="00AC4CFD"/>
    <w:rsid w:val="00AC5303"/>
    <w:rsid w:val="00AC55C6"/>
    <w:rsid w:val="00AC5974"/>
    <w:rsid w:val="00AC5B3E"/>
    <w:rsid w:val="00AC61E0"/>
    <w:rsid w:val="00AD02D3"/>
    <w:rsid w:val="00AD03CB"/>
    <w:rsid w:val="00AD0A73"/>
    <w:rsid w:val="00AD2031"/>
    <w:rsid w:val="00AD2E01"/>
    <w:rsid w:val="00AD2E09"/>
    <w:rsid w:val="00AD4445"/>
    <w:rsid w:val="00AD4666"/>
    <w:rsid w:val="00AD53B7"/>
    <w:rsid w:val="00AD5658"/>
    <w:rsid w:val="00AD5857"/>
    <w:rsid w:val="00AD5C6C"/>
    <w:rsid w:val="00AD5E76"/>
    <w:rsid w:val="00AD62F1"/>
    <w:rsid w:val="00AD69CC"/>
    <w:rsid w:val="00AD6C72"/>
    <w:rsid w:val="00AD7EAE"/>
    <w:rsid w:val="00AD7FA6"/>
    <w:rsid w:val="00AE00F0"/>
    <w:rsid w:val="00AE0269"/>
    <w:rsid w:val="00AE03EF"/>
    <w:rsid w:val="00AE0550"/>
    <w:rsid w:val="00AE0DD4"/>
    <w:rsid w:val="00AE2329"/>
    <w:rsid w:val="00AE2686"/>
    <w:rsid w:val="00AE2791"/>
    <w:rsid w:val="00AE2A9E"/>
    <w:rsid w:val="00AE2B5A"/>
    <w:rsid w:val="00AE2BC2"/>
    <w:rsid w:val="00AE2EFA"/>
    <w:rsid w:val="00AE3207"/>
    <w:rsid w:val="00AE3347"/>
    <w:rsid w:val="00AE3424"/>
    <w:rsid w:val="00AE3B91"/>
    <w:rsid w:val="00AE57BA"/>
    <w:rsid w:val="00AE58A9"/>
    <w:rsid w:val="00AE6089"/>
    <w:rsid w:val="00AE60D5"/>
    <w:rsid w:val="00AE6ABB"/>
    <w:rsid w:val="00AE7143"/>
    <w:rsid w:val="00AE7F52"/>
    <w:rsid w:val="00AF0620"/>
    <w:rsid w:val="00AF0AD7"/>
    <w:rsid w:val="00AF157E"/>
    <w:rsid w:val="00AF1A05"/>
    <w:rsid w:val="00AF1B1E"/>
    <w:rsid w:val="00AF36DE"/>
    <w:rsid w:val="00AF38FC"/>
    <w:rsid w:val="00AF3909"/>
    <w:rsid w:val="00AF43F1"/>
    <w:rsid w:val="00AF498B"/>
    <w:rsid w:val="00AF4E3D"/>
    <w:rsid w:val="00AF5A7D"/>
    <w:rsid w:val="00AF5BB0"/>
    <w:rsid w:val="00AF6859"/>
    <w:rsid w:val="00AF6BEC"/>
    <w:rsid w:val="00AF7A1C"/>
    <w:rsid w:val="00AF7CB6"/>
    <w:rsid w:val="00AF7EED"/>
    <w:rsid w:val="00B004F0"/>
    <w:rsid w:val="00B006A5"/>
    <w:rsid w:val="00B00734"/>
    <w:rsid w:val="00B009C2"/>
    <w:rsid w:val="00B00D38"/>
    <w:rsid w:val="00B00D49"/>
    <w:rsid w:val="00B00EA2"/>
    <w:rsid w:val="00B015A7"/>
    <w:rsid w:val="00B020DA"/>
    <w:rsid w:val="00B03848"/>
    <w:rsid w:val="00B03E5E"/>
    <w:rsid w:val="00B03FB7"/>
    <w:rsid w:val="00B0439D"/>
    <w:rsid w:val="00B04411"/>
    <w:rsid w:val="00B04C1E"/>
    <w:rsid w:val="00B04F2D"/>
    <w:rsid w:val="00B050E5"/>
    <w:rsid w:val="00B052E3"/>
    <w:rsid w:val="00B05FEB"/>
    <w:rsid w:val="00B06E23"/>
    <w:rsid w:val="00B06F51"/>
    <w:rsid w:val="00B0720A"/>
    <w:rsid w:val="00B07B36"/>
    <w:rsid w:val="00B102CA"/>
    <w:rsid w:val="00B10591"/>
    <w:rsid w:val="00B1171A"/>
    <w:rsid w:val="00B11A56"/>
    <w:rsid w:val="00B12A2A"/>
    <w:rsid w:val="00B1341C"/>
    <w:rsid w:val="00B1354A"/>
    <w:rsid w:val="00B13F03"/>
    <w:rsid w:val="00B15CCE"/>
    <w:rsid w:val="00B15F39"/>
    <w:rsid w:val="00B163CA"/>
    <w:rsid w:val="00B16874"/>
    <w:rsid w:val="00B16A11"/>
    <w:rsid w:val="00B17032"/>
    <w:rsid w:val="00B207EB"/>
    <w:rsid w:val="00B20F5A"/>
    <w:rsid w:val="00B2110E"/>
    <w:rsid w:val="00B220D2"/>
    <w:rsid w:val="00B2223B"/>
    <w:rsid w:val="00B225A4"/>
    <w:rsid w:val="00B2282D"/>
    <w:rsid w:val="00B23C32"/>
    <w:rsid w:val="00B24133"/>
    <w:rsid w:val="00B26678"/>
    <w:rsid w:val="00B2714A"/>
    <w:rsid w:val="00B27A13"/>
    <w:rsid w:val="00B27F8F"/>
    <w:rsid w:val="00B30093"/>
    <w:rsid w:val="00B300CD"/>
    <w:rsid w:val="00B30150"/>
    <w:rsid w:val="00B3031C"/>
    <w:rsid w:val="00B30F37"/>
    <w:rsid w:val="00B3115C"/>
    <w:rsid w:val="00B31398"/>
    <w:rsid w:val="00B3155D"/>
    <w:rsid w:val="00B32723"/>
    <w:rsid w:val="00B33723"/>
    <w:rsid w:val="00B33811"/>
    <w:rsid w:val="00B339EB"/>
    <w:rsid w:val="00B33B13"/>
    <w:rsid w:val="00B33DE0"/>
    <w:rsid w:val="00B340AD"/>
    <w:rsid w:val="00B3483C"/>
    <w:rsid w:val="00B34FEF"/>
    <w:rsid w:val="00B3539B"/>
    <w:rsid w:val="00B35ECF"/>
    <w:rsid w:val="00B35F8C"/>
    <w:rsid w:val="00B36CAB"/>
    <w:rsid w:val="00B36D47"/>
    <w:rsid w:val="00B36F57"/>
    <w:rsid w:val="00B3732F"/>
    <w:rsid w:val="00B37393"/>
    <w:rsid w:val="00B37809"/>
    <w:rsid w:val="00B37C0C"/>
    <w:rsid w:val="00B404E2"/>
    <w:rsid w:val="00B4078A"/>
    <w:rsid w:val="00B409C7"/>
    <w:rsid w:val="00B40BE1"/>
    <w:rsid w:val="00B411EE"/>
    <w:rsid w:val="00B4168D"/>
    <w:rsid w:val="00B41D23"/>
    <w:rsid w:val="00B42F70"/>
    <w:rsid w:val="00B4304B"/>
    <w:rsid w:val="00B43B42"/>
    <w:rsid w:val="00B445A4"/>
    <w:rsid w:val="00B448E4"/>
    <w:rsid w:val="00B4561B"/>
    <w:rsid w:val="00B4590B"/>
    <w:rsid w:val="00B45A11"/>
    <w:rsid w:val="00B45D39"/>
    <w:rsid w:val="00B462C0"/>
    <w:rsid w:val="00B46330"/>
    <w:rsid w:val="00B46910"/>
    <w:rsid w:val="00B46952"/>
    <w:rsid w:val="00B4699F"/>
    <w:rsid w:val="00B47ADE"/>
    <w:rsid w:val="00B47F2C"/>
    <w:rsid w:val="00B47FF8"/>
    <w:rsid w:val="00B50095"/>
    <w:rsid w:val="00B5019E"/>
    <w:rsid w:val="00B5160D"/>
    <w:rsid w:val="00B51777"/>
    <w:rsid w:val="00B517D9"/>
    <w:rsid w:val="00B52649"/>
    <w:rsid w:val="00B526D2"/>
    <w:rsid w:val="00B53427"/>
    <w:rsid w:val="00B548F6"/>
    <w:rsid w:val="00B54B7E"/>
    <w:rsid w:val="00B54DAF"/>
    <w:rsid w:val="00B55165"/>
    <w:rsid w:val="00B56586"/>
    <w:rsid w:val="00B57240"/>
    <w:rsid w:val="00B57283"/>
    <w:rsid w:val="00B5769F"/>
    <w:rsid w:val="00B5773C"/>
    <w:rsid w:val="00B6008A"/>
    <w:rsid w:val="00B6065C"/>
    <w:rsid w:val="00B61036"/>
    <w:rsid w:val="00B6146D"/>
    <w:rsid w:val="00B614DB"/>
    <w:rsid w:val="00B61523"/>
    <w:rsid w:val="00B61943"/>
    <w:rsid w:val="00B6194A"/>
    <w:rsid w:val="00B6216C"/>
    <w:rsid w:val="00B62319"/>
    <w:rsid w:val="00B62BC5"/>
    <w:rsid w:val="00B62FC4"/>
    <w:rsid w:val="00B639EC"/>
    <w:rsid w:val="00B63BE2"/>
    <w:rsid w:val="00B640FE"/>
    <w:rsid w:val="00B643CA"/>
    <w:rsid w:val="00B64985"/>
    <w:rsid w:val="00B64CD1"/>
    <w:rsid w:val="00B65644"/>
    <w:rsid w:val="00B6569C"/>
    <w:rsid w:val="00B656B8"/>
    <w:rsid w:val="00B65A14"/>
    <w:rsid w:val="00B66064"/>
    <w:rsid w:val="00B66457"/>
    <w:rsid w:val="00B6746E"/>
    <w:rsid w:val="00B67650"/>
    <w:rsid w:val="00B677CF"/>
    <w:rsid w:val="00B71CE1"/>
    <w:rsid w:val="00B7228D"/>
    <w:rsid w:val="00B72316"/>
    <w:rsid w:val="00B7243D"/>
    <w:rsid w:val="00B7255E"/>
    <w:rsid w:val="00B72635"/>
    <w:rsid w:val="00B7272A"/>
    <w:rsid w:val="00B734BC"/>
    <w:rsid w:val="00B73BF9"/>
    <w:rsid w:val="00B73C66"/>
    <w:rsid w:val="00B75363"/>
    <w:rsid w:val="00B765D1"/>
    <w:rsid w:val="00B77660"/>
    <w:rsid w:val="00B77B1A"/>
    <w:rsid w:val="00B77BF3"/>
    <w:rsid w:val="00B77BF4"/>
    <w:rsid w:val="00B77D34"/>
    <w:rsid w:val="00B77E5D"/>
    <w:rsid w:val="00B8057C"/>
    <w:rsid w:val="00B807E2"/>
    <w:rsid w:val="00B8096F"/>
    <w:rsid w:val="00B811DD"/>
    <w:rsid w:val="00B819E0"/>
    <w:rsid w:val="00B81D9B"/>
    <w:rsid w:val="00B83176"/>
    <w:rsid w:val="00B83328"/>
    <w:rsid w:val="00B8357D"/>
    <w:rsid w:val="00B83A2A"/>
    <w:rsid w:val="00B84035"/>
    <w:rsid w:val="00B84C54"/>
    <w:rsid w:val="00B86E93"/>
    <w:rsid w:val="00B870AA"/>
    <w:rsid w:val="00B87163"/>
    <w:rsid w:val="00B87C06"/>
    <w:rsid w:val="00B87EF0"/>
    <w:rsid w:val="00B901B0"/>
    <w:rsid w:val="00B9170E"/>
    <w:rsid w:val="00B91788"/>
    <w:rsid w:val="00B91F22"/>
    <w:rsid w:val="00B9227A"/>
    <w:rsid w:val="00B92650"/>
    <w:rsid w:val="00B92946"/>
    <w:rsid w:val="00B92980"/>
    <w:rsid w:val="00B94088"/>
    <w:rsid w:val="00B94565"/>
    <w:rsid w:val="00B94906"/>
    <w:rsid w:val="00B95598"/>
    <w:rsid w:val="00B95864"/>
    <w:rsid w:val="00B95CC1"/>
    <w:rsid w:val="00B96207"/>
    <w:rsid w:val="00B9630E"/>
    <w:rsid w:val="00B96416"/>
    <w:rsid w:val="00BA0113"/>
    <w:rsid w:val="00BA0967"/>
    <w:rsid w:val="00BA0DD0"/>
    <w:rsid w:val="00BA1405"/>
    <w:rsid w:val="00BA15CF"/>
    <w:rsid w:val="00BA1636"/>
    <w:rsid w:val="00BA2D7F"/>
    <w:rsid w:val="00BA3989"/>
    <w:rsid w:val="00BA419D"/>
    <w:rsid w:val="00BA42BF"/>
    <w:rsid w:val="00BA45CD"/>
    <w:rsid w:val="00BA48EA"/>
    <w:rsid w:val="00BA4F24"/>
    <w:rsid w:val="00BB0797"/>
    <w:rsid w:val="00BB0928"/>
    <w:rsid w:val="00BB0FB0"/>
    <w:rsid w:val="00BB197B"/>
    <w:rsid w:val="00BB1CBF"/>
    <w:rsid w:val="00BB2441"/>
    <w:rsid w:val="00BB2708"/>
    <w:rsid w:val="00BB2F52"/>
    <w:rsid w:val="00BB4C49"/>
    <w:rsid w:val="00BB4EBE"/>
    <w:rsid w:val="00BB5554"/>
    <w:rsid w:val="00BB58C6"/>
    <w:rsid w:val="00BB5BA8"/>
    <w:rsid w:val="00BB6B59"/>
    <w:rsid w:val="00BB76A1"/>
    <w:rsid w:val="00BB7820"/>
    <w:rsid w:val="00BB7866"/>
    <w:rsid w:val="00BB7885"/>
    <w:rsid w:val="00BC080E"/>
    <w:rsid w:val="00BC0CED"/>
    <w:rsid w:val="00BC0FA3"/>
    <w:rsid w:val="00BC1116"/>
    <w:rsid w:val="00BC2655"/>
    <w:rsid w:val="00BC33F9"/>
    <w:rsid w:val="00BC3A92"/>
    <w:rsid w:val="00BC3FD6"/>
    <w:rsid w:val="00BC46A1"/>
    <w:rsid w:val="00BC4935"/>
    <w:rsid w:val="00BC5454"/>
    <w:rsid w:val="00BC56C7"/>
    <w:rsid w:val="00BC6090"/>
    <w:rsid w:val="00BC6570"/>
    <w:rsid w:val="00BC73DA"/>
    <w:rsid w:val="00BC7493"/>
    <w:rsid w:val="00BC754B"/>
    <w:rsid w:val="00BC7B11"/>
    <w:rsid w:val="00BC7C4F"/>
    <w:rsid w:val="00BC7F82"/>
    <w:rsid w:val="00BD0950"/>
    <w:rsid w:val="00BD0C5C"/>
    <w:rsid w:val="00BD0C90"/>
    <w:rsid w:val="00BD0C96"/>
    <w:rsid w:val="00BD1C3F"/>
    <w:rsid w:val="00BD1D8B"/>
    <w:rsid w:val="00BD223C"/>
    <w:rsid w:val="00BD26F9"/>
    <w:rsid w:val="00BD2D54"/>
    <w:rsid w:val="00BD2F41"/>
    <w:rsid w:val="00BD38F3"/>
    <w:rsid w:val="00BD395D"/>
    <w:rsid w:val="00BD46B8"/>
    <w:rsid w:val="00BD5244"/>
    <w:rsid w:val="00BD581C"/>
    <w:rsid w:val="00BD5AA4"/>
    <w:rsid w:val="00BD5E05"/>
    <w:rsid w:val="00BD6562"/>
    <w:rsid w:val="00BD67CF"/>
    <w:rsid w:val="00BD75FF"/>
    <w:rsid w:val="00BD7AE8"/>
    <w:rsid w:val="00BD7FC2"/>
    <w:rsid w:val="00BE0445"/>
    <w:rsid w:val="00BE14F5"/>
    <w:rsid w:val="00BE1C8A"/>
    <w:rsid w:val="00BE1E48"/>
    <w:rsid w:val="00BE1FEE"/>
    <w:rsid w:val="00BE233A"/>
    <w:rsid w:val="00BE2666"/>
    <w:rsid w:val="00BE2BB8"/>
    <w:rsid w:val="00BE2CF3"/>
    <w:rsid w:val="00BE3617"/>
    <w:rsid w:val="00BE371C"/>
    <w:rsid w:val="00BE45C4"/>
    <w:rsid w:val="00BE4C2A"/>
    <w:rsid w:val="00BE50FA"/>
    <w:rsid w:val="00BE517C"/>
    <w:rsid w:val="00BE5430"/>
    <w:rsid w:val="00BE5B5C"/>
    <w:rsid w:val="00BE716C"/>
    <w:rsid w:val="00BE7626"/>
    <w:rsid w:val="00BE7F72"/>
    <w:rsid w:val="00BF0389"/>
    <w:rsid w:val="00BF03E6"/>
    <w:rsid w:val="00BF10D9"/>
    <w:rsid w:val="00BF154D"/>
    <w:rsid w:val="00BF1783"/>
    <w:rsid w:val="00BF200F"/>
    <w:rsid w:val="00BF212E"/>
    <w:rsid w:val="00BF2B6E"/>
    <w:rsid w:val="00BF2D43"/>
    <w:rsid w:val="00BF3D07"/>
    <w:rsid w:val="00BF3F29"/>
    <w:rsid w:val="00BF49DE"/>
    <w:rsid w:val="00BF59F6"/>
    <w:rsid w:val="00BF5B20"/>
    <w:rsid w:val="00BF5D28"/>
    <w:rsid w:val="00BF5ECD"/>
    <w:rsid w:val="00BF6A52"/>
    <w:rsid w:val="00BF6FBA"/>
    <w:rsid w:val="00BF705A"/>
    <w:rsid w:val="00BF7D49"/>
    <w:rsid w:val="00C00F3E"/>
    <w:rsid w:val="00C01084"/>
    <w:rsid w:val="00C018FF"/>
    <w:rsid w:val="00C020D3"/>
    <w:rsid w:val="00C0222E"/>
    <w:rsid w:val="00C029F0"/>
    <w:rsid w:val="00C03792"/>
    <w:rsid w:val="00C038DC"/>
    <w:rsid w:val="00C03A94"/>
    <w:rsid w:val="00C03AEA"/>
    <w:rsid w:val="00C03B1E"/>
    <w:rsid w:val="00C03BE4"/>
    <w:rsid w:val="00C03C4F"/>
    <w:rsid w:val="00C03CD2"/>
    <w:rsid w:val="00C044D2"/>
    <w:rsid w:val="00C0471C"/>
    <w:rsid w:val="00C0494D"/>
    <w:rsid w:val="00C05AC5"/>
    <w:rsid w:val="00C060C1"/>
    <w:rsid w:val="00C06E20"/>
    <w:rsid w:val="00C06E69"/>
    <w:rsid w:val="00C075CC"/>
    <w:rsid w:val="00C07601"/>
    <w:rsid w:val="00C07BCE"/>
    <w:rsid w:val="00C10329"/>
    <w:rsid w:val="00C105B8"/>
    <w:rsid w:val="00C10F7C"/>
    <w:rsid w:val="00C11103"/>
    <w:rsid w:val="00C11117"/>
    <w:rsid w:val="00C1114B"/>
    <w:rsid w:val="00C111D9"/>
    <w:rsid w:val="00C1138D"/>
    <w:rsid w:val="00C1212E"/>
    <w:rsid w:val="00C12DC3"/>
    <w:rsid w:val="00C13AA3"/>
    <w:rsid w:val="00C13E7E"/>
    <w:rsid w:val="00C14A7A"/>
    <w:rsid w:val="00C156F6"/>
    <w:rsid w:val="00C157B6"/>
    <w:rsid w:val="00C1652F"/>
    <w:rsid w:val="00C168CA"/>
    <w:rsid w:val="00C17486"/>
    <w:rsid w:val="00C200A1"/>
    <w:rsid w:val="00C207B2"/>
    <w:rsid w:val="00C20AB2"/>
    <w:rsid w:val="00C20FC8"/>
    <w:rsid w:val="00C2107B"/>
    <w:rsid w:val="00C21493"/>
    <w:rsid w:val="00C216AD"/>
    <w:rsid w:val="00C22190"/>
    <w:rsid w:val="00C22858"/>
    <w:rsid w:val="00C23F25"/>
    <w:rsid w:val="00C240E4"/>
    <w:rsid w:val="00C241B0"/>
    <w:rsid w:val="00C24418"/>
    <w:rsid w:val="00C24AF3"/>
    <w:rsid w:val="00C26238"/>
    <w:rsid w:val="00C264DD"/>
    <w:rsid w:val="00C26D38"/>
    <w:rsid w:val="00C27185"/>
    <w:rsid w:val="00C27219"/>
    <w:rsid w:val="00C2757C"/>
    <w:rsid w:val="00C27733"/>
    <w:rsid w:val="00C278B8"/>
    <w:rsid w:val="00C27912"/>
    <w:rsid w:val="00C279F5"/>
    <w:rsid w:val="00C27C70"/>
    <w:rsid w:val="00C27D38"/>
    <w:rsid w:val="00C30761"/>
    <w:rsid w:val="00C30C03"/>
    <w:rsid w:val="00C3137E"/>
    <w:rsid w:val="00C31695"/>
    <w:rsid w:val="00C31728"/>
    <w:rsid w:val="00C31807"/>
    <w:rsid w:val="00C319BC"/>
    <w:rsid w:val="00C319C8"/>
    <w:rsid w:val="00C31FE7"/>
    <w:rsid w:val="00C327F4"/>
    <w:rsid w:val="00C32B19"/>
    <w:rsid w:val="00C32FFF"/>
    <w:rsid w:val="00C3426E"/>
    <w:rsid w:val="00C342DA"/>
    <w:rsid w:val="00C34B03"/>
    <w:rsid w:val="00C3503E"/>
    <w:rsid w:val="00C355BD"/>
    <w:rsid w:val="00C35771"/>
    <w:rsid w:val="00C358AE"/>
    <w:rsid w:val="00C365A8"/>
    <w:rsid w:val="00C36715"/>
    <w:rsid w:val="00C36B3B"/>
    <w:rsid w:val="00C36D79"/>
    <w:rsid w:val="00C37ED3"/>
    <w:rsid w:val="00C405A5"/>
    <w:rsid w:val="00C40B9F"/>
    <w:rsid w:val="00C4137A"/>
    <w:rsid w:val="00C41600"/>
    <w:rsid w:val="00C41766"/>
    <w:rsid w:val="00C42101"/>
    <w:rsid w:val="00C42942"/>
    <w:rsid w:val="00C42D91"/>
    <w:rsid w:val="00C43740"/>
    <w:rsid w:val="00C441CE"/>
    <w:rsid w:val="00C4434A"/>
    <w:rsid w:val="00C447F8"/>
    <w:rsid w:val="00C44897"/>
    <w:rsid w:val="00C4564B"/>
    <w:rsid w:val="00C47572"/>
    <w:rsid w:val="00C475D8"/>
    <w:rsid w:val="00C47F14"/>
    <w:rsid w:val="00C5018E"/>
    <w:rsid w:val="00C50DBE"/>
    <w:rsid w:val="00C50E17"/>
    <w:rsid w:val="00C50F82"/>
    <w:rsid w:val="00C520BD"/>
    <w:rsid w:val="00C52A24"/>
    <w:rsid w:val="00C52E6C"/>
    <w:rsid w:val="00C536BD"/>
    <w:rsid w:val="00C5371E"/>
    <w:rsid w:val="00C53979"/>
    <w:rsid w:val="00C54047"/>
    <w:rsid w:val="00C54D13"/>
    <w:rsid w:val="00C5560E"/>
    <w:rsid w:val="00C55BEE"/>
    <w:rsid w:val="00C5660E"/>
    <w:rsid w:val="00C56664"/>
    <w:rsid w:val="00C56720"/>
    <w:rsid w:val="00C56854"/>
    <w:rsid w:val="00C568A4"/>
    <w:rsid w:val="00C569CF"/>
    <w:rsid w:val="00C56EA9"/>
    <w:rsid w:val="00C5703A"/>
    <w:rsid w:val="00C57209"/>
    <w:rsid w:val="00C57394"/>
    <w:rsid w:val="00C57E8D"/>
    <w:rsid w:val="00C6023C"/>
    <w:rsid w:val="00C608DC"/>
    <w:rsid w:val="00C61512"/>
    <w:rsid w:val="00C61912"/>
    <w:rsid w:val="00C6191E"/>
    <w:rsid w:val="00C62785"/>
    <w:rsid w:val="00C63414"/>
    <w:rsid w:val="00C63E47"/>
    <w:rsid w:val="00C6552B"/>
    <w:rsid w:val="00C655F8"/>
    <w:rsid w:val="00C65B78"/>
    <w:rsid w:val="00C65F67"/>
    <w:rsid w:val="00C661AA"/>
    <w:rsid w:val="00C662B6"/>
    <w:rsid w:val="00C66814"/>
    <w:rsid w:val="00C66904"/>
    <w:rsid w:val="00C66918"/>
    <w:rsid w:val="00C66BB8"/>
    <w:rsid w:val="00C66CBF"/>
    <w:rsid w:val="00C66DE7"/>
    <w:rsid w:val="00C67418"/>
    <w:rsid w:val="00C67626"/>
    <w:rsid w:val="00C6772D"/>
    <w:rsid w:val="00C67C71"/>
    <w:rsid w:val="00C700C0"/>
    <w:rsid w:val="00C7040C"/>
    <w:rsid w:val="00C718BF"/>
    <w:rsid w:val="00C71DE7"/>
    <w:rsid w:val="00C72222"/>
    <w:rsid w:val="00C7230B"/>
    <w:rsid w:val="00C73319"/>
    <w:rsid w:val="00C75B9E"/>
    <w:rsid w:val="00C75CBA"/>
    <w:rsid w:val="00C75D2A"/>
    <w:rsid w:val="00C75EE8"/>
    <w:rsid w:val="00C76A51"/>
    <w:rsid w:val="00C76AAA"/>
    <w:rsid w:val="00C77649"/>
    <w:rsid w:val="00C77837"/>
    <w:rsid w:val="00C77B4B"/>
    <w:rsid w:val="00C808EE"/>
    <w:rsid w:val="00C811E2"/>
    <w:rsid w:val="00C813CE"/>
    <w:rsid w:val="00C817F5"/>
    <w:rsid w:val="00C81D21"/>
    <w:rsid w:val="00C81F10"/>
    <w:rsid w:val="00C83A3F"/>
    <w:rsid w:val="00C844AB"/>
    <w:rsid w:val="00C84588"/>
    <w:rsid w:val="00C84AB2"/>
    <w:rsid w:val="00C84B42"/>
    <w:rsid w:val="00C84BDC"/>
    <w:rsid w:val="00C853BB"/>
    <w:rsid w:val="00C85E1F"/>
    <w:rsid w:val="00C85E27"/>
    <w:rsid w:val="00C85F6B"/>
    <w:rsid w:val="00C86401"/>
    <w:rsid w:val="00C907A4"/>
    <w:rsid w:val="00C90A8F"/>
    <w:rsid w:val="00C90C0F"/>
    <w:rsid w:val="00C90DE8"/>
    <w:rsid w:val="00C91ABC"/>
    <w:rsid w:val="00C91C45"/>
    <w:rsid w:val="00C92A3F"/>
    <w:rsid w:val="00C945DE"/>
    <w:rsid w:val="00C9466C"/>
    <w:rsid w:val="00C94A29"/>
    <w:rsid w:val="00C94C97"/>
    <w:rsid w:val="00C94D36"/>
    <w:rsid w:val="00C9517F"/>
    <w:rsid w:val="00C960EB"/>
    <w:rsid w:val="00C96179"/>
    <w:rsid w:val="00C96294"/>
    <w:rsid w:val="00C96598"/>
    <w:rsid w:val="00C96780"/>
    <w:rsid w:val="00C96EDA"/>
    <w:rsid w:val="00C97836"/>
    <w:rsid w:val="00C97B4B"/>
    <w:rsid w:val="00C97EA7"/>
    <w:rsid w:val="00C97EE3"/>
    <w:rsid w:val="00C97F3C"/>
    <w:rsid w:val="00CA111E"/>
    <w:rsid w:val="00CA12FF"/>
    <w:rsid w:val="00CA1363"/>
    <w:rsid w:val="00CA141D"/>
    <w:rsid w:val="00CA2009"/>
    <w:rsid w:val="00CA2734"/>
    <w:rsid w:val="00CA2EAC"/>
    <w:rsid w:val="00CA2EC5"/>
    <w:rsid w:val="00CA3040"/>
    <w:rsid w:val="00CA3BDA"/>
    <w:rsid w:val="00CA3D09"/>
    <w:rsid w:val="00CA47D1"/>
    <w:rsid w:val="00CA6F15"/>
    <w:rsid w:val="00CA76F5"/>
    <w:rsid w:val="00CB0A28"/>
    <w:rsid w:val="00CB1A96"/>
    <w:rsid w:val="00CB1E89"/>
    <w:rsid w:val="00CB1F7F"/>
    <w:rsid w:val="00CB2A8E"/>
    <w:rsid w:val="00CB310C"/>
    <w:rsid w:val="00CB3BFB"/>
    <w:rsid w:val="00CB3F74"/>
    <w:rsid w:val="00CB41FB"/>
    <w:rsid w:val="00CB42B7"/>
    <w:rsid w:val="00CB4669"/>
    <w:rsid w:val="00CB5088"/>
    <w:rsid w:val="00CB547C"/>
    <w:rsid w:val="00CB5F98"/>
    <w:rsid w:val="00CB634D"/>
    <w:rsid w:val="00CB6656"/>
    <w:rsid w:val="00CB6E6F"/>
    <w:rsid w:val="00CB6F35"/>
    <w:rsid w:val="00CB6FF4"/>
    <w:rsid w:val="00CB7C4E"/>
    <w:rsid w:val="00CC028D"/>
    <w:rsid w:val="00CC0597"/>
    <w:rsid w:val="00CC0C99"/>
    <w:rsid w:val="00CC0F84"/>
    <w:rsid w:val="00CC12C5"/>
    <w:rsid w:val="00CC191D"/>
    <w:rsid w:val="00CC1E01"/>
    <w:rsid w:val="00CC276A"/>
    <w:rsid w:val="00CC2CB5"/>
    <w:rsid w:val="00CC3C3A"/>
    <w:rsid w:val="00CC3CD4"/>
    <w:rsid w:val="00CC47AF"/>
    <w:rsid w:val="00CC4952"/>
    <w:rsid w:val="00CC4E9E"/>
    <w:rsid w:val="00CC5C09"/>
    <w:rsid w:val="00CC5C24"/>
    <w:rsid w:val="00CC62E2"/>
    <w:rsid w:val="00CC65A7"/>
    <w:rsid w:val="00CC6C5B"/>
    <w:rsid w:val="00CC70C3"/>
    <w:rsid w:val="00CC7B6D"/>
    <w:rsid w:val="00CC7F4B"/>
    <w:rsid w:val="00CD0124"/>
    <w:rsid w:val="00CD0236"/>
    <w:rsid w:val="00CD0C45"/>
    <w:rsid w:val="00CD1016"/>
    <w:rsid w:val="00CD125E"/>
    <w:rsid w:val="00CD1601"/>
    <w:rsid w:val="00CD1FDD"/>
    <w:rsid w:val="00CD32C1"/>
    <w:rsid w:val="00CD364C"/>
    <w:rsid w:val="00CD5476"/>
    <w:rsid w:val="00CD65E4"/>
    <w:rsid w:val="00CD6B73"/>
    <w:rsid w:val="00CD6D0D"/>
    <w:rsid w:val="00CD70A1"/>
    <w:rsid w:val="00CD7543"/>
    <w:rsid w:val="00CD758E"/>
    <w:rsid w:val="00CD75FC"/>
    <w:rsid w:val="00CD787E"/>
    <w:rsid w:val="00CD7BE0"/>
    <w:rsid w:val="00CD7DA9"/>
    <w:rsid w:val="00CE01FA"/>
    <w:rsid w:val="00CE0BE4"/>
    <w:rsid w:val="00CE0CBB"/>
    <w:rsid w:val="00CE110E"/>
    <w:rsid w:val="00CE254F"/>
    <w:rsid w:val="00CE3096"/>
    <w:rsid w:val="00CE30E0"/>
    <w:rsid w:val="00CE3140"/>
    <w:rsid w:val="00CE3235"/>
    <w:rsid w:val="00CE3778"/>
    <w:rsid w:val="00CE389A"/>
    <w:rsid w:val="00CE4965"/>
    <w:rsid w:val="00CE4E4E"/>
    <w:rsid w:val="00CE58C4"/>
    <w:rsid w:val="00CE6E35"/>
    <w:rsid w:val="00CF0B36"/>
    <w:rsid w:val="00CF1A74"/>
    <w:rsid w:val="00CF25B0"/>
    <w:rsid w:val="00CF280D"/>
    <w:rsid w:val="00CF2EA3"/>
    <w:rsid w:val="00CF371A"/>
    <w:rsid w:val="00CF3FE6"/>
    <w:rsid w:val="00CF480C"/>
    <w:rsid w:val="00CF4D2B"/>
    <w:rsid w:val="00CF542B"/>
    <w:rsid w:val="00CF576B"/>
    <w:rsid w:val="00CF5C6F"/>
    <w:rsid w:val="00CF6611"/>
    <w:rsid w:val="00CF66ED"/>
    <w:rsid w:val="00CF6F64"/>
    <w:rsid w:val="00CF7682"/>
    <w:rsid w:val="00D00223"/>
    <w:rsid w:val="00D00C53"/>
    <w:rsid w:val="00D01427"/>
    <w:rsid w:val="00D014F5"/>
    <w:rsid w:val="00D016F0"/>
    <w:rsid w:val="00D030BE"/>
    <w:rsid w:val="00D0314A"/>
    <w:rsid w:val="00D03259"/>
    <w:rsid w:val="00D04825"/>
    <w:rsid w:val="00D05036"/>
    <w:rsid w:val="00D0506E"/>
    <w:rsid w:val="00D055A3"/>
    <w:rsid w:val="00D06017"/>
    <w:rsid w:val="00D06104"/>
    <w:rsid w:val="00D06422"/>
    <w:rsid w:val="00D069BB"/>
    <w:rsid w:val="00D06B8D"/>
    <w:rsid w:val="00D06D59"/>
    <w:rsid w:val="00D0742F"/>
    <w:rsid w:val="00D07B0B"/>
    <w:rsid w:val="00D07C50"/>
    <w:rsid w:val="00D10AAD"/>
    <w:rsid w:val="00D118BB"/>
    <w:rsid w:val="00D12A26"/>
    <w:rsid w:val="00D12EFB"/>
    <w:rsid w:val="00D13274"/>
    <w:rsid w:val="00D13470"/>
    <w:rsid w:val="00D1490C"/>
    <w:rsid w:val="00D14D61"/>
    <w:rsid w:val="00D1517B"/>
    <w:rsid w:val="00D15C6F"/>
    <w:rsid w:val="00D15F8E"/>
    <w:rsid w:val="00D16348"/>
    <w:rsid w:val="00D16548"/>
    <w:rsid w:val="00D177D8"/>
    <w:rsid w:val="00D21BC5"/>
    <w:rsid w:val="00D22572"/>
    <w:rsid w:val="00D229A0"/>
    <w:rsid w:val="00D22E36"/>
    <w:rsid w:val="00D2457C"/>
    <w:rsid w:val="00D24ABC"/>
    <w:rsid w:val="00D24D87"/>
    <w:rsid w:val="00D25F2B"/>
    <w:rsid w:val="00D26D34"/>
    <w:rsid w:val="00D30B16"/>
    <w:rsid w:val="00D310B5"/>
    <w:rsid w:val="00D310C5"/>
    <w:rsid w:val="00D318C3"/>
    <w:rsid w:val="00D32267"/>
    <w:rsid w:val="00D3317E"/>
    <w:rsid w:val="00D33584"/>
    <w:rsid w:val="00D34194"/>
    <w:rsid w:val="00D3484F"/>
    <w:rsid w:val="00D35060"/>
    <w:rsid w:val="00D35198"/>
    <w:rsid w:val="00D357D5"/>
    <w:rsid w:val="00D35B43"/>
    <w:rsid w:val="00D35EFF"/>
    <w:rsid w:val="00D3687D"/>
    <w:rsid w:val="00D36E9E"/>
    <w:rsid w:val="00D379D2"/>
    <w:rsid w:val="00D37D82"/>
    <w:rsid w:val="00D405CE"/>
    <w:rsid w:val="00D42699"/>
    <w:rsid w:val="00D43347"/>
    <w:rsid w:val="00D439BB"/>
    <w:rsid w:val="00D43BBD"/>
    <w:rsid w:val="00D44015"/>
    <w:rsid w:val="00D4406C"/>
    <w:rsid w:val="00D446B7"/>
    <w:rsid w:val="00D44ACE"/>
    <w:rsid w:val="00D44E09"/>
    <w:rsid w:val="00D452F8"/>
    <w:rsid w:val="00D45410"/>
    <w:rsid w:val="00D45B4F"/>
    <w:rsid w:val="00D46A4D"/>
    <w:rsid w:val="00D47AFE"/>
    <w:rsid w:val="00D50576"/>
    <w:rsid w:val="00D505D5"/>
    <w:rsid w:val="00D50653"/>
    <w:rsid w:val="00D50AF8"/>
    <w:rsid w:val="00D515F2"/>
    <w:rsid w:val="00D5247B"/>
    <w:rsid w:val="00D526D5"/>
    <w:rsid w:val="00D52979"/>
    <w:rsid w:val="00D530E1"/>
    <w:rsid w:val="00D53967"/>
    <w:rsid w:val="00D5404C"/>
    <w:rsid w:val="00D54087"/>
    <w:rsid w:val="00D541B8"/>
    <w:rsid w:val="00D54EFF"/>
    <w:rsid w:val="00D55085"/>
    <w:rsid w:val="00D5511A"/>
    <w:rsid w:val="00D5536D"/>
    <w:rsid w:val="00D55733"/>
    <w:rsid w:val="00D557C1"/>
    <w:rsid w:val="00D559C8"/>
    <w:rsid w:val="00D56668"/>
    <w:rsid w:val="00D56760"/>
    <w:rsid w:val="00D56D45"/>
    <w:rsid w:val="00D56F80"/>
    <w:rsid w:val="00D576FD"/>
    <w:rsid w:val="00D60F6A"/>
    <w:rsid w:val="00D6139A"/>
    <w:rsid w:val="00D6161E"/>
    <w:rsid w:val="00D61AD5"/>
    <w:rsid w:val="00D61B5C"/>
    <w:rsid w:val="00D61DE2"/>
    <w:rsid w:val="00D61E89"/>
    <w:rsid w:val="00D61F6F"/>
    <w:rsid w:val="00D62CCE"/>
    <w:rsid w:val="00D6338C"/>
    <w:rsid w:val="00D635E1"/>
    <w:rsid w:val="00D63B40"/>
    <w:rsid w:val="00D6400B"/>
    <w:rsid w:val="00D65B81"/>
    <w:rsid w:val="00D66185"/>
    <w:rsid w:val="00D6634F"/>
    <w:rsid w:val="00D66533"/>
    <w:rsid w:val="00D670D8"/>
    <w:rsid w:val="00D677A5"/>
    <w:rsid w:val="00D700BD"/>
    <w:rsid w:val="00D70EBF"/>
    <w:rsid w:val="00D7106A"/>
    <w:rsid w:val="00D71ED2"/>
    <w:rsid w:val="00D72302"/>
    <w:rsid w:val="00D72BFE"/>
    <w:rsid w:val="00D72CB5"/>
    <w:rsid w:val="00D730F4"/>
    <w:rsid w:val="00D73257"/>
    <w:rsid w:val="00D735A4"/>
    <w:rsid w:val="00D7426A"/>
    <w:rsid w:val="00D74516"/>
    <w:rsid w:val="00D74CF6"/>
    <w:rsid w:val="00D74F3D"/>
    <w:rsid w:val="00D75E4B"/>
    <w:rsid w:val="00D7703E"/>
    <w:rsid w:val="00D771C2"/>
    <w:rsid w:val="00D77379"/>
    <w:rsid w:val="00D77A3D"/>
    <w:rsid w:val="00D77D7C"/>
    <w:rsid w:val="00D81F5E"/>
    <w:rsid w:val="00D823F2"/>
    <w:rsid w:val="00D82C63"/>
    <w:rsid w:val="00D82D85"/>
    <w:rsid w:val="00D8317B"/>
    <w:rsid w:val="00D83F24"/>
    <w:rsid w:val="00D85130"/>
    <w:rsid w:val="00D85133"/>
    <w:rsid w:val="00D8540D"/>
    <w:rsid w:val="00D8544F"/>
    <w:rsid w:val="00D854C0"/>
    <w:rsid w:val="00D85B76"/>
    <w:rsid w:val="00D85F1D"/>
    <w:rsid w:val="00D863AA"/>
    <w:rsid w:val="00D869FA"/>
    <w:rsid w:val="00D871DD"/>
    <w:rsid w:val="00D8720B"/>
    <w:rsid w:val="00D87395"/>
    <w:rsid w:val="00D87CD2"/>
    <w:rsid w:val="00D902AB"/>
    <w:rsid w:val="00D903EF"/>
    <w:rsid w:val="00D90C40"/>
    <w:rsid w:val="00D90C8B"/>
    <w:rsid w:val="00D91818"/>
    <w:rsid w:val="00D91D13"/>
    <w:rsid w:val="00D92099"/>
    <w:rsid w:val="00D920F6"/>
    <w:rsid w:val="00D92625"/>
    <w:rsid w:val="00D92CFB"/>
    <w:rsid w:val="00D92FF3"/>
    <w:rsid w:val="00D9306D"/>
    <w:rsid w:val="00D935E4"/>
    <w:rsid w:val="00D93805"/>
    <w:rsid w:val="00D94E46"/>
    <w:rsid w:val="00D94FA9"/>
    <w:rsid w:val="00D95498"/>
    <w:rsid w:val="00D956FC"/>
    <w:rsid w:val="00D9585B"/>
    <w:rsid w:val="00D95973"/>
    <w:rsid w:val="00D9647C"/>
    <w:rsid w:val="00D965A8"/>
    <w:rsid w:val="00D96CE2"/>
    <w:rsid w:val="00D96D4B"/>
    <w:rsid w:val="00D97E77"/>
    <w:rsid w:val="00D97F77"/>
    <w:rsid w:val="00DA1103"/>
    <w:rsid w:val="00DA1563"/>
    <w:rsid w:val="00DA1659"/>
    <w:rsid w:val="00DA18A2"/>
    <w:rsid w:val="00DA1A88"/>
    <w:rsid w:val="00DA2615"/>
    <w:rsid w:val="00DA27D1"/>
    <w:rsid w:val="00DA2AA2"/>
    <w:rsid w:val="00DA2B4C"/>
    <w:rsid w:val="00DA2D84"/>
    <w:rsid w:val="00DA3A8D"/>
    <w:rsid w:val="00DA3CDE"/>
    <w:rsid w:val="00DA44C5"/>
    <w:rsid w:val="00DA48DC"/>
    <w:rsid w:val="00DA5B6C"/>
    <w:rsid w:val="00DA5DE6"/>
    <w:rsid w:val="00DA6521"/>
    <w:rsid w:val="00DA6A6E"/>
    <w:rsid w:val="00DA715C"/>
    <w:rsid w:val="00DB05E7"/>
    <w:rsid w:val="00DB1078"/>
    <w:rsid w:val="00DB1084"/>
    <w:rsid w:val="00DB1236"/>
    <w:rsid w:val="00DB16D5"/>
    <w:rsid w:val="00DB19C5"/>
    <w:rsid w:val="00DB2709"/>
    <w:rsid w:val="00DB31D7"/>
    <w:rsid w:val="00DB34A2"/>
    <w:rsid w:val="00DB3791"/>
    <w:rsid w:val="00DB3D53"/>
    <w:rsid w:val="00DB59CF"/>
    <w:rsid w:val="00DB60A4"/>
    <w:rsid w:val="00DB6CEF"/>
    <w:rsid w:val="00DC00A6"/>
    <w:rsid w:val="00DC0614"/>
    <w:rsid w:val="00DC065D"/>
    <w:rsid w:val="00DC10D9"/>
    <w:rsid w:val="00DC12E4"/>
    <w:rsid w:val="00DC13E8"/>
    <w:rsid w:val="00DC1B45"/>
    <w:rsid w:val="00DC1BBA"/>
    <w:rsid w:val="00DC1C53"/>
    <w:rsid w:val="00DC246F"/>
    <w:rsid w:val="00DC2F5B"/>
    <w:rsid w:val="00DC3012"/>
    <w:rsid w:val="00DC3034"/>
    <w:rsid w:val="00DC3FDD"/>
    <w:rsid w:val="00DC414C"/>
    <w:rsid w:val="00DC4245"/>
    <w:rsid w:val="00DC4877"/>
    <w:rsid w:val="00DC4B77"/>
    <w:rsid w:val="00DC53BD"/>
    <w:rsid w:val="00DC6820"/>
    <w:rsid w:val="00DC6EB4"/>
    <w:rsid w:val="00DC70C6"/>
    <w:rsid w:val="00DC7240"/>
    <w:rsid w:val="00DC77C1"/>
    <w:rsid w:val="00DC7F1E"/>
    <w:rsid w:val="00DC7F5B"/>
    <w:rsid w:val="00DD00BF"/>
    <w:rsid w:val="00DD1969"/>
    <w:rsid w:val="00DD2189"/>
    <w:rsid w:val="00DD2501"/>
    <w:rsid w:val="00DD3793"/>
    <w:rsid w:val="00DD39B2"/>
    <w:rsid w:val="00DD42A4"/>
    <w:rsid w:val="00DD4696"/>
    <w:rsid w:val="00DD477E"/>
    <w:rsid w:val="00DD4786"/>
    <w:rsid w:val="00DD498B"/>
    <w:rsid w:val="00DD4D41"/>
    <w:rsid w:val="00DD4F63"/>
    <w:rsid w:val="00DD5376"/>
    <w:rsid w:val="00DD54F4"/>
    <w:rsid w:val="00DD578A"/>
    <w:rsid w:val="00DD65AF"/>
    <w:rsid w:val="00DD6C1E"/>
    <w:rsid w:val="00DD7B18"/>
    <w:rsid w:val="00DE0A8D"/>
    <w:rsid w:val="00DE0F05"/>
    <w:rsid w:val="00DE2C15"/>
    <w:rsid w:val="00DE2FD6"/>
    <w:rsid w:val="00DE315E"/>
    <w:rsid w:val="00DE341F"/>
    <w:rsid w:val="00DE3730"/>
    <w:rsid w:val="00DE3C2D"/>
    <w:rsid w:val="00DE3CFF"/>
    <w:rsid w:val="00DE3D0F"/>
    <w:rsid w:val="00DE4141"/>
    <w:rsid w:val="00DE4786"/>
    <w:rsid w:val="00DE505C"/>
    <w:rsid w:val="00DE5082"/>
    <w:rsid w:val="00DE5D65"/>
    <w:rsid w:val="00DE6A7F"/>
    <w:rsid w:val="00DE76EC"/>
    <w:rsid w:val="00DE7CD7"/>
    <w:rsid w:val="00DE7CE5"/>
    <w:rsid w:val="00DE7EDF"/>
    <w:rsid w:val="00DF008C"/>
    <w:rsid w:val="00DF05EB"/>
    <w:rsid w:val="00DF079E"/>
    <w:rsid w:val="00DF1E12"/>
    <w:rsid w:val="00DF2886"/>
    <w:rsid w:val="00DF28DF"/>
    <w:rsid w:val="00DF322D"/>
    <w:rsid w:val="00DF3A0E"/>
    <w:rsid w:val="00DF3FB2"/>
    <w:rsid w:val="00DF50B1"/>
    <w:rsid w:val="00DF5965"/>
    <w:rsid w:val="00DF60ED"/>
    <w:rsid w:val="00DF6309"/>
    <w:rsid w:val="00DF709D"/>
    <w:rsid w:val="00DF738F"/>
    <w:rsid w:val="00DF73C9"/>
    <w:rsid w:val="00DF7862"/>
    <w:rsid w:val="00DF7978"/>
    <w:rsid w:val="00DF7988"/>
    <w:rsid w:val="00E0009B"/>
    <w:rsid w:val="00E006C0"/>
    <w:rsid w:val="00E00F57"/>
    <w:rsid w:val="00E02955"/>
    <w:rsid w:val="00E03295"/>
    <w:rsid w:val="00E03810"/>
    <w:rsid w:val="00E03DD3"/>
    <w:rsid w:val="00E0461D"/>
    <w:rsid w:val="00E04A60"/>
    <w:rsid w:val="00E04C5C"/>
    <w:rsid w:val="00E052D8"/>
    <w:rsid w:val="00E065C4"/>
    <w:rsid w:val="00E069A5"/>
    <w:rsid w:val="00E06B34"/>
    <w:rsid w:val="00E1071F"/>
    <w:rsid w:val="00E10D7A"/>
    <w:rsid w:val="00E10E07"/>
    <w:rsid w:val="00E123E0"/>
    <w:rsid w:val="00E1296F"/>
    <w:rsid w:val="00E12B81"/>
    <w:rsid w:val="00E12D14"/>
    <w:rsid w:val="00E132AE"/>
    <w:rsid w:val="00E13712"/>
    <w:rsid w:val="00E140F6"/>
    <w:rsid w:val="00E143F2"/>
    <w:rsid w:val="00E15697"/>
    <w:rsid w:val="00E159E6"/>
    <w:rsid w:val="00E15F9D"/>
    <w:rsid w:val="00E15FEA"/>
    <w:rsid w:val="00E162FD"/>
    <w:rsid w:val="00E16523"/>
    <w:rsid w:val="00E16575"/>
    <w:rsid w:val="00E21E06"/>
    <w:rsid w:val="00E22951"/>
    <w:rsid w:val="00E2297A"/>
    <w:rsid w:val="00E22CCA"/>
    <w:rsid w:val="00E22D1B"/>
    <w:rsid w:val="00E22EB5"/>
    <w:rsid w:val="00E23A28"/>
    <w:rsid w:val="00E23E52"/>
    <w:rsid w:val="00E24812"/>
    <w:rsid w:val="00E251E5"/>
    <w:rsid w:val="00E26403"/>
    <w:rsid w:val="00E301D4"/>
    <w:rsid w:val="00E30363"/>
    <w:rsid w:val="00E30DAB"/>
    <w:rsid w:val="00E31045"/>
    <w:rsid w:val="00E32483"/>
    <w:rsid w:val="00E32AA0"/>
    <w:rsid w:val="00E32D6F"/>
    <w:rsid w:val="00E34309"/>
    <w:rsid w:val="00E34979"/>
    <w:rsid w:val="00E34A35"/>
    <w:rsid w:val="00E353C5"/>
    <w:rsid w:val="00E358EC"/>
    <w:rsid w:val="00E35F7D"/>
    <w:rsid w:val="00E36606"/>
    <w:rsid w:val="00E36A47"/>
    <w:rsid w:val="00E373CF"/>
    <w:rsid w:val="00E3741D"/>
    <w:rsid w:val="00E37A7E"/>
    <w:rsid w:val="00E40518"/>
    <w:rsid w:val="00E40819"/>
    <w:rsid w:val="00E40A5A"/>
    <w:rsid w:val="00E40BEE"/>
    <w:rsid w:val="00E40C6D"/>
    <w:rsid w:val="00E4136A"/>
    <w:rsid w:val="00E41CC4"/>
    <w:rsid w:val="00E42BA8"/>
    <w:rsid w:val="00E42CF9"/>
    <w:rsid w:val="00E42DC5"/>
    <w:rsid w:val="00E432DE"/>
    <w:rsid w:val="00E4330E"/>
    <w:rsid w:val="00E43820"/>
    <w:rsid w:val="00E43A19"/>
    <w:rsid w:val="00E43FC9"/>
    <w:rsid w:val="00E44D1F"/>
    <w:rsid w:val="00E45098"/>
    <w:rsid w:val="00E4526A"/>
    <w:rsid w:val="00E453A3"/>
    <w:rsid w:val="00E45F13"/>
    <w:rsid w:val="00E45F88"/>
    <w:rsid w:val="00E46497"/>
    <w:rsid w:val="00E46A44"/>
    <w:rsid w:val="00E46E63"/>
    <w:rsid w:val="00E470F3"/>
    <w:rsid w:val="00E50DA5"/>
    <w:rsid w:val="00E52E57"/>
    <w:rsid w:val="00E53098"/>
    <w:rsid w:val="00E532BD"/>
    <w:rsid w:val="00E533F9"/>
    <w:rsid w:val="00E54250"/>
    <w:rsid w:val="00E5475B"/>
    <w:rsid w:val="00E54798"/>
    <w:rsid w:val="00E54C11"/>
    <w:rsid w:val="00E54DC4"/>
    <w:rsid w:val="00E561A2"/>
    <w:rsid w:val="00E5650A"/>
    <w:rsid w:val="00E56A5B"/>
    <w:rsid w:val="00E60B67"/>
    <w:rsid w:val="00E60D6F"/>
    <w:rsid w:val="00E611E9"/>
    <w:rsid w:val="00E62B76"/>
    <w:rsid w:val="00E62E9A"/>
    <w:rsid w:val="00E63680"/>
    <w:rsid w:val="00E64661"/>
    <w:rsid w:val="00E64BFA"/>
    <w:rsid w:val="00E64F84"/>
    <w:rsid w:val="00E664CF"/>
    <w:rsid w:val="00E66726"/>
    <w:rsid w:val="00E66E5C"/>
    <w:rsid w:val="00E6700A"/>
    <w:rsid w:val="00E70592"/>
    <w:rsid w:val="00E70A2F"/>
    <w:rsid w:val="00E70BBF"/>
    <w:rsid w:val="00E72522"/>
    <w:rsid w:val="00E72537"/>
    <w:rsid w:val="00E72872"/>
    <w:rsid w:val="00E737BF"/>
    <w:rsid w:val="00E73D39"/>
    <w:rsid w:val="00E74C04"/>
    <w:rsid w:val="00E74DC1"/>
    <w:rsid w:val="00E7539B"/>
    <w:rsid w:val="00E753A5"/>
    <w:rsid w:val="00E7543D"/>
    <w:rsid w:val="00E756A1"/>
    <w:rsid w:val="00E7709D"/>
    <w:rsid w:val="00E774E7"/>
    <w:rsid w:val="00E77613"/>
    <w:rsid w:val="00E80172"/>
    <w:rsid w:val="00E801A5"/>
    <w:rsid w:val="00E80E2E"/>
    <w:rsid w:val="00E80E2F"/>
    <w:rsid w:val="00E80FDD"/>
    <w:rsid w:val="00E816C6"/>
    <w:rsid w:val="00E81DCC"/>
    <w:rsid w:val="00E82604"/>
    <w:rsid w:val="00E829B2"/>
    <w:rsid w:val="00E82D78"/>
    <w:rsid w:val="00E83A51"/>
    <w:rsid w:val="00E842A1"/>
    <w:rsid w:val="00E8498D"/>
    <w:rsid w:val="00E84B49"/>
    <w:rsid w:val="00E84B55"/>
    <w:rsid w:val="00E84E99"/>
    <w:rsid w:val="00E85FFC"/>
    <w:rsid w:val="00E867A2"/>
    <w:rsid w:val="00E87025"/>
    <w:rsid w:val="00E875A3"/>
    <w:rsid w:val="00E87684"/>
    <w:rsid w:val="00E87946"/>
    <w:rsid w:val="00E906B7"/>
    <w:rsid w:val="00E90EF3"/>
    <w:rsid w:val="00E91006"/>
    <w:rsid w:val="00E91DF0"/>
    <w:rsid w:val="00E91E78"/>
    <w:rsid w:val="00E925C6"/>
    <w:rsid w:val="00E9283E"/>
    <w:rsid w:val="00E93375"/>
    <w:rsid w:val="00E93945"/>
    <w:rsid w:val="00E93AFE"/>
    <w:rsid w:val="00E94192"/>
    <w:rsid w:val="00E94597"/>
    <w:rsid w:val="00E94B9F"/>
    <w:rsid w:val="00E95037"/>
    <w:rsid w:val="00E959F0"/>
    <w:rsid w:val="00E95EA6"/>
    <w:rsid w:val="00E97618"/>
    <w:rsid w:val="00EA0514"/>
    <w:rsid w:val="00EA07A9"/>
    <w:rsid w:val="00EA0BCD"/>
    <w:rsid w:val="00EA0DD4"/>
    <w:rsid w:val="00EA176D"/>
    <w:rsid w:val="00EA1904"/>
    <w:rsid w:val="00EA27C9"/>
    <w:rsid w:val="00EA29A7"/>
    <w:rsid w:val="00EA318C"/>
    <w:rsid w:val="00EA408D"/>
    <w:rsid w:val="00EA4150"/>
    <w:rsid w:val="00EA43FE"/>
    <w:rsid w:val="00EA4BDB"/>
    <w:rsid w:val="00EA4D16"/>
    <w:rsid w:val="00EA4D2B"/>
    <w:rsid w:val="00EA51FD"/>
    <w:rsid w:val="00EA59AF"/>
    <w:rsid w:val="00EA5E6B"/>
    <w:rsid w:val="00EA6EEA"/>
    <w:rsid w:val="00EA7928"/>
    <w:rsid w:val="00EA7B97"/>
    <w:rsid w:val="00EA7C18"/>
    <w:rsid w:val="00EB045D"/>
    <w:rsid w:val="00EB0575"/>
    <w:rsid w:val="00EB0B54"/>
    <w:rsid w:val="00EB0DEB"/>
    <w:rsid w:val="00EB12CB"/>
    <w:rsid w:val="00EB17F8"/>
    <w:rsid w:val="00EB1FCB"/>
    <w:rsid w:val="00EB239A"/>
    <w:rsid w:val="00EB26D5"/>
    <w:rsid w:val="00EB292F"/>
    <w:rsid w:val="00EB29EB"/>
    <w:rsid w:val="00EB3088"/>
    <w:rsid w:val="00EB4326"/>
    <w:rsid w:val="00EB5010"/>
    <w:rsid w:val="00EB5499"/>
    <w:rsid w:val="00EB549E"/>
    <w:rsid w:val="00EB608C"/>
    <w:rsid w:val="00EB6662"/>
    <w:rsid w:val="00EB69AB"/>
    <w:rsid w:val="00EB6F88"/>
    <w:rsid w:val="00EB6F98"/>
    <w:rsid w:val="00EB6F9A"/>
    <w:rsid w:val="00EB72C3"/>
    <w:rsid w:val="00EB7661"/>
    <w:rsid w:val="00EB7DBE"/>
    <w:rsid w:val="00EC06A7"/>
    <w:rsid w:val="00EC09B6"/>
    <w:rsid w:val="00EC1689"/>
    <w:rsid w:val="00EC1CF5"/>
    <w:rsid w:val="00EC25C0"/>
    <w:rsid w:val="00EC3728"/>
    <w:rsid w:val="00EC3B1A"/>
    <w:rsid w:val="00EC4512"/>
    <w:rsid w:val="00EC4876"/>
    <w:rsid w:val="00EC6534"/>
    <w:rsid w:val="00EC6C1B"/>
    <w:rsid w:val="00EC70CF"/>
    <w:rsid w:val="00EC751B"/>
    <w:rsid w:val="00EC7563"/>
    <w:rsid w:val="00EC7AF5"/>
    <w:rsid w:val="00EC7CF8"/>
    <w:rsid w:val="00EC7E9F"/>
    <w:rsid w:val="00ED014C"/>
    <w:rsid w:val="00ED088A"/>
    <w:rsid w:val="00ED0CA1"/>
    <w:rsid w:val="00ED0DA8"/>
    <w:rsid w:val="00ED0F6E"/>
    <w:rsid w:val="00ED0FF3"/>
    <w:rsid w:val="00ED21B1"/>
    <w:rsid w:val="00ED2393"/>
    <w:rsid w:val="00ED2642"/>
    <w:rsid w:val="00ED314B"/>
    <w:rsid w:val="00ED3DB6"/>
    <w:rsid w:val="00ED40FF"/>
    <w:rsid w:val="00ED5842"/>
    <w:rsid w:val="00ED6196"/>
    <w:rsid w:val="00ED65B3"/>
    <w:rsid w:val="00ED7BCD"/>
    <w:rsid w:val="00ED7BD8"/>
    <w:rsid w:val="00EE11EC"/>
    <w:rsid w:val="00EE1252"/>
    <w:rsid w:val="00EE12FE"/>
    <w:rsid w:val="00EE14DB"/>
    <w:rsid w:val="00EE16D5"/>
    <w:rsid w:val="00EE1954"/>
    <w:rsid w:val="00EE1A56"/>
    <w:rsid w:val="00EE2768"/>
    <w:rsid w:val="00EE292B"/>
    <w:rsid w:val="00EE3044"/>
    <w:rsid w:val="00EE34D8"/>
    <w:rsid w:val="00EE3CF7"/>
    <w:rsid w:val="00EE4058"/>
    <w:rsid w:val="00EE418D"/>
    <w:rsid w:val="00EE43DE"/>
    <w:rsid w:val="00EE5A9E"/>
    <w:rsid w:val="00EE62A0"/>
    <w:rsid w:val="00EE6EB4"/>
    <w:rsid w:val="00EE75C6"/>
    <w:rsid w:val="00EF02BD"/>
    <w:rsid w:val="00EF0BBC"/>
    <w:rsid w:val="00EF0E40"/>
    <w:rsid w:val="00EF1CFE"/>
    <w:rsid w:val="00EF2882"/>
    <w:rsid w:val="00EF35B8"/>
    <w:rsid w:val="00EF4406"/>
    <w:rsid w:val="00EF471A"/>
    <w:rsid w:val="00EF4770"/>
    <w:rsid w:val="00EF4E04"/>
    <w:rsid w:val="00EF4FDC"/>
    <w:rsid w:val="00EF5672"/>
    <w:rsid w:val="00EF5921"/>
    <w:rsid w:val="00EF5C71"/>
    <w:rsid w:val="00EF6826"/>
    <w:rsid w:val="00EF7002"/>
    <w:rsid w:val="00EF7439"/>
    <w:rsid w:val="00EF7907"/>
    <w:rsid w:val="00EF7AAA"/>
    <w:rsid w:val="00F00580"/>
    <w:rsid w:val="00F00913"/>
    <w:rsid w:val="00F01178"/>
    <w:rsid w:val="00F01467"/>
    <w:rsid w:val="00F02B80"/>
    <w:rsid w:val="00F03252"/>
    <w:rsid w:val="00F032FA"/>
    <w:rsid w:val="00F03985"/>
    <w:rsid w:val="00F03AF4"/>
    <w:rsid w:val="00F03BC4"/>
    <w:rsid w:val="00F03E1D"/>
    <w:rsid w:val="00F04612"/>
    <w:rsid w:val="00F04AE2"/>
    <w:rsid w:val="00F050C7"/>
    <w:rsid w:val="00F05A1F"/>
    <w:rsid w:val="00F05AA2"/>
    <w:rsid w:val="00F05B17"/>
    <w:rsid w:val="00F05EAE"/>
    <w:rsid w:val="00F05EDE"/>
    <w:rsid w:val="00F06040"/>
    <w:rsid w:val="00F0686E"/>
    <w:rsid w:val="00F079CA"/>
    <w:rsid w:val="00F07C0D"/>
    <w:rsid w:val="00F1053C"/>
    <w:rsid w:val="00F10549"/>
    <w:rsid w:val="00F1059A"/>
    <w:rsid w:val="00F10698"/>
    <w:rsid w:val="00F108B7"/>
    <w:rsid w:val="00F112F5"/>
    <w:rsid w:val="00F119EA"/>
    <w:rsid w:val="00F120C4"/>
    <w:rsid w:val="00F12709"/>
    <w:rsid w:val="00F12C79"/>
    <w:rsid w:val="00F13849"/>
    <w:rsid w:val="00F13B32"/>
    <w:rsid w:val="00F141B6"/>
    <w:rsid w:val="00F14488"/>
    <w:rsid w:val="00F1453B"/>
    <w:rsid w:val="00F145A3"/>
    <w:rsid w:val="00F14BFA"/>
    <w:rsid w:val="00F15A21"/>
    <w:rsid w:val="00F15DBA"/>
    <w:rsid w:val="00F16246"/>
    <w:rsid w:val="00F16685"/>
    <w:rsid w:val="00F16942"/>
    <w:rsid w:val="00F16E40"/>
    <w:rsid w:val="00F16FEA"/>
    <w:rsid w:val="00F205A5"/>
    <w:rsid w:val="00F20634"/>
    <w:rsid w:val="00F216E8"/>
    <w:rsid w:val="00F218BB"/>
    <w:rsid w:val="00F21F77"/>
    <w:rsid w:val="00F248F4"/>
    <w:rsid w:val="00F254B3"/>
    <w:rsid w:val="00F25AFE"/>
    <w:rsid w:val="00F25DB8"/>
    <w:rsid w:val="00F26708"/>
    <w:rsid w:val="00F2674D"/>
    <w:rsid w:val="00F2686A"/>
    <w:rsid w:val="00F2716F"/>
    <w:rsid w:val="00F27650"/>
    <w:rsid w:val="00F27A04"/>
    <w:rsid w:val="00F3005E"/>
    <w:rsid w:val="00F300A7"/>
    <w:rsid w:val="00F303D1"/>
    <w:rsid w:val="00F30850"/>
    <w:rsid w:val="00F30AC9"/>
    <w:rsid w:val="00F3141F"/>
    <w:rsid w:val="00F31EEB"/>
    <w:rsid w:val="00F32C50"/>
    <w:rsid w:val="00F33068"/>
    <w:rsid w:val="00F33172"/>
    <w:rsid w:val="00F33467"/>
    <w:rsid w:val="00F33F4C"/>
    <w:rsid w:val="00F346AE"/>
    <w:rsid w:val="00F347D0"/>
    <w:rsid w:val="00F34A4F"/>
    <w:rsid w:val="00F35706"/>
    <w:rsid w:val="00F35A15"/>
    <w:rsid w:val="00F3617D"/>
    <w:rsid w:val="00F36E04"/>
    <w:rsid w:val="00F37A7E"/>
    <w:rsid w:val="00F37FE4"/>
    <w:rsid w:val="00F40332"/>
    <w:rsid w:val="00F40565"/>
    <w:rsid w:val="00F40644"/>
    <w:rsid w:val="00F40891"/>
    <w:rsid w:val="00F41A66"/>
    <w:rsid w:val="00F424FF"/>
    <w:rsid w:val="00F4276E"/>
    <w:rsid w:val="00F42945"/>
    <w:rsid w:val="00F42E3E"/>
    <w:rsid w:val="00F43158"/>
    <w:rsid w:val="00F433B8"/>
    <w:rsid w:val="00F43EDF"/>
    <w:rsid w:val="00F449AF"/>
    <w:rsid w:val="00F44F89"/>
    <w:rsid w:val="00F450EA"/>
    <w:rsid w:val="00F45DE3"/>
    <w:rsid w:val="00F463CE"/>
    <w:rsid w:val="00F4650D"/>
    <w:rsid w:val="00F46DE0"/>
    <w:rsid w:val="00F4762B"/>
    <w:rsid w:val="00F50E9C"/>
    <w:rsid w:val="00F512FC"/>
    <w:rsid w:val="00F51A00"/>
    <w:rsid w:val="00F52901"/>
    <w:rsid w:val="00F52D20"/>
    <w:rsid w:val="00F53250"/>
    <w:rsid w:val="00F53685"/>
    <w:rsid w:val="00F5407F"/>
    <w:rsid w:val="00F540BC"/>
    <w:rsid w:val="00F55361"/>
    <w:rsid w:val="00F55DD5"/>
    <w:rsid w:val="00F55F2F"/>
    <w:rsid w:val="00F5735F"/>
    <w:rsid w:val="00F576B8"/>
    <w:rsid w:val="00F57901"/>
    <w:rsid w:val="00F60705"/>
    <w:rsid w:val="00F60B78"/>
    <w:rsid w:val="00F60BA8"/>
    <w:rsid w:val="00F60E75"/>
    <w:rsid w:val="00F61569"/>
    <w:rsid w:val="00F61710"/>
    <w:rsid w:val="00F61A12"/>
    <w:rsid w:val="00F621C2"/>
    <w:rsid w:val="00F62DE7"/>
    <w:rsid w:val="00F638E1"/>
    <w:rsid w:val="00F63DAC"/>
    <w:rsid w:val="00F64192"/>
    <w:rsid w:val="00F642CF"/>
    <w:rsid w:val="00F6437D"/>
    <w:rsid w:val="00F643E2"/>
    <w:rsid w:val="00F644C7"/>
    <w:rsid w:val="00F64556"/>
    <w:rsid w:val="00F64DA5"/>
    <w:rsid w:val="00F658BE"/>
    <w:rsid w:val="00F6652D"/>
    <w:rsid w:val="00F66997"/>
    <w:rsid w:val="00F67969"/>
    <w:rsid w:val="00F679E4"/>
    <w:rsid w:val="00F67EE1"/>
    <w:rsid w:val="00F706FB"/>
    <w:rsid w:val="00F71237"/>
    <w:rsid w:val="00F72674"/>
    <w:rsid w:val="00F72812"/>
    <w:rsid w:val="00F72CBD"/>
    <w:rsid w:val="00F72CF7"/>
    <w:rsid w:val="00F7352C"/>
    <w:rsid w:val="00F73744"/>
    <w:rsid w:val="00F73ABF"/>
    <w:rsid w:val="00F74795"/>
    <w:rsid w:val="00F74AB6"/>
    <w:rsid w:val="00F752CE"/>
    <w:rsid w:val="00F75444"/>
    <w:rsid w:val="00F75AB7"/>
    <w:rsid w:val="00F763CC"/>
    <w:rsid w:val="00F77A09"/>
    <w:rsid w:val="00F83193"/>
    <w:rsid w:val="00F842D3"/>
    <w:rsid w:val="00F84A73"/>
    <w:rsid w:val="00F84AD8"/>
    <w:rsid w:val="00F85A73"/>
    <w:rsid w:val="00F85C51"/>
    <w:rsid w:val="00F869AF"/>
    <w:rsid w:val="00F86AE5"/>
    <w:rsid w:val="00F8718B"/>
    <w:rsid w:val="00F872DB"/>
    <w:rsid w:val="00F876AB"/>
    <w:rsid w:val="00F87FAE"/>
    <w:rsid w:val="00F87FC4"/>
    <w:rsid w:val="00F90317"/>
    <w:rsid w:val="00F90CA5"/>
    <w:rsid w:val="00F9104E"/>
    <w:rsid w:val="00F9242D"/>
    <w:rsid w:val="00F924E7"/>
    <w:rsid w:val="00F9311A"/>
    <w:rsid w:val="00F9351F"/>
    <w:rsid w:val="00F93A91"/>
    <w:rsid w:val="00F945EF"/>
    <w:rsid w:val="00F94856"/>
    <w:rsid w:val="00F95E1B"/>
    <w:rsid w:val="00F95EB1"/>
    <w:rsid w:val="00F96190"/>
    <w:rsid w:val="00F964B1"/>
    <w:rsid w:val="00F973B7"/>
    <w:rsid w:val="00FA0004"/>
    <w:rsid w:val="00FA0DF5"/>
    <w:rsid w:val="00FA11A8"/>
    <w:rsid w:val="00FA1406"/>
    <w:rsid w:val="00FA20C4"/>
    <w:rsid w:val="00FA27F4"/>
    <w:rsid w:val="00FA2C2A"/>
    <w:rsid w:val="00FA30E1"/>
    <w:rsid w:val="00FA3372"/>
    <w:rsid w:val="00FA34CD"/>
    <w:rsid w:val="00FB05F4"/>
    <w:rsid w:val="00FB083E"/>
    <w:rsid w:val="00FB0FF2"/>
    <w:rsid w:val="00FB1515"/>
    <w:rsid w:val="00FB1B02"/>
    <w:rsid w:val="00FB29E0"/>
    <w:rsid w:val="00FB2CFA"/>
    <w:rsid w:val="00FB311E"/>
    <w:rsid w:val="00FB3290"/>
    <w:rsid w:val="00FB3EE7"/>
    <w:rsid w:val="00FB4319"/>
    <w:rsid w:val="00FB45AE"/>
    <w:rsid w:val="00FB46B2"/>
    <w:rsid w:val="00FB4A1C"/>
    <w:rsid w:val="00FB4C0C"/>
    <w:rsid w:val="00FB5BF8"/>
    <w:rsid w:val="00FB5C0D"/>
    <w:rsid w:val="00FB5FBB"/>
    <w:rsid w:val="00FB6159"/>
    <w:rsid w:val="00FB69D3"/>
    <w:rsid w:val="00FB73EA"/>
    <w:rsid w:val="00FB7BA1"/>
    <w:rsid w:val="00FB7BF3"/>
    <w:rsid w:val="00FC07E8"/>
    <w:rsid w:val="00FC0E66"/>
    <w:rsid w:val="00FC31F6"/>
    <w:rsid w:val="00FC3508"/>
    <w:rsid w:val="00FC410F"/>
    <w:rsid w:val="00FC4417"/>
    <w:rsid w:val="00FC4613"/>
    <w:rsid w:val="00FC4880"/>
    <w:rsid w:val="00FC4BE9"/>
    <w:rsid w:val="00FC529D"/>
    <w:rsid w:val="00FC5C0B"/>
    <w:rsid w:val="00FC627A"/>
    <w:rsid w:val="00FD02AC"/>
    <w:rsid w:val="00FD030C"/>
    <w:rsid w:val="00FD0381"/>
    <w:rsid w:val="00FD0E73"/>
    <w:rsid w:val="00FD1377"/>
    <w:rsid w:val="00FD1814"/>
    <w:rsid w:val="00FD1948"/>
    <w:rsid w:val="00FD20F5"/>
    <w:rsid w:val="00FD24D7"/>
    <w:rsid w:val="00FD2639"/>
    <w:rsid w:val="00FD3223"/>
    <w:rsid w:val="00FD3D7A"/>
    <w:rsid w:val="00FD487A"/>
    <w:rsid w:val="00FD515F"/>
    <w:rsid w:val="00FD5312"/>
    <w:rsid w:val="00FD581C"/>
    <w:rsid w:val="00FD5991"/>
    <w:rsid w:val="00FD5CAB"/>
    <w:rsid w:val="00FD5D30"/>
    <w:rsid w:val="00FD5F58"/>
    <w:rsid w:val="00FD613C"/>
    <w:rsid w:val="00FD6418"/>
    <w:rsid w:val="00FD6484"/>
    <w:rsid w:val="00FD699C"/>
    <w:rsid w:val="00FD69B6"/>
    <w:rsid w:val="00FD6B9C"/>
    <w:rsid w:val="00FD6F5E"/>
    <w:rsid w:val="00FD7475"/>
    <w:rsid w:val="00FD770A"/>
    <w:rsid w:val="00FD7A4D"/>
    <w:rsid w:val="00FD7C48"/>
    <w:rsid w:val="00FD7C91"/>
    <w:rsid w:val="00FE0025"/>
    <w:rsid w:val="00FE0220"/>
    <w:rsid w:val="00FE0626"/>
    <w:rsid w:val="00FE07E2"/>
    <w:rsid w:val="00FE10CA"/>
    <w:rsid w:val="00FE1379"/>
    <w:rsid w:val="00FE1BE9"/>
    <w:rsid w:val="00FE1CF6"/>
    <w:rsid w:val="00FE210F"/>
    <w:rsid w:val="00FE2641"/>
    <w:rsid w:val="00FE278D"/>
    <w:rsid w:val="00FE2E82"/>
    <w:rsid w:val="00FE39B0"/>
    <w:rsid w:val="00FE40F6"/>
    <w:rsid w:val="00FE4CAF"/>
    <w:rsid w:val="00FE4F3E"/>
    <w:rsid w:val="00FE5289"/>
    <w:rsid w:val="00FE62CF"/>
    <w:rsid w:val="00FE675E"/>
    <w:rsid w:val="00FE6D9B"/>
    <w:rsid w:val="00FE7A41"/>
    <w:rsid w:val="00FF042F"/>
    <w:rsid w:val="00FF0488"/>
    <w:rsid w:val="00FF0EDE"/>
    <w:rsid w:val="00FF148B"/>
    <w:rsid w:val="00FF2131"/>
    <w:rsid w:val="00FF2382"/>
    <w:rsid w:val="00FF2D6B"/>
    <w:rsid w:val="00FF305A"/>
    <w:rsid w:val="00FF3347"/>
    <w:rsid w:val="00FF43A0"/>
    <w:rsid w:val="00FF48EF"/>
    <w:rsid w:val="00FF4B7B"/>
    <w:rsid w:val="00FF5339"/>
    <w:rsid w:val="00FF571F"/>
    <w:rsid w:val="00FF59C2"/>
    <w:rsid w:val="00FF75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69f"/>
    </o:shapedefaults>
    <o:shapelayout v:ext="edit">
      <o:idmap v:ext="edit" data="1"/>
    </o:shapelayout>
  </w:shapeDefaults>
  <w:decimalSymbol w:val="."/>
  <w:listSeparator w:val=","/>
  <w14:docId w14:val="22ACB4B3"/>
  <w15:docId w15:val="{B9BD048E-58A3-4BF7-B67D-7289BB0B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64661"/>
    <w:pPr>
      <w:spacing w:after="200" w:line="276" w:lineRule="auto"/>
    </w:pPr>
    <w:rPr>
      <w:sz w:val="22"/>
      <w:szCs w:val="22"/>
      <w:lang w:val="ga-IE" w:eastAsia="en-US"/>
    </w:rPr>
  </w:style>
  <w:style w:type="paragraph" w:styleId="Heading1">
    <w:name w:val="heading 1"/>
    <w:basedOn w:val="Normal"/>
    <w:link w:val="Heading1Char"/>
    <w:qFormat/>
    <w:locked/>
    <w:rsid w:val="001459EE"/>
    <w:pPr>
      <w:spacing w:before="100" w:beforeAutospacing="1" w:after="100" w:afterAutospacing="1" w:line="240" w:lineRule="auto"/>
      <w:outlineLvl w:val="0"/>
    </w:pPr>
    <w:rPr>
      <w:rFonts w:ascii="Times New Roman" w:hAnsi="Times New Roman"/>
      <w:b/>
      <w:bCs/>
      <w:kern w:val="36"/>
      <w:sz w:val="48"/>
      <w:szCs w:val="48"/>
      <w:lang w:val="x-none" w:eastAsia="x-none"/>
    </w:rPr>
  </w:style>
  <w:style w:type="paragraph" w:styleId="Heading3">
    <w:name w:val="heading 3"/>
    <w:basedOn w:val="Normal"/>
    <w:next w:val="Normal"/>
    <w:link w:val="Heading3Char"/>
    <w:semiHidden/>
    <w:unhideWhenUsed/>
    <w:qFormat/>
    <w:locked/>
    <w:rsid w:val="006546AD"/>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locked/>
    <w:rsid w:val="001459EE"/>
    <w:pPr>
      <w:keepNext/>
      <w:spacing w:before="240" w:after="60" w:line="240" w:lineRule="auto"/>
      <w:outlineLvl w:val="3"/>
    </w:pPr>
    <w:rPr>
      <w:rFonts w:ascii="Times New Roman" w:eastAsia="Times New Roman" w:hAnsi="Times New Roman"/>
      <w:b/>
      <w:bCs/>
      <w:sz w:val="28"/>
      <w:szCs w:val="28"/>
      <w:lang w:val="x-none"/>
    </w:rPr>
  </w:style>
  <w:style w:type="paragraph" w:styleId="Heading5">
    <w:name w:val="heading 5"/>
    <w:basedOn w:val="Normal"/>
    <w:next w:val="Normal"/>
    <w:link w:val="Heading5Char"/>
    <w:qFormat/>
    <w:locked/>
    <w:rsid w:val="001459EE"/>
    <w:pPr>
      <w:spacing w:before="240" w:after="60" w:line="240" w:lineRule="auto"/>
      <w:outlineLvl w:val="4"/>
    </w:pPr>
    <w:rPr>
      <w:rFonts w:ascii="Times New Roman" w:eastAsia="Times New Roman" w:hAnsi="Times New Roman"/>
      <w:b/>
      <w:bCs/>
      <w:i/>
      <w:iCs/>
      <w:sz w:val="26"/>
      <w:szCs w:val="26"/>
      <w:lang w:val="x-none"/>
    </w:rPr>
  </w:style>
  <w:style w:type="paragraph" w:styleId="Heading6">
    <w:name w:val="heading 6"/>
    <w:basedOn w:val="Normal"/>
    <w:next w:val="Normal"/>
    <w:link w:val="Heading6Char"/>
    <w:qFormat/>
    <w:locked/>
    <w:rsid w:val="001459EE"/>
    <w:pPr>
      <w:spacing w:before="240" w:after="60" w:line="240" w:lineRule="auto"/>
      <w:outlineLvl w:val="5"/>
    </w:pPr>
    <w:rPr>
      <w:rFonts w:ascii="Times New Roman" w:eastAsia="Times New Roman" w:hAnsi="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2BE5"/>
    <w:pPr>
      <w:tabs>
        <w:tab w:val="center" w:pos="4513"/>
        <w:tab w:val="right" w:pos="9026"/>
      </w:tabs>
      <w:spacing w:after="0" w:line="240" w:lineRule="auto"/>
    </w:pPr>
    <w:rPr>
      <w:sz w:val="20"/>
      <w:szCs w:val="20"/>
      <w:lang w:eastAsia="x-none"/>
    </w:rPr>
  </w:style>
  <w:style w:type="character" w:customStyle="1" w:styleId="HeaderChar">
    <w:name w:val="Header Char"/>
    <w:link w:val="Header"/>
    <w:uiPriority w:val="99"/>
    <w:locked/>
    <w:rsid w:val="00962BE5"/>
    <w:rPr>
      <w:rFonts w:cs="Times New Roman"/>
      <w:lang w:val="ga-IE"/>
    </w:rPr>
  </w:style>
  <w:style w:type="paragraph" w:styleId="Footer">
    <w:name w:val="footer"/>
    <w:basedOn w:val="Normal"/>
    <w:link w:val="FooterChar"/>
    <w:uiPriority w:val="99"/>
    <w:rsid w:val="00962BE5"/>
    <w:pPr>
      <w:tabs>
        <w:tab w:val="center" w:pos="4513"/>
        <w:tab w:val="right" w:pos="9026"/>
      </w:tabs>
      <w:spacing w:after="0" w:line="240" w:lineRule="auto"/>
    </w:pPr>
    <w:rPr>
      <w:sz w:val="20"/>
      <w:szCs w:val="20"/>
      <w:lang w:eastAsia="x-none"/>
    </w:rPr>
  </w:style>
  <w:style w:type="character" w:customStyle="1" w:styleId="FooterChar">
    <w:name w:val="Footer Char"/>
    <w:link w:val="Footer"/>
    <w:uiPriority w:val="99"/>
    <w:locked/>
    <w:rsid w:val="00962BE5"/>
    <w:rPr>
      <w:rFonts w:cs="Times New Roman"/>
      <w:lang w:val="ga-IE"/>
    </w:rPr>
  </w:style>
  <w:style w:type="paragraph" w:styleId="ListParagraph">
    <w:name w:val="List Paragraph"/>
    <w:basedOn w:val="Normal"/>
    <w:uiPriority w:val="34"/>
    <w:qFormat/>
    <w:rsid w:val="0025261E"/>
    <w:pPr>
      <w:ind w:left="720"/>
      <w:contextualSpacing/>
    </w:pPr>
  </w:style>
  <w:style w:type="character" w:styleId="Hyperlink">
    <w:name w:val="Hyperlink"/>
    <w:uiPriority w:val="99"/>
    <w:rsid w:val="00E94B9F"/>
    <w:rPr>
      <w:rFonts w:cs="Times New Roman"/>
      <w:color w:val="0000FF"/>
      <w:u w:val="single"/>
    </w:rPr>
  </w:style>
  <w:style w:type="character" w:styleId="FollowedHyperlink">
    <w:name w:val="FollowedHyperlink"/>
    <w:uiPriority w:val="99"/>
    <w:semiHidden/>
    <w:rsid w:val="007B0DFE"/>
    <w:rPr>
      <w:rFonts w:cs="Times New Roman"/>
      <w:color w:val="800080"/>
      <w:u w:val="single"/>
    </w:rPr>
  </w:style>
  <w:style w:type="character" w:customStyle="1" w:styleId="Heading1Char">
    <w:name w:val="Heading 1 Char"/>
    <w:link w:val="Heading1"/>
    <w:rsid w:val="001459EE"/>
    <w:rPr>
      <w:rFonts w:ascii="Times New Roman" w:hAnsi="Times New Roman"/>
      <w:b/>
      <w:bCs/>
      <w:kern w:val="36"/>
      <w:sz w:val="48"/>
      <w:szCs w:val="48"/>
    </w:rPr>
  </w:style>
  <w:style w:type="character" w:customStyle="1" w:styleId="Heading4Char">
    <w:name w:val="Heading 4 Char"/>
    <w:link w:val="Heading4"/>
    <w:rsid w:val="001459EE"/>
    <w:rPr>
      <w:rFonts w:ascii="Times New Roman" w:eastAsia="Times New Roman" w:hAnsi="Times New Roman"/>
      <w:b/>
      <w:bCs/>
      <w:sz w:val="28"/>
      <w:szCs w:val="28"/>
      <w:lang w:eastAsia="en-US"/>
    </w:rPr>
  </w:style>
  <w:style w:type="character" w:customStyle="1" w:styleId="Heading5Char">
    <w:name w:val="Heading 5 Char"/>
    <w:link w:val="Heading5"/>
    <w:rsid w:val="001459EE"/>
    <w:rPr>
      <w:rFonts w:ascii="Times New Roman" w:eastAsia="Times New Roman" w:hAnsi="Times New Roman"/>
      <w:b/>
      <w:bCs/>
      <w:i/>
      <w:iCs/>
      <w:sz w:val="26"/>
      <w:szCs w:val="26"/>
      <w:lang w:eastAsia="en-US"/>
    </w:rPr>
  </w:style>
  <w:style w:type="character" w:customStyle="1" w:styleId="Heading6Char">
    <w:name w:val="Heading 6 Char"/>
    <w:link w:val="Heading6"/>
    <w:rsid w:val="001459EE"/>
    <w:rPr>
      <w:rFonts w:ascii="Times New Roman" w:eastAsia="Times New Roman" w:hAnsi="Times New Roman"/>
      <w:b/>
      <w:bCs/>
      <w:sz w:val="22"/>
      <w:szCs w:val="22"/>
      <w:lang w:eastAsia="en-US"/>
    </w:rPr>
  </w:style>
  <w:style w:type="paragraph" w:styleId="BodyText2">
    <w:name w:val="Body Text 2"/>
    <w:basedOn w:val="Normal"/>
    <w:link w:val="BodyText2Char"/>
    <w:rsid w:val="001459EE"/>
    <w:pPr>
      <w:spacing w:after="120" w:line="480" w:lineRule="auto"/>
    </w:pPr>
    <w:rPr>
      <w:rFonts w:ascii="Times New Roman" w:eastAsia="Times New Roman" w:hAnsi="Times New Roman"/>
      <w:sz w:val="24"/>
      <w:szCs w:val="24"/>
      <w:lang w:val="x-none"/>
    </w:rPr>
  </w:style>
  <w:style w:type="character" w:customStyle="1" w:styleId="BodyText2Char">
    <w:name w:val="Body Text 2 Char"/>
    <w:link w:val="BodyText2"/>
    <w:rsid w:val="001459EE"/>
    <w:rPr>
      <w:rFonts w:ascii="Times New Roman" w:eastAsia="Times New Roman" w:hAnsi="Times New Roman"/>
      <w:sz w:val="24"/>
      <w:szCs w:val="24"/>
      <w:lang w:eastAsia="en-US"/>
    </w:rPr>
  </w:style>
  <w:style w:type="table" w:styleId="TableGrid">
    <w:name w:val="Table Grid"/>
    <w:basedOn w:val="TableNormal"/>
    <w:locked/>
    <w:rsid w:val="00DF3A0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157B6"/>
    <w:rPr>
      <w:sz w:val="20"/>
      <w:szCs w:val="20"/>
    </w:rPr>
  </w:style>
  <w:style w:type="character" w:styleId="FootnoteReference">
    <w:name w:val="footnote reference"/>
    <w:semiHidden/>
    <w:rsid w:val="00C157B6"/>
    <w:rPr>
      <w:vertAlign w:val="superscript"/>
    </w:rPr>
  </w:style>
  <w:style w:type="paragraph" w:styleId="BalloonText">
    <w:name w:val="Balloon Text"/>
    <w:basedOn w:val="Normal"/>
    <w:link w:val="BalloonTextChar"/>
    <w:uiPriority w:val="99"/>
    <w:semiHidden/>
    <w:unhideWhenUsed/>
    <w:rsid w:val="008020D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020D9"/>
    <w:rPr>
      <w:rFonts w:ascii="Tahoma" w:hAnsi="Tahoma" w:cs="Tahoma"/>
      <w:sz w:val="16"/>
      <w:szCs w:val="16"/>
      <w:lang w:val="ga-IE" w:eastAsia="en-US"/>
    </w:rPr>
  </w:style>
  <w:style w:type="paragraph" w:customStyle="1" w:styleId="FreeForm">
    <w:name w:val="Free Form"/>
    <w:rsid w:val="0027613D"/>
    <w:rPr>
      <w:rFonts w:ascii="Lucida Grande" w:eastAsia="ヒラギノ角ゴ Pro W3" w:hAnsi="Lucida Grande"/>
      <w:color w:val="000000"/>
      <w:lang w:val="en-GB" w:eastAsia="en-US"/>
    </w:rPr>
  </w:style>
  <w:style w:type="paragraph" w:customStyle="1" w:styleId="Body">
    <w:name w:val="Body"/>
    <w:rsid w:val="0027613D"/>
    <w:rPr>
      <w:rFonts w:ascii="Helvetica" w:eastAsia="ヒラギノ角ゴ Pro W3" w:hAnsi="Helvetica"/>
      <w:color w:val="000000"/>
      <w:sz w:val="24"/>
      <w:lang w:val="en-US" w:eastAsia="en-US"/>
    </w:rPr>
  </w:style>
  <w:style w:type="character" w:customStyle="1" w:styleId="FootnoteReference1">
    <w:name w:val="Footnote Reference1"/>
    <w:rsid w:val="00FE1BE9"/>
    <w:rPr>
      <w:color w:val="000000"/>
      <w:sz w:val="20"/>
      <w:vertAlign w:val="superscript"/>
    </w:rPr>
  </w:style>
  <w:style w:type="paragraph" w:styleId="NoSpacing">
    <w:name w:val="No Spacing"/>
    <w:link w:val="NoSpacingChar"/>
    <w:uiPriority w:val="1"/>
    <w:qFormat/>
    <w:rsid w:val="00C27D38"/>
    <w:rPr>
      <w:sz w:val="22"/>
      <w:szCs w:val="22"/>
      <w:lang w:val="en-GB" w:eastAsia="en-US"/>
    </w:rPr>
  </w:style>
  <w:style w:type="character" w:customStyle="1" w:styleId="NoSpacingChar">
    <w:name w:val="No Spacing Char"/>
    <w:link w:val="NoSpacing"/>
    <w:uiPriority w:val="1"/>
    <w:rsid w:val="00C27D38"/>
    <w:rPr>
      <w:sz w:val="22"/>
      <w:szCs w:val="22"/>
      <w:lang w:eastAsia="en-US" w:bidi="ar-SA"/>
    </w:rPr>
  </w:style>
  <w:style w:type="paragraph" w:styleId="Title">
    <w:name w:val="Title"/>
    <w:basedOn w:val="Normal"/>
    <w:link w:val="TitleChar"/>
    <w:qFormat/>
    <w:locked/>
    <w:rsid w:val="004A3D13"/>
    <w:pPr>
      <w:spacing w:after="0" w:line="240" w:lineRule="auto"/>
      <w:jc w:val="center"/>
    </w:pPr>
    <w:rPr>
      <w:rFonts w:ascii="Times New Roman" w:eastAsia="Times New Roman" w:hAnsi="Times New Roman"/>
      <w:b/>
      <w:bCs/>
      <w:sz w:val="36"/>
      <w:szCs w:val="36"/>
      <w:lang w:val="x-none"/>
    </w:rPr>
  </w:style>
  <w:style w:type="character" w:customStyle="1" w:styleId="TitleChar">
    <w:name w:val="Title Char"/>
    <w:link w:val="Title"/>
    <w:rsid w:val="004A3D13"/>
    <w:rPr>
      <w:rFonts w:ascii="Times New Roman" w:eastAsia="Times New Roman" w:hAnsi="Times New Roman"/>
      <w:b/>
      <w:bCs/>
      <w:sz w:val="36"/>
      <w:szCs w:val="36"/>
      <w:lang w:eastAsia="en-US"/>
    </w:rPr>
  </w:style>
  <w:style w:type="paragraph" w:customStyle="1" w:styleId="msolistparagraph0">
    <w:name w:val="msolistparagraph"/>
    <w:basedOn w:val="Normal"/>
    <w:rsid w:val="00B72635"/>
    <w:pPr>
      <w:spacing w:after="0" w:line="240" w:lineRule="auto"/>
      <w:ind w:left="720"/>
    </w:pPr>
    <w:rPr>
      <w:rFonts w:eastAsia="Times New Roman"/>
      <w:lang w:val="en-US"/>
    </w:rPr>
  </w:style>
  <w:style w:type="paragraph" w:customStyle="1" w:styleId="Default">
    <w:name w:val="Default"/>
    <w:rsid w:val="005A2A59"/>
    <w:pPr>
      <w:autoSpaceDE w:val="0"/>
      <w:autoSpaceDN w:val="0"/>
      <w:adjustRightInd w:val="0"/>
    </w:pPr>
    <w:rPr>
      <w:rFonts w:ascii="RIZOZ T+ Franklin Gothic ITC by" w:hAnsi="RIZOZ T+ Franklin Gothic ITC by" w:cs="RIZOZ T+ Franklin Gothic ITC by"/>
      <w:color w:val="000000"/>
      <w:sz w:val="24"/>
      <w:szCs w:val="24"/>
      <w:lang w:val="en-GB" w:eastAsia="en-GB"/>
    </w:rPr>
  </w:style>
  <w:style w:type="paragraph" w:customStyle="1" w:styleId="CM16">
    <w:name w:val="CM16"/>
    <w:basedOn w:val="Default"/>
    <w:next w:val="Default"/>
    <w:uiPriority w:val="99"/>
    <w:rsid w:val="005A2A59"/>
    <w:rPr>
      <w:rFonts w:cs="Times New Roman"/>
      <w:color w:val="auto"/>
    </w:rPr>
  </w:style>
  <w:style w:type="paragraph" w:customStyle="1" w:styleId="CM17">
    <w:name w:val="CM17"/>
    <w:basedOn w:val="Default"/>
    <w:next w:val="Default"/>
    <w:uiPriority w:val="99"/>
    <w:rsid w:val="005A2A59"/>
    <w:rPr>
      <w:rFonts w:cs="Times New Roman"/>
      <w:color w:val="auto"/>
    </w:rPr>
  </w:style>
  <w:style w:type="paragraph" w:customStyle="1" w:styleId="CM1">
    <w:name w:val="CM1"/>
    <w:basedOn w:val="Default"/>
    <w:next w:val="Default"/>
    <w:uiPriority w:val="99"/>
    <w:rsid w:val="005A2A59"/>
    <w:pPr>
      <w:spacing w:line="280" w:lineRule="atLeast"/>
    </w:pPr>
    <w:rPr>
      <w:rFonts w:cs="Times New Roman"/>
      <w:color w:val="auto"/>
    </w:rPr>
  </w:style>
  <w:style w:type="paragraph" w:customStyle="1" w:styleId="CM18">
    <w:name w:val="CM18"/>
    <w:basedOn w:val="Default"/>
    <w:next w:val="Default"/>
    <w:uiPriority w:val="99"/>
    <w:rsid w:val="005A2A59"/>
    <w:rPr>
      <w:rFonts w:cs="Times New Roman"/>
      <w:color w:val="auto"/>
    </w:rPr>
  </w:style>
  <w:style w:type="paragraph" w:customStyle="1" w:styleId="CM19">
    <w:name w:val="CM19"/>
    <w:basedOn w:val="Default"/>
    <w:next w:val="Default"/>
    <w:uiPriority w:val="99"/>
    <w:rsid w:val="005A2A59"/>
    <w:rPr>
      <w:rFonts w:cs="Times New Roman"/>
      <w:color w:val="auto"/>
    </w:rPr>
  </w:style>
  <w:style w:type="paragraph" w:customStyle="1" w:styleId="CM3">
    <w:name w:val="CM3"/>
    <w:basedOn w:val="Default"/>
    <w:next w:val="Default"/>
    <w:uiPriority w:val="99"/>
    <w:rsid w:val="005A2A59"/>
    <w:rPr>
      <w:rFonts w:cs="Times New Roman"/>
      <w:color w:val="auto"/>
    </w:rPr>
  </w:style>
  <w:style w:type="paragraph" w:customStyle="1" w:styleId="CM20">
    <w:name w:val="CM20"/>
    <w:basedOn w:val="Default"/>
    <w:next w:val="Default"/>
    <w:uiPriority w:val="99"/>
    <w:rsid w:val="005A2A59"/>
    <w:rPr>
      <w:rFonts w:cs="Times New Roman"/>
      <w:color w:val="auto"/>
    </w:rPr>
  </w:style>
  <w:style w:type="paragraph" w:customStyle="1" w:styleId="CM21">
    <w:name w:val="CM21"/>
    <w:basedOn w:val="Default"/>
    <w:next w:val="Default"/>
    <w:uiPriority w:val="99"/>
    <w:rsid w:val="005A2A59"/>
    <w:rPr>
      <w:rFonts w:cs="Times New Roman"/>
      <w:color w:val="auto"/>
    </w:rPr>
  </w:style>
  <w:style w:type="paragraph" w:customStyle="1" w:styleId="CM22">
    <w:name w:val="CM22"/>
    <w:basedOn w:val="Default"/>
    <w:next w:val="Default"/>
    <w:uiPriority w:val="99"/>
    <w:rsid w:val="005A2A59"/>
    <w:rPr>
      <w:rFonts w:cs="Times New Roman"/>
      <w:color w:val="auto"/>
    </w:rPr>
  </w:style>
  <w:style w:type="paragraph" w:customStyle="1" w:styleId="CM7">
    <w:name w:val="CM7"/>
    <w:basedOn w:val="Default"/>
    <w:next w:val="Default"/>
    <w:uiPriority w:val="99"/>
    <w:rsid w:val="005A2A59"/>
    <w:pPr>
      <w:spacing w:line="386" w:lineRule="atLeast"/>
    </w:pPr>
    <w:rPr>
      <w:rFonts w:cs="Times New Roman"/>
      <w:color w:val="auto"/>
    </w:rPr>
  </w:style>
  <w:style w:type="paragraph" w:customStyle="1" w:styleId="CM9">
    <w:name w:val="CM9"/>
    <w:basedOn w:val="Default"/>
    <w:next w:val="Default"/>
    <w:uiPriority w:val="99"/>
    <w:rsid w:val="005A2A59"/>
    <w:pPr>
      <w:spacing w:line="453" w:lineRule="atLeast"/>
    </w:pPr>
    <w:rPr>
      <w:rFonts w:cs="Times New Roman"/>
      <w:color w:val="auto"/>
    </w:rPr>
  </w:style>
  <w:style w:type="paragraph" w:customStyle="1" w:styleId="CM10">
    <w:name w:val="CM10"/>
    <w:basedOn w:val="Default"/>
    <w:next w:val="Default"/>
    <w:uiPriority w:val="99"/>
    <w:rsid w:val="005A2A59"/>
    <w:rPr>
      <w:rFonts w:cs="Times New Roman"/>
      <w:color w:val="auto"/>
    </w:rPr>
  </w:style>
  <w:style w:type="paragraph" w:customStyle="1" w:styleId="CM23">
    <w:name w:val="CM23"/>
    <w:basedOn w:val="Default"/>
    <w:next w:val="Default"/>
    <w:uiPriority w:val="99"/>
    <w:rsid w:val="005A2A59"/>
    <w:rPr>
      <w:rFonts w:cs="Times New Roman"/>
      <w:color w:val="auto"/>
    </w:rPr>
  </w:style>
  <w:style w:type="paragraph" w:styleId="BodyText">
    <w:name w:val="Body Text"/>
    <w:basedOn w:val="Normal"/>
    <w:link w:val="BodyTextChar"/>
    <w:uiPriority w:val="99"/>
    <w:semiHidden/>
    <w:unhideWhenUsed/>
    <w:rsid w:val="00504B8F"/>
    <w:pPr>
      <w:spacing w:after="120"/>
    </w:pPr>
    <w:rPr>
      <w:lang w:eastAsia="x-none"/>
    </w:rPr>
  </w:style>
  <w:style w:type="character" w:customStyle="1" w:styleId="BodyTextChar">
    <w:name w:val="Body Text Char"/>
    <w:link w:val="BodyText"/>
    <w:uiPriority w:val="99"/>
    <w:semiHidden/>
    <w:rsid w:val="00504B8F"/>
    <w:rPr>
      <w:sz w:val="22"/>
      <w:szCs w:val="22"/>
      <w:lang w:val="ga-IE"/>
    </w:rPr>
  </w:style>
  <w:style w:type="character" w:styleId="CommentReference">
    <w:name w:val="annotation reference"/>
    <w:uiPriority w:val="99"/>
    <w:semiHidden/>
    <w:unhideWhenUsed/>
    <w:rsid w:val="0038281A"/>
    <w:rPr>
      <w:sz w:val="16"/>
      <w:szCs w:val="16"/>
    </w:rPr>
  </w:style>
  <w:style w:type="paragraph" w:styleId="CommentText">
    <w:name w:val="annotation text"/>
    <w:basedOn w:val="Normal"/>
    <w:link w:val="CommentTextChar"/>
    <w:uiPriority w:val="99"/>
    <w:semiHidden/>
    <w:unhideWhenUsed/>
    <w:rsid w:val="0038281A"/>
    <w:rPr>
      <w:sz w:val="20"/>
      <w:szCs w:val="20"/>
    </w:rPr>
  </w:style>
  <w:style w:type="character" w:customStyle="1" w:styleId="CommentTextChar">
    <w:name w:val="Comment Text Char"/>
    <w:link w:val="CommentText"/>
    <w:uiPriority w:val="99"/>
    <w:semiHidden/>
    <w:rsid w:val="0038281A"/>
    <w:rPr>
      <w:lang w:val="ga-IE" w:eastAsia="en-US"/>
    </w:rPr>
  </w:style>
  <w:style w:type="paragraph" w:styleId="CommentSubject">
    <w:name w:val="annotation subject"/>
    <w:basedOn w:val="CommentText"/>
    <w:next w:val="CommentText"/>
    <w:link w:val="CommentSubjectChar"/>
    <w:uiPriority w:val="99"/>
    <w:semiHidden/>
    <w:unhideWhenUsed/>
    <w:rsid w:val="0038281A"/>
    <w:rPr>
      <w:b/>
      <w:bCs/>
    </w:rPr>
  </w:style>
  <w:style w:type="character" w:customStyle="1" w:styleId="CommentSubjectChar">
    <w:name w:val="Comment Subject Char"/>
    <w:link w:val="CommentSubject"/>
    <w:uiPriority w:val="99"/>
    <w:semiHidden/>
    <w:rsid w:val="0038281A"/>
    <w:rPr>
      <w:b/>
      <w:bCs/>
      <w:lang w:val="ga-IE" w:eastAsia="en-US"/>
    </w:rPr>
  </w:style>
  <w:style w:type="paragraph" w:styleId="NormalWeb">
    <w:name w:val="Normal (Web)"/>
    <w:basedOn w:val="Normal"/>
    <w:uiPriority w:val="99"/>
    <w:semiHidden/>
    <w:unhideWhenUsed/>
    <w:rsid w:val="00941C1D"/>
    <w:rPr>
      <w:rFonts w:ascii="Times New Roman" w:hAnsi="Times New Roman"/>
      <w:sz w:val="24"/>
      <w:szCs w:val="24"/>
    </w:rPr>
  </w:style>
  <w:style w:type="paragraph" w:styleId="BodyTextIndent">
    <w:name w:val="Body Text Indent"/>
    <w:basedOn w:val="Normal"/>
    <w:link w:val="BodyTextIndentChar"/>
    <w:uiPriority w:val="99"/>
    <w:semiHidden/>
    <w:unhideWhenUsed/>
    <w:rsid w:val="00F576B8"/>
    <w:pPr>
      <w:spacing w:after="120"/>
      <w:ind w:left="283"/>
    </w:pPr>
  </w:style>
  <w:style w:type="character" w:customStyle="1" w:styleId="BodyTextIndentChar">
    <w:name w:val="Body Text Indent Char"/>
    <w:link w:val="BodyTextIndent"/>
    <w:uiPriority w:val="99"/>
    <w:semiHidden/>
    <w:rsid w:val="00F576B8"/>
    <w:rPr>
      <w:sz w:val="22"/>
      <w:szCs w:val="22"/>
      <w:lang w:val="ga-IE" w:eastAsia="en-US"/>
    </w:rPr>
  </w:style>
  <w:style w:type="paragraph" w:styleId="BodyTextIndent2">
    <w:name w:val="Body Text Indent 2"/>
    <w:basedOn w:val="Normal"/>
    <w:link w:val="BodyTextIndent2Char"/>
    <w:uiPriority w:val="99"/>
    <w:semiHidden/>
    <w:unhideWhenUsed/>
    <w:rsid w:val="00F576B8"/>
    <w:pPr>
      <w:spacing w:after="120" w:line="480" w:lineRule="auto"/>
      <w:ind w:left="283"/>
    </w:pPr>
  </w:style>
  <w:style w:type="character" w:customStyle="1" w:styleId="BodyTextIndent2Char">
    <w:name w:val="Body Text Indent 2 Char"/>
    <w:link w:val="BodyTextIndent2"/>
    <w:uiPriority w:val="99"/>
    <w:semiHidden/>
    <w:rsid w:val="00F576B8"/>
    <w:rPr>
      <w:sz w:val="22"/>
      <w:szCs w:val="22"/>
      <w:lang w:val="ga-IE" w:eastAsia="en-US"/>
    </w:rPr>
  </w:style>
  <w:style w:type="character" w:customStyle="1" w:styleId="Heading3Char">
    <w:name w:val="Heading 3 Char"/>
    <w:basedOn w:val="DefaultParagraphFont"/>
    <w:link w:val="Heading3"/>
    <w:semiHidden/>
    <w:rsid w:val="006546AD"/>
    <w:rPr>
      <w:rFonts w:asciiTheme="majorHAnsi" w:eastAsiaTheme="majorEastAsia" w:hAnsiTheme="majorHAnsi" w:cstheme="majorBidi"/>
      <w:b/>
      <w:bCs/>
      <w:color w:val="5B9BD5" w:themeColor="accent1"/>
      <w:sz w:val="22"/>
      <w:szCs w:val="22"/>
      <w:lang w:val="ga-IE" w:eastAsia="en-US"/>
    </w:rPr>
  </w:style>
  <w:style w:type="paragraph" w:customStyle="1" w:styleId="MainStandard1heading">
    <w:name w:val="Main Standard 1 heading"/>
    <w:basedOn w:val="Normal"/>
    <w:uiPriority w:val="99"/>
    <w:rsid w:val="00A7134D"/>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C50B26"/>
      <w:sz w:val="32"/>
      <w:szCs w:val="32"/>
      <w:u w:color="FFFF00"/>
      <w:lang w:val="en-GB"/>
    </w:rPr>
  </w:style>
  <w:style w:type="character" w:customStyle="1" w:styleId="bold">
    <w:name w:val="bold"/>
    <w:uiPriority w:val="99"/>
    <w:rsid w:val="007B45BB"/>
    <w:rPr>
      <w:b/>
      <w:bCs/>
    </w:rPr>
  </w:style>
  <w:style w:type="paragraph" w:customStyle="1" w:styleId="Blacksubheading">
    <w:name w:val="Black sub heading"/>
    <w:basedOn w:val="Normal"/>
    <w:uiPriority w:val="99"/>
    <w:rsid w:val="007B45BB"/>
    <w:pPr>
      <w:widowControl w:val="0"/>
      <w:tabs>
        <w:tab w:val="left" w:pos="113"/>
        <w:tab w:val="left" w:pos="737"/>
        <w:tab w:val="right" w:pos="8980"/>
      </w:tabs>
      <w:suppressAutoHyphens/>
      <w:autoSpaceDE w:val="0"/>
      <w:autoSpaceDN w:val="0"/>
      <w:adjustRightInd w:val="0"/>
      <w:spacing w:after="170" w:line="284" w:lineRule="atLeast"/>
      <w:textAlignment w:val="center"/>
    </w:pPr>
    <w:rPr>
      <w:rFonts w:ascii="Arial-BoldMT" w:eastAsia="MS Mincho" w:hAnsi="Arial-BoldMT" w:cs="Arial-BoldMT"/>
      <w:b/>
      <w:bCs/>
      <w:color w:val="000000"/>
      <w:sz w:val="23"/>
      <w:szCs w:val="23"/>
      <w:u w:color="000000"/>
      <w:lang w:val="en-GB"/>
    </w:rPr>
  </w:style>
  <w:style w:type="paragraph" w:customStyle="1" w:styleId="lines">
    <w:name w:val="lines"/>
    <w:basedOn w:val="Normal"/>
    <w:uiPriority w:val="99"/>
    <w:rsid w:val="007B45BB"/>
    <w:pPr>
      <w:widowControl w:val="0"/>
      <w:tabs>
        <w:tab w:val="right" w:leader="underscore" w:pos="8940"/>
      </w:tabs>
      <w:suppressAutoHyphens/>
      <w:autoSpaceDE w:val="0"/>
      <w:autoSpaceDN w:val="0"/>
      <w:adjustRightInd w:val="0"/>
      <w:spacing w:after="170" w:line="284" w:lineRule="atLeast"/>
      <w:textAlignment w:val="center"/>
    </w:pPr>
    <w:rPr>
      <w:rFonts w:ascii="ArialMT" w:eastAsia="MS Mincho" w:hAnsi="ArialMT" w:cs="ArialMT"/>
      <w:color w:val="000000"/>
      <w:sz w:val="21"/>
      <w:szCs w:val="21"/>
      <w:lang w:val="en-GB"/>
    </w:rPr>
  </w:style>
  <w:style w:type="table" w:customStyle="1" w:styleId="TableGrid1">
    <w:name w:val="Table Grid1"/>
    <w:basedOn w:val="TableNormal"/>
    <w:next w:val="TableGrid"/>
    <w:uiPriority w:val="39"/>
    <w:rsid w:val="00E547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6570">
      <w:bodyDiv w:val="1"/>
      <w:marLeft w:val="0"/>
      <w:marRight w:val="0"/>
      <w:marTop w:val="0"/>
      <w:marBottom w:val="0"/>
      <w:divBdr>
        <w:top w:val="none" w:sz="0" w:space="0" w:color="auto"/>
        <w:left w:val="none" w:sz="0" w:space="0" w:color="auto"/>
        <w:bottom w:val="none" w:sz="0" w:space="0" w:color="auto"/>
        <w:right w:val="none" w:sz="0" w:space="0" w:color="auto"/>
      </w:divBdr>
      <w:divsChild>
        <w:div w:id="590086998">
          <w:marLeft w:val="0"/>
          <w:marRight w:val="0"/>
          <w:marTop w:val="0"/>
          <w:marBottom w:val="0"/>
          <w:divBdr>
            <w:top w:val="none" w:sz="0" w:space="0" w:color="auto"/>
            <w:left w:val="none" w:sz="0" w:space="0" w:color="auto"/>
            <w:bottom w:val="none" w:sz="0" w:space="0" w:color="auto"/>
            <w:right w:val="none" w:sz="0" w:space="0" w:color="auto"/>
          </w:divBdr>
        </w:div>
        <w:div w:id="656419644">
          <w:marLeft w:val="0"/>
          <w:marRight w:val="0"/>
          <w:marTop w:val="0"/>
          <w:marBottom w:val="0"/>
          <w:divBdr>
            <w:top w:val="none" w:sz="0" w:space="0" w:color="auto"/>
            <w:left w:val="none" w:sz="0" w:space="0" w:color="auto"/>
            <w:bottom w:val="none" w:sz="0" w:space="0" w:color="auto"/>
            <w:right w:val="none" w:sz="0" w:space="0" w:color="auto"/>
          </w:divBdr>
        </w:div>
        <w:div w:id="735056972">
          <w:marLeft w:val="0"/>
          <w:marRight w:val="0"/>
          <w:marTop w:val="0"/>
          <w:marBottom w:val="0"/>
          <w:divBdr>
            <w:top w:val="none" w:sz="0" w:space="0" w:color="auto"/>
            <w:left w:val="none" w:sz="0" w:space="0" w:color="auto"/>
            <w:bottom w:val="none" w:sz="0" w:space="0" w:color="auto"/>
            <w:right w:val="none" w:sz="0" w:space="0" w:color="auto"/>
          </w:divBdr>
        </w:div>
        <w:div w:id="1011368845">
          <w:marLeft w:val="0"/>
          <w:marRight w:val="0"/>
          <w:marTop w:val="0"/>
          <w:marBottom w:val="0"/>
          <w:divBdr>
            <w:top w:val="none" w:sz="0" w:space="0" w:color="auto"/>
            <w:left w:val="none" w:sz="0" w:space="0" w:color="auto"/>
            <w:bottom w:val="none" w:sz="0" w:space="0" w:color="auto"/>
            <w:right w:val="none" w:sz="0" w:space="0" w:color="auto"/>
          </w:divBdr>
        </w:div>
        <w:div w:id="1301380769">
          <w:marLeft w:val="0"/>
          <w:marRight w:val="0"/>
          <w:marTop w:val="0"/>
          <w:marBottom w:val="0"/>
          <w:divBdr>
            <w:top w:val="none" w:sz="0" w:space="0" w:color="auto"/>
            <w:left w:val="none" w:sz="0" w:space="0" w:color="auto"/>
            <w:bottom w:val="none" w:sz="0" w:space="0" w:color="auto"/>
            <w:right w:val="none" w:sz="0" w:space="0" w:color="auto"/>
          </w:divBdr>
        </w:div>
        <w:div w:id="2084983592">
          <w:marLeft w:val="0"/>
          <w:marRight w:val="0"/>
          <w:marTop w:val="0"/>
          <w:marBottom w:val="0"/>
          <w:divBdr>
            <w:top w:val="none" w:sz="0" w:space="0" w:color="auto"/>
            <w:left w:val="none" w:sz="0" w:space="0" w:color="auto"/>
            <w:bottom w:val="none" w:sz="0" w:space="0" w:color="auto"/>
            <w:right w:val="none" w:sz="0" w:space="0" w:color="auto"/>
          </w:divBdr>
        </w:div>
      </w:divsChild>
    </w:div>
    <w:div w:id="377432877">
      <w:bodyDiv w:val="1"/>
      <w:marLeft w:val="0"/>
      <w:marRight w:val="0"/>
      <w:marTop w:val="0"/>
      <w:marBottom w:val="0"/>
      <w:divBdr>
        <w:top w:val="none" w:sz="0" w:space="0" w:color="auto"/>
        <w:left w:val="none" w:sz="0" w:space="0" w:color="auto"/>
        <w:bottom w:val="none" w:sz="0" w:space="0" w:color="auto"/>
        <w:right w:val="none" w:sz="0" w:space="0" w:color="auto"/>
      </w:divBdr>
      <w:divsChild>
        <w:div w:id="1754665752">
          <w:marLeft w:val="0"/>
          <w:marRight w:val="0"/>
          <w:marTop w:val="0"/>
          <w:marBottom w:val="0"/>
          <w:divBdr>
            <w:top w:val="none" w:sz="0" w:space="0" w:color="auto"/>
            <w:left w:val="none" w:sz="0" w:space="0" w:color="auto"/>
            <w:bottom w:val="none" w:sz="0" w:space="0" w:color="auto"/>
            <w:right w:val="none" w:sz="0" w:space="0" w:color="auto"/>
          </w:divBdr>
          <w:divsChild>
            <w:div w:id="31662829">
              <w:marLeft w:val="0"/>
              <w:marRight w:val="0"/>
              <w:marTop w:val="0"/>
              <w:marBottom w:val="0"/>
              <w:divBdr>
                <w:top w:val="none" w:sz="0" w:space="0" w:color="auto"/>
                <w:left w:val="none" w:sz="0" w:space="0" w:color="auto"/>
                <w:bottom w:val="none" w:sz="0" w:space="0" w:color="auto"/>
                <w:right w:val="none" w:sz="0" w:space="0" w:color="auto"/>
              </w:divBdr>
              <w:divsChild>
                <w:div w:id="1732541085">
                  <w:marLeft w:val="0"/>
                  <w:marRight w:val="0"/>
                  <w:marTop w:val="0"/>
                  <w:marBottom w:val="0"/>
                  <w:divBdr>
                    <w:top w:val="none" w:sz="0" w:space="0" w:color="auto"/>
                    <w:left w:val="none" w:sz="0" w:space="0" w:color="auto"/>
                    <w:bottom w:val="none" w:sz="0" w:space="0" w:color="auto"/>
                    <w:right w:val="none" w:sz="0" w:space="0" w:color="auto"/>
                  </w:divBdr>
                  <w:divsChild>
                    <w:div w:id="116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7534">
      <w:bodyDiv w:val="1"/>
      <w:marLeft w:val="0"/>
      <w:marRight w:val="0"/>
      <w:marTop w:val="0"/>
      <w:marBottom w:val="0"/>
      <w:divBdr>
        <w:top w:val="none" w:sz="0" w:space="0" w:color="auto"/>
        <w:left w:val="none" w:sz="0" w:space="0" w:color="auto"/>
        <w:bottom w:val="none" w:sz="0" w:space="0" w:color="auto"/>
        <w:right w:val="none" w:sz="0" w:space="0" w:color="auto"/>
      </w:divBdr>
      <w:divsChild>
        <w:div w:id="2026902420">
          <w:marLeft w:val="0"/>
          <w:marRight w:val="0"/>
          <w:marTop w:val="0"/>
          <w:marBottom w:val="0"/>
          <w:divBdr>
            <w:top w:val="none" w:sz="0" w:space="0" w:color="auto"/>
            <w:left w:val="none" w:sz="0" w:space="0" w:color="auto"/>
            <w:bottom w:val="none" w:sz="0" w:space="0" w:color="auto"/>
            <w:right w:val="none" w:sz="0" w:space="0" w:color="auto"/>
          </w:divBdr>
          <w:divsChild>
            <w:div w:id="1956210812">
              <w:marLeft w:val="0"/>
              <w:marRight w:val="0"/>
              <w:marTop w:val="0"/>
              <w:marBottom w:val="0"/>
              <w:divBdr>
                <w:top w:val="none" w:sz="0" w:space="0" w:color="auto"/>
                <w:left w:val="none" w:sz="0" w:space="0" w:color="auto"/>
                <w:bottom w:val="none" w:sz="0" w:space="0" w:color="auto"/>
                <w:right w:val="none" w:sz="0" w:space="0" w:color="auto"/>
              </w:divBdr>
              <w:divsChild>
                <w:div w:id="220406155">
                  <w:marLeft w:val="0"/>
                  <w:marRight w:val="0"/>
                  <w:marTop w:val="0"/>
                  <w:marBottom w:val="0"/>
                  <w:divBdr>
                    <w:top w:val="none" w:sz="0" w:space="0" w:color="auto"/>
                    <w:left w:val="none" w:sz="0" w:space="0" w:color="auto"/>
                    <w:bottom w:val="none" w:sz="0" w:space="0" w:color="auto"/>
                    <w:right w:val="none" w:sz="0" w:space="0" w:color="auto"/>
                  </w:divBdr>
                  <w:divsChild>
                    <w:div w:id="3931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553386">
      <w:bodyDiv w:val="1"/>
      <w:marLeft w:val="0"/>
      <w:marRight w:val="0"/>
      <w:marTop w:val="0"/>
      <w:marBottom w:val="0"/>
      <w:divBdr>
        <w:top w:val="none" w:sz="0" w:space="0" w:color="auto"/>
        <w:left w:val="none" w:sz="0" w:space="0" w:color="auto"/>
        <w:bottom w:val="none" w:sz="0" w:space="0" w:color="auto"/>
        <w:right w:val="none" w:sz="0" w:space="0" w:color="auto"/>
      </w:divBdr>
      <w:divsChild>
        <w:div w:id="634144563">
          <w:marLeft w:val="0"/>
          <w:marRight w:val="0"/>
          <w:marTop w:val="0"/>
          <w:marBottom w:val="0"/>
          <w:divBdr>
            <w:top w:val="none" w:sz="0" w:space="0" w:color="auto"/>
            <w:left w:val="none" w:sz="0" w:space="0" w:color="auto"/>
            <w:bottom w:val="none" w:sz="0" w:space="0" w:color="auto"/>
            <w:right w:val="none" w:sz="0" w:space="0" w:color="auto"/>
          </w:divBdr>
          <w:divsChild>
            <w:div w:id="262302935">
              <w:marLeft w:val="0"/>
              <w:marRight w:val="0"/>
              <w:marTop w:val="0"/>
              <w:marBottom w:val="0"/>
              <w:divBdr>
                <w:top w:val="none" w:sz="0" w:space="0" w:color="auto"/>
                <w:left w:val="none" w:sz="0" w:space="0" w:color="auto"/>
                <w:bottom w:val="none" w:sz="0" w:space="0" w:color="auto"/>
                <w:right w:val="none" w:sz="0" w:space="0" w:color="auto"/>
              </w:divBdr>
              <w:divsChild>
                <w:div w:id="1668095662">
                  <w:marLeft w:val="0"/>
                  <w:marRight w:val="0"/>
                  <w:marTop w:val="0"/>
                  <w:marBottom w:val="0"/>
                  <w:divBdr>
                    <w:top w:val="none" w:sz="0" w:space="0" w:color="auto"/>
                    <w:left w:val="none" w:sz="0" w:space="0" w:color="auto"/>
                    <w:bottom w:val="none" w:sz="0" w:space="0" w:color="auto"/>
                    <w:right w:val="none" w:sz="0" w:space="0" w:color="auto"/>
                  </w:divBdr>
                  <w:divsChild>
                    <w:div w:id="20027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370163">
      <w:bodyDiv w:val="1"/>
      <w:marLeft w:val="0"/>
      <w:marRight w:val="0"/>
      <w:marTop w:val="0"/>
      <w:marBottom w:val="0"/>
      <w:divBdr>
        <w:top w:val="none" w:sz="0" w:space="0" w:color="auto"/>
        <w:left w:val="none" w:sz="0" w:space="0" w:color="auto"/>
        <w:bottom w:val="none" w:sz="0" w:space="0" w:color="auto"/>
        <w:right w:val="none" w:sz="0" w:space="0" w:color="auto"/>
      </w:divBdr>
      <w:divsChild>
        <w:div w:id="1898661850">
          <w:marLeft w:val="0"/>
          <w:marRight w:val="0"/>
          <w:marTop w:val="0"/>
          <w:marBottom w:val="0"/>
          <w:divBdr>
            <w:top w:val="none" w:sz="0" w:space="0" w:color="auto"/>
            <w:left w:val="none" w:sz="0" w:space="0" w:color="auto"/>
            <w:bottom w:val="none" w:sz="0" w:space="0" w:color="auto"/>
            <w:right w:val="none" w:sz="0" w:space="0" w:color="auto"/>
          </w:divBdr>
          <w:divsChild>
            <w:div w:id="1480615105">
              <w:marLeft w:val="0"/>
              <w:marRight w:val="0"/>
              <w:marTop w:val="0"/>
              <w:marBottom w:val="0"/>
              <w:divBdr>
                <w:top w:val="none" w:sz="0" w:space="0" w:color="auto"/>
                <w:left w:val="none" w:sz="0" w:space="0" w:color="auto"/>
                <w:bottom w:val="none" w:sz="0" w:space="0" w:color="auto"/>
                <w:right w:val="none" w:sz="0" w:space="0" w:color="auto"/>
              </w:divBdr>
              <w:divsChild>
                <w:div w:id="265961035">
                  <w:marLeft w:val="0"/>
                  <w:marRight w:val="0"/>
                  <w:marTop w:val="0"/>
                  <w:marBottom w:val="0"/>
                  <w:divBdr>
                    <w:top w:val="none" w:sz="0" w:space="0" w:color="auto"/>
                    <w:left w:val="none" w:sz="0" w:space="0" w:color="auto"/>
                    <w:bottom w:val="none" w:sz="0" w:space="0" w:color="auto"/>
                    <w:right w:val="none" w:sz="0" w:space="0" w:color="auto"/>
                  </w:divBdr>
                  <w:divsChild>
                    <w:div w:id="10358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330598">
      <w:bodyDiv w:val="1"/>
      <w:marLeft w:val="0"/>
      <w:marRight w:val="0"/>
      <w:marTop w:val="0"/>
      <w:marBottom w:val="0"/>
      <w:divBdr>
        <w:top w:val="none" w:sz="0" w:space="0" w:color="auto"/>
        <w:left w:val="none" w:sz="0" w:space="0" w:color="auto"/>
        <w:bottom w:val="none" w:sz="0" w:space="0" w:color="auto"/>
        <w:right w:val="none" w:sz="0" w:space="0" w:color="auto"/>
      </w:divBdr>
      <w:divsChild>
        <w:div w:id="1716587435">
          <w:marLeft w:val="0"/>
          <w:marRight w:val="0"/>
          <w:marTop w:val="0"/>
          <w:marBottom w:val="0"/>
          <w:divBdr>
            <w:top w:val="none" w:sz="0" w:space="0" w:color="auto"/>
            <w:left w:val="none" w:sz="0" w:space="0" w:color="auto"/>
            <w:bottom w:val="none" w:sz="0" w:space="0" w:color="auto"/>
            <w:right w:val="none" w:sz="0" w:space="0" w:color="auto"/>
          </w:divBdr>
          <w:divsChild>
            <w:div w:id="1586569001">
              <w:marLeft w:val="0"/>
              <w:marRight w:val="0"/>
              <w:marTop w:val="0"/>
              <w:marBottom w:val="0"/>
              <w:divBdr>
                <w:top w:val="none" w:sz="0" w:space="0" w:color="auto"/>
                <w:left w:val="none" w:sz="0" w:space="0" w:color="auto"/>
                <w:bottom w:val="none" w:sz="0" w:space="0" w:color="auto"/>
                <w:right w:val="none" w:sz="0" w:space="0" w:color="auto"/>
              </w:divBdr>
              <w:divsChild>
                <w:div w:id="357125425">
                  <w:marLeft w:val="0"/>
                  <w:marRight w:val="0"/>
                  <w:marTop w:val="0"/>
                  <w:marBottom w:val="0"/>
                  <w:divBdr>
                    <w:top w:val="none" w:sz="0" w:space="0" w:color="auto"/>
                    <w:left w:val="none" w:sz="0" w:space="0" w:color="auto"/>
                    <w:bottom w:val="none" w:sz="0" w:space="0" w:color="auto"/>
                    <w:right w:val="none" w:sz="0" w:space="0" w:color="auto"/>
                  </w:divBdr>
                  <w:divsChild>
                    <w:div w:id="17784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287875">
      <w:bodyDiv w:val="1"/>
      <w:marLeft w:val="0"/>
      <w:marRight w:val="0"/>
      <w:marTop w:val="0"/>
      <w:marBottom w:val="0"/>
      <w:divBdr>
        <w:top w:val="none" w:sz="0" w:space="0" w:color="auto"/>
        <w:left w:val="none" w:sz="0" w:space="0" w:color="auto"/>
        <w:bottom w:val="none" w:sz="0" w:space="0" w:color="auto"/>
        <w:right w:val="none" w:sz="0" w:space="0" w:color="auto"/>
      </w:divBdr>
      <w:divsChild>
        <w:div w:id="1119646259">
          <w:marLeft w:val="300"/>
          <w:marRight w:val="0"/>
          <w:marTop w:val="75"/>
          <w:marBottom w:val="150"/>
          <w:divBdr>
            <w:top w:val="none" w:sz="0" w:space="0" w:color="auto"/>
            <w:left w:val="none" w:sz="0" w:space="0" w:color="auto"/>
            <w:bottom w:val="none" w:sz="0" w:space="0" w:color="auto"/>
            <w:right w:val="none" w:sz="0" w:space="0" w:color="auto"/>
          </w:divBdr>
        </w:div>
      </w:divsChild>
    </w:div>
    <w:div w:id="830367383">
      <w:bodyDiv w:val="1"/>
      <w:marLeft w:val="0"/>
      <w:marRight w:val="0"/>
      <w:marTop w:val="0"/>
      <w:marBottom w:val="0"/>
      <w:divBdr>
        <w:top w:val="none" w:sz="0" w:space="0" w:color="auto"/>
        <w:left w:val="none" w:sz="0" w:space="0" w:color="auto"/>
        <w:bottom w:val="none" w:sz="0" w:space="0" w:color="auto"/>
        <w:right w:val="none" w:sz="0" w:space="0" w:color="auto"/>
      </w:divBdr>
      <w:divsChild>
        <w:div w:id="260921398">
          <w:marLeft w:val="0"/>
          <w:marRight w:val="0"/>
          <w:marTop w:val="0"/>
          <w:marBottom w:val="0"/>
          <w:divBdr>
            <w:top w:val="none" w:sz="0" w:space="0" w:color="auto"/>
            <w:left w:val="none" w:sz="0" w:space="0" w:color="auto"/>
            <w:bottom w:val="none" w:sz="0" w:space="0" w:color="auto"/>
            <w:right w:val="none" w:sz="0" w:space="0" w:color="auto"/>
          </w:divBdr>
          <w:divsChild>
            <w:div w:id="1883857177">
              <w:marLeft w:val="0"/>
              <w:marRight w:val="0"/>
              <w:marTop w:val="0"/>
              <w:marBottom w:val="0"/>
              <w:divBdr>
                <w:top w:val="none" w:sz="0" w:space="0" w:color="auto"/>
                <w:left w:val="none" w:sz="0" w:space="0" w:color="auto"/>
                <w:bottom w:val="none" w:sz="0" w:space="0" w:color="auto"/>
                <w:right w:val="none" w:sz="0" w:space="0" w:color="auto"/>
              </w:divBdr>
              <w:divsChild>
                <w:div w:id="607470496">
                  <w:marLeft w:val="0"/>
                  <w:marRight w:val="0"/>
                  <w:marTop w:val="0"/>
                  <w:marBottom w:val="0"/>
                  <w:divBdr>
                    <w:top w:val="none" w:sz="0" w:space="0" w:color="auto"/>
                    <w:left w:val="none" w:sz="0" w:space="0" w:color="auto"/>
                    <w:bottom w:val="none" w:sz="0" w:space="0" w:color="auto"/>
                    <w:right w:val="none" w:sz="0" w:space="0" w:color="auto"/>
                  </w:divBdr>
                  <w:divsChild>
                    <w:div w:id="1850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455793">
      <w:bodyDiv w:val="1"/>
      <w:marLeft w:val="0"/>
      <w:marRight w:val="0"/>
      <w:marTop w:val="0"/>
      <w:marBottom w:val="0"/>
      <w:divBdr>
        <w:top w:val="none" w:sz="0" w:space="0" w:color="auto"/>
        <w:left w:val="none" w:sz="0" w:space="0" w:color="auto"/>
        <w:bottom w:val="none" w:sz="0" w:space="0" w:color="auto"/>
        <w:right w:val="none" w:sz="0" w:space="0" w:color="auto"/>
      </w:divBdr>
      <w:divsChild>
        <w:div w:id="248003050">
          <w:marLeft w:val="0"/>
          <w:marRight w:val="0"/>
          <w:marTop w:val="0"/>
          <w:marBottom w:val="0"/>
          <w:divBdr>
            <w:top w:val="none" w:sz="0" w:space="0" w:color="auto"/>
            <w:left w:val="none" w:sz="0" w:space="0" w:color="auto"/>
            <w:bottom w:val="none" w:sz="0" w:space="0" w:color="auto"/>
            <w:right w:val="none" w:sz="0" w:space="0" w:color="auto"/>
          </w:divBdr>
        </w:div>
        <w:div w:id="267125001">
          <w:marLeft w:val="0"/>
          <w:marRight w:val="0"/>
          <w:marTop w:val="0"/>
          <w:marBottom w:val="0"/>
          <w:divBdr>
            <w:top w:val="none" w:sz="0" w:space="0" w:color="auto"/>
            <w:left w:val="none" w:sz="0" w:space="0" w:color="auto"/>
            <w:bottom w:val="none" w:sz="0" w:space="0" w:color="auto"/>
            <w:right w:val="none" w:sz="0" w:space="0" w:color="auto"/>
          </w:divBdr>
        </w:div>
        <w:div w:id="1415973565">
          <w:marLeft w:val="0"/>
          <w:marRight w:val="0"/>
          <w:marTop w:val="0"/>
          <w:marBottom w:val="0"/>
          <w:divBdr>
            <w:top w:val="none" w:sz="0" w:space="0" w:color="auto"/>
            <w:left w:val="none" w:sz="0" w:space="0" w:color="auto"/>
            <w:bottom w:val="none" w:sz="0" w:space="0" w:color="auto"/>
            <w:right w:val="none" w:sz="0" w:space="0" w:color="auto"/>
          </w:divBdr>
        </w:div>
      </w:divsChild>
    </w:div>
    <w:div w:id="912471430">
      <w:bodyDiv w:val="1"/>
      <w:marLeft w:val="0"/>
      <w:marRight w:val="0"/>
      <w:marTop w:val="0"/>
      <w:marBottom w:val="0"/>
      <w:divBdr>
        <w:top w:val="none" w:sz="0" w:space="0" w:color="auto"/>
        <w:left w:val="none" w:sz="0" w:space="0" w:color="auto"/>
        <w:bottom w:val="none" w:sz="0" w:space="0" w:color="auto"/>
        <w:right w:val="none" w:sz="0" w:space="0" w:color="auto"/>
      </w:divBdr>
      <w:divsChild>
        <w:div w:id="1532494956">
          <w:marLeft w:val="0"/>
          <w:marRight w:val="0"/>
          <w:marTop w:val="0"/>
          <w:marBottom w:val="0"/>
          <w:divBdr>
            <w:top w:val="none" w:sz="0" w:space="0" w:color="auto"/>
            <w:left w:val="none" w:sz="0" w:space="0" w:color="auto"/>
            <w:bottom w:val="none" w:sz="0" w:space="0" w:color="auto"/>
            <w:right w:val="none" w:sz="0" w:space="0" w:color="auto"/>
          </w:divBdr>
          <w:divsChild>
            <w:div w:id="1004667653">
              <w:marLeft w:val="0"/>
              <w:marRight w:val="0"/>
              <w:marTop w:val="0"/>
              <w:marBottom w:val="0"/>
              <w:divBdr>
                <w:top w:val="none" w:sz="0" w:space="0" w:color="auto"/>
                <w:left w:val="none" w:sz="0" w:space="0" w:color="auto"/>
                <w:bottom w:val="none" w:sz="0" w:space="0" w:color="auto"/>
                <w:right w:val="none" w:sz="0" w:space="0" w:color="auto"/>
              </w:divBdr>
              <w:divsChild>
                <w:div w:id="1345789402">
                  <w:marLeft w:val="0"/>
                  <w:marRight w:val="0"/>
                  <w:marTop w:val="0"/>
                  <w:marBottom w:val="0"/>
                  <w:divBdr>
                    <w:top w:val="none" w:sz="0" w:space="0" w:color="auto"/>
                    <w:left w:val="none" w:sz="0" w:space="0" w:color="auto"/>
                    <w:bottom w:val="none" w:sz="0" w:space="0" w:color="auto"/>
                    <w:right w:val="none" w:sz="0" w:space="0" w:color="auto"/>
                  </w:divBdr>
                  <w:divsChild>
                    <w:div w:id="14506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692365">
      <w:bodyDiv w:val="1"/>
      <w:marLeft w:val="0"/>
      <w:marRight w:val="0"/>
      <w:marTop w:val="0"/>
      <w:marBottom w:val="0"/>
      <w:divBdr>
        <w:top w:val="none" w:sz="0" w:space="0" w:color="auto"/>
        <w:left w:val="none" w:sz="0" w:space="0" w:color="auto"/>
        <w:bottom w:val="none" w:sz="0" w:space="0" w:color="auto"/>
        <w:right w:val="none" w:sz="0" w:space="0" w:color="auto"/>
      </w:divBdr>
      <w:divsChild>
        <w:div w:id="67580960">
          <w:marLeft w:val="0"/>
          <w:marRight w:val="0"/>
          <w:marTop w:val="0"/>
          <w:marBottom w:val="0"/>
          <w:divBdr>
            <w:top w:val="none" w:sz="0" w:space="0" w:color="auto"/>
            <w:left w:val="none" w:sz="0" w:space="0" w:color="auto"/>
            <w:bottom w:val="none" w:sz="0" w:space="0" w:color="auto"/>
            <w:right w:val="none" w:sz="0" w:space="0" w:color="auto"/>
          </w:divBdr>
          <w:divsChild>
            <w:div w:id="29772211">
              <w:marLeft w:val="0"/>
              <w:marRight w:val="0"/>
              <w:marTop w:val="0"/>
              <w:marBottom w:val="0"/>
              <w:divBdr>
                <w:top w:val="none" w:sz="0" w:space="0" w:color="auto"/>
                <w:left w:val="none" w:sz="0" w:space="0" w:color="auto"/>
                <w:bottom w:val="none" w:sz="0" w:space="0" w:color="auto"/>
                <w:right w:val="none" w:sz="0" w:space="0" w:color="auto"/>
              </w:divBdr>
              <w:divsChild>
                <w:div w:id="354036976">
                  <w:marLeft w:val="0"/>
                  <w:marRight w:val="0"/>
                  <w:marTop w:val="0"/>
                  <w:marBottom w:val="0"/>
                  <w:divBdr>
                    <w:top w:val="none" w:sz="0" w:space="0" w:color="auto"/>
                    <w:left w:val="none" w:sz="0" w:space="0" w:color="auto"/>
                    <w:bottom w:val="none" w:sz="0" w:space="0" w:color="auto"/>
                    <w:right w:val="none" w:sz="0" w:space="0" w:color="auto"/>
                  </w:divBdr>
                  <w:divsChild>
                    <w:div w:id="662586203">
                      <w:marLeft w:val="0"/>
                      <w:marRight w:val="0"/>
                      <w:marTop w:val="0"/>
                      <w:marBottom w:val="0"/>
                      <w:divBdr>
                        <w:top w:val="none" w:sz="0" w:space="0" w:color="auto"/>
                        <w:left w:val="none" w:sz="0" w:space="0" w:color="auto"/>
                        <w:bottom w:val="none" w:sz="0" w:space="0" w:color="auto"/>
                        <w:right w:val="none" w:sz="0" w:space="0" w:color="auto"/>
                      </w:divBdr>
                      <w:divsChild>
                        <w:div w:id="15625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729289">
      <w:marLeft w:val="0"/>
      <w:marRight w:val="0"/>
      <w:marTop w:val="0"/>
      <w:marBottom w:val="0"/>
      <w:divBdr>
        <w:top w:val="none" w:sz="0" w:space="0" w:color="auto"/>
        <w:left w:val="none" w:sz="0" w:space="0" w:color="auto"/>
        <w:bottom w:val="none" w:sz="0" w:space="0" w:color="auto"/>
        <w:right w:val="none" w:sz="0" w:space="0" w:color="auto"/>
      </w:divBdr>
    </w:div>
    <w:div w:id="1424640415">
      <w:bodyDiv w:val="1"/>
      <w:marLeft w:val="0"/>
      <w:marRight w:val="0"/>
      <w:marTop w:val="0"/>
      <w:marBottom w:val="0"/>
      <w:divBdr>
        <w:top w:val="none" w:sz="0" w:space="0" w:color="auto"/>
        <w:left w:val="none" w:sz="0" w:space="0" w:color="auto"/>
        <w:bottom w:val="none" w:sz="0" w:space="0" w:color="auto"/>
        <w:right w:val="none" w:sz="0" w:space="0" w:color="auto"/>
      </w:divBdr>
      <w:divsChild>
        <w:div w:id="304356313">
          <w:marLeft w:val="0"/>
          <w:marRight w:val="0"/>
          <w:marTop w:val="0"/>
          <w:marBottom w:val="0"/>
          <w:divBdr>
            <w:top w:val="none" w:sz="0" w:space="0" w:color="auto"/>
            <w:left w:val="none" w:sz="0" w:space="0" w:color="auto"/>
            <w:bottom w:val="none" w:sz="0" w:space="0" w:color="auto"/>
            <w:right w:val="none" w:sz="0" w:space="0" w:color="auto"/>
          </w:divBdr>
          <w:divsChild>
            <w:div w:id="1731344378">
              <w:marLeft w:val="0"/>
              <w:marRight w:val="0"/>
              <w:marTop w:val="0"/>
              <w:marBottom w:val="0"/>
              <w:divBdr>
                <w:top w:val="none" w:sz="0" w:space="0" w:color="auto"/>
                <w:left w:val="none" w:sz="0" w:space="0" w:color="auto"/>
                <w:bottom w:val="none" w:sz="0" w:space="0" w:color="auto"/>
                <w:right w:val="none" w:sz="0" w:space="0" w:color="auto"/>
              </w:divBdr>
              <w:divsChild>
                <w:div w:id="2127654108">
                  <w:marLeft w:val="0"/>
                  <w:marRight w:val="0"/>
                  <w:marTop w:val="0"/>
                  <w:marBottom w:val="0"/>
                  <w:divBdr>
                    <w:top w:val="none" w:sz="0" w:space="0" w:color="auto"/>
                    <w:left w:val="none" w:sz="0" w:space="0" w:color="auto"/>
                    <w:bottom w:val="none" w:sz="0" w:space="0" w:color="auto"/>
                    <w:right w:val="none" w:sz="0" w:space="0" w:color="auto"/>
                  </w:divBdr>
                  <w:divsChild>
                    <w:div w:id="14438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177167">
      <w:bodyDiv w:val="1"/>
      <w:marLeft w:val="0"/>
      <w:marRight w:val="0"/>
      <w:marTop w:val="0"/>
      <w:marBottom w:val="0"/>
      <w:divBdr>
        <w:top w:val="none" w:sz="0" w:space="0" w:color="auto"/>
        <w:left w:val="none" w:sz="0" w:space="0" w:color="auto"/>
        <w:bottom w:val="none" w:sz="0" w:space="0" w:color="auto"/>
        <w:right w:val="none" w:sz="0" w:space="0" w:color="auto"/>
      </w:divBdr>
      <w:divsChild>
        <w:div w:id="444420808">
          <w:marLeft w:val="0"/>
          <w:marRight w:val="0"/>
          <w:marTop w:val="0"/>
          <w:marBottom w:val="0"/>
          <w:divBdr>
            <w:top w:val="none" w:sz="0" w:space="0" w:color="auto"/>
            <w:left w:val="none" w:sz="0" w:space="0" w:color="auto"/>
            <w:bottom w:val="none" w:sz="0" w:space="0" w:color="auto"/>
            <w:right w:val="none" w:sz="0" w:space="0" w:color="auto"/>
          </w:divBdr>
          <w:divsChild>
            <w:div w:id="643893469">
              <w:marLeft w:val="0"/>
              <w:marRight w:val="0"/>
              <w:marTop w:val="0"/>
              <w:marBottom w:val="0"/>
              <w:divBdr>
                <w:top w:val="none" w:sz="0" w:space="0" w:color="auto"/>
                <w:left w:val="none" w:sz="0" w:space="0" w:color="auto"/>
                <w:bottom w:val="none" w:sz="0" w:space="0" w:color="auto"/>
                <w:right w:val="none" w:sz="0" w:space="0" w:color="auto"/>
              </w:divBdr>
              <w:divsChild>
                <w:div w:id="1267882812">
                  <w:marLeft w:val="0"/>
                  <w:marRight w:val="0"/>
                  <w:marTop w:val="0"/>
                  <w:marBottom w:val="0"/>
                  <w:divBdr>
                    <w:top w:val="none" w:sz="0" w:space="0" w:color="auto"/>
                    <w:left w:val="none" w:sz="0" w:space="0" w:color="auto"/>
                    <w:bottom w:val="none" w:sz="0" w:space="0" w:color="auto"/>
                    <w:right w:val="none" w:sz="0" w:space="0" w:color="auto"/>
                  </w:divBdr>
                  <w:divsChild>
                    <w:div w:id="2991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261655">
      <w:bodyDiv w:val="1"/>
      <w:marLeft w:val="0"/>
      <w:marRight w:val="0"/>
      <w:marTop w:val="0"/>
      <w:marBottom w:val="0"/>
      <w:divBdr>
        <w:top w:val="none" w:sz="0" w:space="0" w:color="auto"/>
        <w:left w:val="none" w:sz="0" w:space="0" w:color="auto"/>
        <w:bottom w:val="none" w:sz="0" w:space="0" w:color="auto"/>
        <w:right w:val="none" w:sz="0" w:space="0" w:color="auto"/>
      </w:divBdr>
      <w:divsChild>
        <w:div w:id="52310725">
          <w:marLeft w:val="0"/>
          <w:marRight w:val="0"/>
          <w:marTop w:val="0"/>
          <w:marBottom w:val="0"/>
          <w:divBdr>
            <w:top w:val="none" w:sz="0" w:space="0" w:color="auto"/>
            <w:left w:val="none" w:sz="0" w:space="0" w:color="auto"/>
            <w:bottom w:val="none" w:sz="0" w:space="0" w:color="auto"/>
            <w:right w:val="none" w:sz="0" w:space="0" w:color="auto"/>
          </w:divBdr>
          <w:divsChild>
            <w:div w:id="1569414374">
              <w:marLeft w:val="0"/>
              <w:marRight w:val="0"/>
              <w:marTop w:val="0"/>
              <w:marBottom w:val="0"/>
              <w:divBdr>
                <w:top w:val="none" w:sz="0" w:space="0" w:color="auto"/>
                <w:left w:val="none" w:sz="0" w:space="0" w:color="auto"/>
                <w:bottom w:val="none" w:sz="0" w:space="0" w:color="auto"/>
                <w:right w:val="none" w:sz="0" w:space="0" w:color="auto"/>
              </w:divBdr>
              <w:divsChild>
                <w:div w:id="1392341319">
                  <w:marLeft w:val="0"/>
                  <w:marRight w:val="0"/>
                  <w:marTop w:val="0"/>
                  <w:marBottom w:val="0"/>
                  <w:divBdr>
                    <w:top w:val="none" w:sz="0" w:space="0" w:color="auto"/>
                    <w:left w:val="none" w:sz="0" w:space="0" w:color="auto"/>
                    <w:bottom w:val="none" w:sz="0" w:space="0" w:color="auto"/>
                    <w:right w:val="none" w:sz="0" w:space="0" w:color="auto"/>
                  </w:divBdr>
                  <w:divsChild>
                    <w:div w:id="12444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313311">
      <w:bodyDiv w:val="1"/>
      <w:marLeft w:val="0"/>
      <w:marRight w:val="0"/>
      <w:marTop w:val="0"/>
      <w:marBottom w:val="0"/>
      <w:divBdr>
        <w:top w:val="none" w:sz="0" w:space="0" w:color="auto"/>
        <w:left w:val="none" w:sz="0" w:space="0" w:color="auto"/>
        <w:bottom w:val="none" w:sz="0" w:space="0" w:color="auto"/>
        <w:right w:val="none" w:sz="0" w:space="0" w:color="auto"/>
      </w:divBdr>
      <w:divsChild>
        <w:div w:id="1623726658">
          <w:marLeft w:val="0"/>
          <w:marRight w:val="0"/>
          <w:marTop w:val="0"/>
          <w:marBottom w:val="0"/>
          <w:divBdr>
            <w:top w:val="none" w:sz="0" w:space="0" w:color="auto"/>
            <w:left w:val="none" w:sz="0" w:space="0" w:color="auto"/>
            <w:bottom w:val="none" w:sz="0" w:space="0" w:color="auto"/>
            <w:right w:val="none" w:sz="0" w:space="0" w:color="auto"/>
          </w:divBdr>
          <w:divsChild>
            <w:div w:id="953907808">
              <w:marLeft w:val="0"/>
              <w:marRight w:val="0"/>
              <w:marTop w:val="0"/>
              <w:marBottom w:val="0"/>
              <w:divBdr>
                <w:top w:val="none" w:sz="0" w:space="0" w:color="auto"/>
                <w:left w:val="none" w:sz="0" w:space="0" w:color="auto"/>
                <w:bottom w:val="none" w:sz="0" w:space="0" w:color="auto"/>
                <w:right w:val="none" w:sz="0" w:space="0" w:color="auto"/>
              </w:divBdr>
              <w:divsChild>
                <w:div w:id="1691955422">
                  <w:marLeft w:val="0"/>
                  <w:marRight w:val="0"/>
                  <w:marTop w:val="0"/>
                  <w:marBottom w:val="0"/>
                  <w:divBdr>
                    <w:top w:val="none" w:sz="0" w:space="0" w:color="auto"/>
                    <w:left w:val="none" w:sz="0" w:space="0" w:color="auto"/>
                    <w:bottom w:val="none" w:sz="0" w:space="0" w:color="auto"/>
                    <w:right w:val="none" w:sz="0" w:space="0" w:color="auto"/>
                  </w:divBdr>
                  <w:divsChild>
                    <w:div w:id="6137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055746">
      <w:bodyDiv w:val="1"/>
      <w:marLeft w:val="0"/>
      <w:marRight w:val="0"/>
      <w:marTop w:val="0"/>
      <w:marBottom w:val="0"/>
      <w:divBdr>
        <w:top w:val="none" w:sz="0" w:space="0" w:color="auto"/>
        <w:left w:val="none" w:sz="0" w:space="0" w:color="auto"/>
        <w:bottom w:val="none" w:sz="0" w:space="0" w:color="auto"/>
        <w:right w:val="none" w:sz="0" w:space="0" w:color="auto"/>
      </w:divBdr>
      <w:divsChild>
        <w:div w:id="1837378632">
          <w:marLeft w:val="0"/>
          <w:marRight w:val="0"/>
          <w:marTop w:val="0"/>
          <w:marBottom w:val="0"/>
          <w:divBdr>
            <w:top w:val="none" w:sz="0" w:space="0" w:color="auto"/>
            <w:left w:val="none" w:sz="0" w:space="0" w:color="auto"/>
            <w:bottom w:val="none" w:sz="0" w:space="0" w:color="auto"/>
            <w:right w:val="none" w:sz="0" w:space="0" w:color="auto"/>
          </w:divBdr>
          <w:divsChild>
            <w:div w:id="1759672708">
              <w:marLeft w:val="0"/>
              <w:marRight w:val="0"/>
              <w:marTop w:val="0"/>
              <w:marBottom w:val="0"/>
              <w:divBdr>
                <w:top w:val="none" w:sz="0" w:space="0" w:color="auto"/>
                <w:left w:val="none" w:sz="0" w:space="0" w:color="auto"/>
                <w:bottom w:val="none" w:sz="0" w:space="0" w:color="auto"/>
                <w:right w:val="none" w:sz="0" w:space="0" w:color="auto"/>
              </w:divBdr>
              <w:divsChild>
                <w:div w:id="1969385332">
                  <w:marLeft w:val="0"/>
                  <w:marRight w:val="0"/>
                  <w:marTop w:val="0"/>
                  <w:marBottom w:val="0"/>
                  <w:divBdr>
                    <w:top w:val="none" w:sz="0" w:space="0" w:color="auto"/>
                    <w:left w:val="none" w:sz="0" w:space="0" w:color="auto"/>
                    <w:bottom w:val="none" w:sz="0" w:space="0" w:color="auto"/>
                    <w:right w:val="none" w:sz="0" w:space="0" w:color="auto"/>
                  </w:divBdr>
                  <w:divsChild>
                    <w:div w:id="3469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7235">
      <w:bodyDiv w:val="1"/>
      <w:marLeft w:val="0"/>
      <w:marRight w:val="0"/>
      <w:marTop w:val="0"/>
      <w:marBottom w:val="0"/>
      <w:divBdr>
        <w:top w:val="none" w:sz="0" w:space="0" w:color="auto"/>
        <w:left w:val="none" w:sz="0" w:space="0" w:color="auto"/>
        <w:bottom w:val="none" w:sz="0" w:space="0" w:color="auto"/>
        <w:right w:val="none" w:sz="0" w:space="0" w:color="auto"/>
      </w:divBdr>
      <w:divsChild>
        <w:div w:id="1218276469">
          <w:marLeft w:val="0"/>
          <w:marRight w:val="0"/>
          <w:marTop w:val="0"/>
          <w:marBottom w:val="0"/>
          <w:divBdr>
            <w:top w:val="none" w:sz="0" w:space="0" w:color="auto"/>
            <w:left w:val="none" w:sz="0" w:space="0" w:color="auto"/>
            <w:bottom w:val="none" w:sz="0" w:space="0" w:color="auto"/>
            <w:right w:val="none" w:sz="0" w:space="0" w:color="auto"/>
          </w:divBdr>
          <w:divsChild>
            <w:div w:id="599803917">
              <w:marLeft w:val="0"/>
              <w:marRight w:val="0"/>
              <w:marTop w:val="0"/>
              <w:marBottom w:val="0"/>
              <w:divBdr>
                <w:top w:val="none" w:sz="0" w:space="0" w:color="auto"/>
                <w:left w:val="none" w:sz="0" w:space="0" w:color="auto"/>
                <w:bottom w:val="none" w:sz="0" w:space="0" w:color="auto"/>
                <w:right w:val="none" w:sz="0" w:space="0" w:color="auto"/>
              </w:divBdr>
              <w:divsChild>
                <w:div w:id="2070155066">
                  <w:marLeft w:val="0"/>
                  <w:marRight w:val="0"/>
                  <w:marTop w:val="0"/>
                  <w:marBottom w:val="0"/>
                  <w:divBdr>
                    <w:top w:val="none" w:sz="0" w:space="0" w:color="auto"/>
                    <w:left w:val="none" w:sz="0" w:space="0" w:color="auto"/>
                    <w:bottom w:val="none" w:sz="0" w:space="0" w:color="auto"/>
                    <w:right w:val="none" w:sz="0" w:space="0" w:color="auto"/>
                  </w:divBdr>
                  <w:divsChild>
                    <w:div w:id="90429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433288">
      <w:bodyDiv w:val="1"/>
      <w:marLeft w:val="0"/>
      <w:marRight w:val="0"/>
      <w:marTop w:val="0"/>
      <w:marBottom w:val="0"/>
      <w:divBdr>
        <w:top w:val="none" w:sz="0" w:space="0" w:color="auto"/>
        <w:left w:val="none" w:sz="0" w:space="0" w:color="auto"/>
        <w:bottom w:val="none" w:sz="0" w:space="0" w:color="auto"/>
        <w:right w:val="none" w:sz="0" w:space="0" w:color="auto"/>
      </w:divBdr>
      <w:divsChild>
        <w:div w:id="738134366">
          <w:marLeft w:val="0"/>
          <w:marRight w:val="0"/>
          <w:marTop w:val="0"/>
          <w:marBottom w:val="0"/>
          <w:divBdr>
            <w:top w:val="none" w:sz="0" w:space="0" w:color="auto"/>
            <w:left w:val="none" w:sz="0" w:space="0" w:color="auto"/>
            <w:bottom w:val="none" w:sz="0" w:space="0" w:color="auto"/>
            <w:right w:val="none" w:sz="0" w:space="0" w:color="auto"/>
          </w:divBdr>
          <w:divsChild>
            <w:div w:id="585575706">
              <w:marLeft w:val="0"/>
              <w:marRight w:val="0"/>
              <w:marTop w:val="0"/>
              <w:marBottom w:val="0"/>
              <w:divBdr>
                <w:top w:val="none" w:sz="0" w:space="0" w:color="auto"/>
                <w:left w:val="none" w:sz="0" w:space="0" w:color="auto"/>
                <w:bottom w:val="none" w:sz="0" w:space="0" w:color="auto"/>
                <w:right w:val="none" w:sz="0" w:space="0" w:color="auto"/>
              </w:divBdr>
            </w:div>
            <w:div w:id="646276673">
              <w:marLeft w:val="0"/>
              <w:marRight w:val="0"/>
              <w:marTop w:val="0"/>
              <w:marBottom w:val="0"/>
              <w:divBdr>
                <w:top w:val="none" w:sz="0" w:space="0" w:color="auto"/>
                <w:left w:val="none" w:sz="0" w:space="0" w:color="auto"/>
                <w:bottom w:val="none" w:sz="0" w:space="0" w:color="auto"/>
                <w:right w:val="none" w:sz="0" w:space="0" w:color="auto"/>
              </w:divBdr>
            </w:div>
            <w:div w:id="686371839">
              <w:marLeft w:val="0"/>
              <w:marRight w:val="0"/>
              <w:marTop w:val="0"/>
              <w:marBottom w:val="0"/>
              <w:divBdr>
                <w:top w:val="none" w:sz="0" w:space="0" w:color="auto"/>
                <w:left w:val="none" w:sz="0" w:space="0" w:color="auto"/>
                <w:bottom w:val="none" w:sz="0" w:space="0" w:color="auto"/>
                <w:right w:val="none" w:sz="0" w:space="0" w:color="auto"/>
              </w:divBdr>
            </w:div>
            <w:div w:id="765424384">
              <w:marLeft w:val="0"/>
              <w:marRight w:val="0"/>
              <w:marTop w:val="0"/>
              <w:marBottom w:val="0"/>
              <w:divBdr>
                <w:top w:val="none" w:sz="0" w:space="0" w:color="auto"/>
                <w:left w:val="none" w:sz="0" w:space="0" w:color="auto"/>
                <w:bottom w:val="none" w:sz="0" w:space="0" w:color="auto"/>
                <w:right w:val="none" w:sz="0" w:space="0" w:color="auto"/>
              </w:divBdr>
            </w:div>
            <w:div w:id="769473324">
              <w:marLeft w:val="0"/>
              <w:marRight w:val="0"/>
              <w:marTop w:val="0"/>
              <w:marBottom w:val="0"/>
              <w:divBdr>
                <w:top w:val="none" w:sz="0" w:space="0" w:color="auto"/>
                <w:left w:val="none" w:sz="0" w:space="0" w:color="auto"/>
                <w:bottom w:val="none" w:sz="0" w:space="0" w:color="auto"/>
                <w:right w:val="none" w:sz="0" w:space="0" w:color="auto"/>
              </w:divBdr>
            </w:div>
            <w:div w:id="775295272">
              <w:marLeft w:val="0"/>
              <w:marRight w:val="0"/>
              <w:marTop w:val="0"/>
              <w:marBottom w:val="0"/>
              <w:divBdr>
                <w:top w:val="none" w:sz="0" w:space="0" w:color="auto"/>
                <w:left w:val="none" w:sz="0" w:space="0" w:color="auto"/>
                <w:bottom w:val="none" w:sz="0" w:space="0" w:color="auto"/>
                <w:right w:val="none" w:sz="0" w:space="0" w:color="auto"/>
              </w:divBdr>
            </w:div>
            <w:div w:id="783815746">
              <w:marLeft w:val="0"/>
              <w:marRight w:val="0"/>
              <w:marTop w:val="0"/>
              <w:marBottom w:val="0"/>
              <w:divBdr>
                <w:top w:val="none" w:sz="0" w:space="0" w:color="auto"/>
                <w:left w:val="none" w:sz="0" w:space="0" w:color="auto"/>
                <w:bottom w:val="none" w:sz="0" w:space="0" w:color="auto"/>
                <w:right w:val="none" w:sz="0" w:space="0" w:color="auto"/>
              </w:divBdr>
            </w:div>
            <w:div w:id="813058535">
              <w:marLeft w:val="0"/>
              <w:marRight w:val="0"/>
              <w:marTop w:val="0"/>
              <w:marBottom w:val="0"/>
              <w:divBdr>
                <w:top w:val="none" w:sz="0" w:space="0" w:color="auto"/>
                <w:left w:val="none" w:sz="0" w:space="0" w:color="auto"/>
                <w:bottom w:val="none" w:sz="0" w:space="0" w:color="auto"/>
                <w:right w:val="none" w:sz="0" w:space="0" w:color="auto"/>
              </w:divBdr>
            </w:div>
            <w:div w:id="829097772">
              <w:marLeft w:val="0"/>
              <w:marRight w:val="0"/>
              <w:marTop w:val="0"/>
              <w:marBottom w:val="0"/>
              <w:divBdr>
                <w:top w:val="none" w:sz="0" w:space="0" w:color="auto"/>
                <w:left w:val="none" w:sz="0" w:space="0" w:color="auto"/>
                <w:bottom w:val="none" w:sz="0" w:space="0" w:color="auto"/>
                <w:right w:val="none" w:sz="0" w:space="0" w:color="auto"/>
              </w:divBdr>
            </w:div>
            <w:div w:id="922492295">
              <w:marLeft w:val="0"/>
              <w:marRight w:val="0"/>
              <w:marTop w:val="0"/>
              <w:marBottom w:val="0"/>
              <w:divBdr>
                <w:top w:val="none" w:sz="0" w:space="0" w:color="auto"/>
                <w:left w:val="none" w:sz="0" w:space="0" w:color="auto"/>
                <w:bottom w:val="none" w:sz="0" w:space="0" w:color="auto"/>
                <w:right w:val="none" w:sz="0" w:space="0" w:color="auto"/>
              </w:divBdr>
            </w:div>
            <w:div w:id="1005205557">
              <w:marLeft w:val="0"/>
              <w:marRight w:val="0"/>
              <w:marTop w:val="0"/>
              <w:marBottom w:val="0"/>
              <w:divBdr>
                <w:top w:val="none" w:sz="0" w:space="0" w:color="auto"/>
                <w:left w:val="none" w:sz="0" w:space="0" w:color="auto"/>
                <w:bottom w:val="none" w:sz="0" w:space="0" w:color="auto"/>
                <w:right w:val="none" w:sz="0" w:space="0" w:color="auto"/>
              </w:divBdr>
            </w:div>
            <w:div w:id="1091853981">
              <w:marLeft w:val="0"/>
              <w:marRight w:val="0"/>
              <w:marTop w:val="0"/>
              <w:marBottom w:val="0"/>
              <w:divBdr>
                <w:top w:val="none" w:sz="0" w:space="0" w:color="auto"/>
                <w:left w:val="none" w:sz="0" w:space="0" w:color="auto"/>
                <w:bottom w:val="none" w:sz="0" w:space="0" w:color="auto"/>
                <w:right w:val="none" w:sz="0" w:space="0" w:color="auto"/>
              </w:divBdr>
            </w:div>
            <w:div w:id="1162504908">
              <w:marLeft w:val="0"/>
              <w:marRight w:val="0"/>
              <w:marTop w:val="0"/>
              <w:marBottom w:val="0"/>
              <w:divBdr>
                <w:top w:val="none" w:sz="0" w:space="0" w:color="auto"/>
                <w:left w:val="none" w:sz="0" w:space="0" w:color="auto"/>
                <w:bottom w:val="none" w:sz="0" w:space="0" w:color="auto"/>
                <w:right w:val="none" w:sz="0" w:space="0" w:color="auto"/>
              </w:divBdr>
            </w:div>
            <w:div w:id="1392801024">
              <w:marLeft w:val="0"/>
              <w:marRight w:val="0"/>
              <w:marTop w:val="0"/>
              <w:marBottom w:val="0"/>
              <w:divBdr>
                <w:top w:val="none" w:sz="0" w:space="0" w:color="auto"/>
                <w:left w:val="none" w:sz="0" w:space="0" w:color="auto"/>
                <w:bottom w:val="none" w:sz="0" w:space="0" w:color="auto"/>
                <w:right w:val="none" w:sz="0" w:space="0" w:color="auto"/>
              </w:divBdr>
            </w:div>
            <w:div w:id="1421294771">
              <w:marLeft w:val="0"/>
              <w:marRight w:val="0"/>
              <w:marTop w:val="0"/>
              <w:marBottom w:val="0"/>
              <w:divBdr>
                <w:top w:val="none" w:sz="0" w:space="0" w:color="auto"/>
                <w:left w:val="none" w:sz="0" w:space="0" w:color="auto"/>
                <w:bottom w:val="none" w:sz="0" w:space="0" w:color="auto"/>
                <w:right w:val="none" w:sz="0" w:space="0" w:color="auto"/>
              </w:divBdr>
            </w:div>
            <w:div w:id="1496187660">
              <w:marLeft w:val="0"/>
              <w:marRight w:val="0"/>
              <w:marTop w:val="0"/>
              <w:marBottom w:val="0"/>
              <w:divBdr>
                <w:top w:val="none" w:sz="0" w:space="0" w:color="auto"/>
                <w:left w:val="none" w:sz="0" w:space="0" w:color="auto"/>
                <w:bottom w:val="none" w:sz="0" w:space="0" w:color="auto"/>
                <w:right w:val="none" w:sz="0" w:space="0" w:color="auto"/>
              </w:divBdr>
            </w:div>
            <w:div w:id="1577203303">
              <w:marLeft w:val="0"/>
              <w:marRight w:val="0"/>
              <w:marTop w:val="0"/>
              <w:marBottom w:val="0"/>
              <w:divBdr>
                <w:top w:val="none" w:sz="0" w:space="0" w:color="auto"/>
                <w:left w:val="none" w:sz="0" w:space="0" w:color="auto"/>
                <w:bottom w:val="none" w:sz="0" w:space="0" w:color="auto"/>
                <w:right w:val="none" w:sz="0" w:space="0" w:color="auto"/>
              </w:divBdr>
            </w:div>
            <w:div w:id="1579099438">
              <w:marLeft w:val="0"/>
              <w:marRight w:val="0"/>
              <w:marTop w:val="0"/>
              <w:marBottom w:val="0"/>
              <w:divBdr>
                <w:top w:val="none" w:sz="0" w:space="0" w:color="auto"/>
                <w:left w:val="none" w:sz="0" w:space="0" w:color="auto"/>
                <w:bottom w:val="none" w:sz="0" w:space="0" w:color="auto"/>
                <w:right w:val="none" w:sz="0" w:space="0" w:color="auto"/>
              </w:divBdr>
            </w:div>
            <w:div w:id="1585527670">
              <w:marLeft w:val="0"/>
              <w:marRight w:val="0"/>
              <w:marTop w:val="0"/>
              <w:marBottom w:val="0"/>
              <w:divBdr>
                <w:top w:val="none" w:sz="0" w:space="0" w:color="auto"/>
                <w:left w:val="none" w:sz="0" w:space="0" w:color="auto"/>
                <w:bottom w:val="none" w:sz="0" w:space="0" w:color="auto"/>
                <w:right w:val="none" w:sz="0" w:space="0" w:color="auto"/>
              </w:divBdr>
            </w:div>
            <w:div w:id="1729065019">
              <w:marLeft w:val="0"/>
              <w:marRight w:val="0"/>
              <w:marTop w:val="0"/>
              <w:marBottom w:val="0"/>
              <w:divBdr>
                <w:top w:val="none" w:sz="0" w:space="0" w:color="auto"/>
                <w:left w:val="none" w:sz="0" w:space="0" w:color="auto"/>
                <w:bottom w:val="none" w:sz="0" w:space="0" w:color="auto"/>
                <w:right w:val="none" w:sz="0" w:space="0" w:color="auto"/>
              </w:divBdr>
            </w:div>
            <w:div w:id="1737122964">
              <w:marLeft w:val="0"/>
              <w:marRight w:val="0"/>
              <w:marTop w:val="0"/>
              <w:marBottom w:val="0"/>
              <w:divBdr>
                <w:top w:val="none" w:sz="0" w:space="0" w:color="auto"/>
                <w:left w:val="none" w:sz="0" w:space="0" w:color="auto"/>
                <w:bottom w:val="none" w:sz="0" w:space="0" w:color="auto"/>
                <w:right w:val="none" w:sz="0" w:space="0" w:color="auto"/>
              </w:divBdr>
            </w:div>
            <w:div w:id="1890145268">
              <w:marLeft w:val="0"/>
              <w:marRight w:val="0"/>
              <w:marTop w:val="0"/>
              <w:marBottom w:val="0"/>
              <w:divBdr>
                <w:top w:val="none" w:sz="0" w:space="0" w:color="auto"/>
                <w:left w:val="none" w:sz="0" w:space="0" w:color="auto"/>
                <w:bottom w:val="none" w:sz="0" w:space="0" w:color="auto"/>
                <w:right w:val="none" w:sz="0" w:space="0" w:color="auto"/>
              </w:divBdr>
            </w:div>
            <w:div w:id="1914854054">
              <w:marLeft w:val="0"/>
              <w:marRight w:val="0"/>
              <w:marTop w:val="0"/>
              <w:marBottom w:val="0"/>
              <w:divBdr>
                <w:top w:val="none" w:sz="0" w:space="0" w:color="auto"/>
                <w:left w:val="none" w:sz="0" w:space="0" w:color="auto"/>
                <w:bottom w:val="none" w:sz="0" w:space="0" w:color="auto"/>
                <w:right w:val="none" w:sz="0" w:space="0" w:color="auto"/>
              </w:divBdr>
            </w:div>
            <w:div w:id="207516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658410">
      <w:bodyDiv w:val="1"/>
      <w:marLeft w:val="0"/>
      <w:marRight w:val="0"/>
      <w:marTop w:val="0"/>
      <w:marBottom w:val="0"/>
      <w:divBdr>
        <w:top w:val="none" w:sz="0" w:space="0" w:color="auto"/>
        <w:left w:val="none" w:sz="0" w:space="0" w:color="auto"/>
        <w:bottom w:val="none" w:sz="0" w:space="0" w:color="auto"/>
        <w:right w:val="none" w:sz="0" w:space="0" w:color="auto"/>
      </w:divBdr>
      <w:divsChild>
        <w:div w:id="1402605846">
          <w:marLeft w:val="0"/>
          <w:marRight w:val="0"/>
          <w:marTop w:val="0"/>
          <w:marBottom w:val="0"/>
          <w:divBdr>
            <w:top w:val="none" w:sz="0" w:space="0" w:color="auto"/>
            <w:left w:val="none" w:sz="0" w:space="0" w:color="auto"/>
            <w:bottom w:val="none" w:sz="0" w:space="0" w:color="auto"/>
            <w:right w:val="none" w:sz="0" w:space="0" w:color="auto"/>
          </w:divBdr>
          <w:divsChild>
            <w:div w:id="1405227849">
              <w:marLeft w:val="0"/>
              <w:marRight w:val="0"/>
              <w:marTop w:val="0"/>
              <w:marBottom w:val="0"/>
              <w:divBdr>
                <w:top w:val="none" w:sz="0" w:space="0" w:color="auto"/>
                <w:left w:val="none" w:sz="0" w:space="0" w:color="auto"/>
                <w:bottom w:val="none" w:sz="0" w:space="0" w:color="auto"/>
                <w:right w:val="none" w:sz="0" w:space="0" w:color="auto"/>
              </w:divBdr>
              <w:divsChild>
                <w:div w:id="1025252326">
                  <w:marLeft w:val="0"/>
                  <w:marRight w:val="0"/>
                  <w:marTop w:val="0"/>
                  <w:marBottom w:val="0"/>
                  <w:divBdr>
                    <w:top w:val="none" w:sz="0" w:space="0" w:color="auto"/>
                    <w:left w:val="none" w:sz="0" w:space="0" w:color="auto"/>
                    <w:bottom w:val="none" w:sz="0" w:space="0" w:color="auto"/>
                    <w:right w:val="none" w:sz="0" w:space="0" w:color="auto"/>
                  </w:divBdr>
                  <w:divsChild>
                    <w:div w:id="793065137">
                      <w:marLeft w:val="0"/>
                      <w:marRight w:val="0"/>
                      <w:marTop w:val="0"/>
                      <w:marBottom w:val="0"/>
                      <w:divBdr>
                        <w:top w:val="none" w:sz="0" w:space="0" w:color="auto"/>
                        <w:left w:val="none" w:sz="0" w:space="0" w:color="auto"/>
                        <w:bottom w:val="none" w:sz="0" w:space="0" w:color="auto"/>
                        <w:right w:val="none" w:sz="0" w:space="0" w:color="auto"/>
                      </w:divBdr>
                      <w:divsChild>
                        <w:div w:id="1790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279081">
      <w:bodyDiv w:val="1"/>
      <w:marLeft w:val="0"/>
      <w:marRight w:val="0"/>
      <w:marTop w:val="0"/>
      <w:marBottom w:val="0"/>
      <w:divBdr>
        <w:top w:val="none" w:sz="0" w:space="0" w:color="auto"/>
        <w:left w:val="none" w:sz="0" w:space="0" w:color="auto"/>
        <w:bottom w:val="none" w:sz="0" w:space="0" w:color="auto"/>
        <w:right w:val="none" w:sz="0" w:space="0" w:color="auto"/>
      </w:divBdr>
    </w:div>
    <w:div w:id="1984582088">
      <w:bodyDiv w:val="1"/>
      <w:marLeft w:val="0"/>
      <w:marRight w:val="0"/>
      <w:marTop w:val="0"/>
      <w:marBottom w:val="0"/>
      <w:divBdr>
        <w:top w:val="none" w:sz="0" w:space="0" w:color="auto"/>
        <w:left w:val="none" w:sz="0" w:space="0" w:color="auto"/>
        <w:bottom w:val="none" w:sz="0" w:space="0" w:color="auto"/>
        <w:right w:val="none" w:sz="0" w:space="0" w:color="auto"/>
      </w:divBdr>
      <w:divsChild>
        <w:div w:id="14969721">
          <w:marLeft w:val="0"/>
          <w:marRight w:val="0"/>
          <w:marTop w:val="0"/>
          <w:marBottom w:val="0"/>
          <w:divBdr>
            <w:top w:val="none" w:sz="0" w:space="0" w:color="auto"/>
            <w:left w:val="none" w:sz="0" w:space="0" w:color="auto"/>
            <w:bottom w:val="none" w:sz="0" w:space="0" w:color="auto"/>
            <w:right w:val="none" w:sz="0" w:space="0" w:color="auto"/>
          </w:divBdr>
        </w:div>
        <w:div w:id="35279602">
          <w:marLeft w:val="0"/>
          <w:marRight w:val="0"/>
          <w:marTop w:val="0"/>
          <w:marBottom w:val="0"/>
          <w:divBdr>
            <w:top w:val="none" w:sz="0" w:space="0" w:color="auto"/>
            <w:left w:val="none" w:sz="0" w:space="0" w:color="auto"/>
            <w:bottom w:val="none" w:sz="0" w:space="0" w:color="auto"/>
            <w:right w:val="none" w:sz="0" w:space="0" w:color="auto"/>
          </w:divBdr>
        </w:div>
        <w:div w:id="44454735">
          <w:marLeft w:val="0"/>
          <w:marRight w:val="0"/>
          <w:marTop w:val="0"/>
          <w:marBottom w:val="0"/>
          <w:divBdr>
            <w:top w:val="none" w:sz="0" w:space="0" w:color="auto"/>
            <w:left w:val="none" w:sz="0" w:space="0" w:color="auto"/>
            <w:bottom w:val="none" w:sz="0" w:space="0" w:color="auto"/>
            <w:right w:val="none" w:sz="0" w:space="0" w:color="auto"/>
          </w:divBdr>
        </w:div>
        <w:div w:id="142890526">
          <w:marLeft w:val="0"/>
          <w:marRight w:val="0"/>
          <w:marTop w:val="0"/>
          <w:marBottom w:val="0"/>
          <w:divBdr>
            <w:top w:val="none" w:sz="0" w:space="0" w:color="auto"/>
            <w:left w:val="none" w:sz="0" w:space="0" w:color="auto"/>
            <w:bottom w:val="none" w:sz="0" w:space="0" w:color="auto"/>
            <w:right w:val="none" w:sz="0" w:space="0" w:color="auto"/>
          </w:divBdr>
        </w:div>
        <w:div w:id="182718413">
          <w:marLeft w:val="0"/>
          <w:marRight w:val="0"/>
          <w:marTop w:val="0"/>
          <w:marBottom w:val="0"/>
          <w:divBdr>
            <w:top w:val="none" w:sz="0" w:space="0" w:color="auto"/>
            <w:left w:val="none" w:sz="0" w:space="0" w:color="auto"/>
            <w:bottom w:val="none" w:sz="0" w:space="0" w:color="auto"/>
            <w:right w:val="none" w:sz="0" w:space="0" w:color="auto"/>
          </w:divBdr>
        </w:div>
        <w:div w:id="203443682">
          <w:marLeft w:val="0"/>
          <w:marRight w:val="0"/>
          <w:marTop w:val="0"/>
          <w:marBottom w:val="0"/>
          <w:divBdr>
            <w:top w:val="none" w:sz="0" w:space="0" w:color="auto"/>
            <w:left w:val="none" w:sz="0" w:space="0" w:color="auto"/>
            <w:bottom w:val="none" w:sz="0" w:space="0" w:color="auto"/>
            <w:right w:val="none" w:sz="0" w:space="0" w:color="auto"/>
          </w:divBdr>
        </w:div>
        <w:div w:id="210189951">
          <w:marLeft w:val="0"/>
          <w:marRight w:val="0"/>
          <w:marTop w:val="0"/>
          <w:marBottom w:val="0"/>
          <w:divBdr>
            <w:top w:val="none" w:sz="0" w:space="0" w:color="auto"/>
            <w:left w:val="none" w:sz="0" w:space="0" w:color="auto"/>
            <w:bottom w:val="none" w:sz="0" w:space="0" w:color="auto"/>
            <w:right w:val="none" w:sz="0" w:space="0" w:color="auto"/>
          </w:divBdr>
        </w:div>
        <w:div w:id="240214577">
          <w:marLeft w:val="0"/>
          <w:marRight w:val="0"/>
          <w:marTop w:val="0"/>
          <w:marBottom w:val="0"/>
          <w:divBdr>
            <w:top w:val="none" w:sz="0" w:space="0" w:color="auto"/>
            <w:left w:val="none" w:sz="0" w:space="0" w:color="auto"/>
            <w:bottom w:val="none" w:sz="0" w:space="0" w:color="auto"/>
            <w:right w:val="none" w:sz="0" w:space="0" w:color="auto"/>
          </w:divBdr>
        </w:div>
        <w:div w:id="268121318">
          <w:marLeft w:val="0"/>
          <w:marRight w:val="0"/>
          <w:marTop w:val="0"/>
          <w:marBottom w:val="0"/>
          <w:divBdr>
            <w:top w:val="none" w:sz="0" w:space="0" w:color="auto"/>
            <w:left w:val="none" w:sz="0" w:space="0" w:color="auto"/>
            <w:bottom w:val="none" w:sz="0" w:space="0" w:color="auto"/>
            <w:right w:val="none" w:sz="0" w:space="0" w:color="auto"/>
          </w:divBdr>
        </w:div>
        <w:div w:id="276258057">
          <w:marLeft w:val="0"/>
          <w:marRight w:val="0"/>
          <w:marTop w:val="0"/>
          <w:marBottom w:val="0"/>
          <w:divBdr>
            <w:top w:val="none" w:sz="0" w:space="0" w:color="auto"/>
            <w:left w:val="none" w:sz="0" w:space="0" w:color="auto"/>
            <w:bottom w:val="none" w:sz="0" w:space="0" w:color="auto"/>
            <w:right w:val="none" w:sz="0" w:space="0" w:color="auto"/>
          </w:divBdr>
        </w:div>
        <w:div w:id="336425283">
          <w:marLeft w:val="0"/>
          <w:marRight w:val="0"/>
          <w:marTop w:val="0"/>
          <w:marBottom w:val="0"/>
          <w:divBdr>
            <w:top w:val="none" w:sz="0" w:space="0" w:color="auto"/>
            <w:left w:val="none" w:sz="0" w:space="0" w:color="auto"/>
            <w:bottom w:val="none" w:sz="0" w:space="0" w:color="auto"/>
            <w:right w:val="none" w:sz="0" w:space="0" w:color="auto"/>
          </w:divBdr>
        </w:div>
        <w:div w:id="382797686">
          <w:marLeft w:val="0"/>
          <w:marRight w:val="0"/>
          <w:marTop w:val="0"/>
          <w:marBottom w:val="0"/>
          <w:divBdr>
            <w:top w:val="none" w:sz="0" w:space="0" w:color="auto"/>
            <w:left w:val="none" w:sz="0" w:space="0" w:color="auto"/>
            <w:bottom w:val="none" w:sz="0" w:space="0" w:color="auto"/>
            <w:right w:val="none" w:sz="0" w:space="0" w:color="auto"/>
          </w:divBdr>
        </w:div>
        <w:div w:id="384984196">
          <w:marLeft w:val="0"/>
          <w:marRight w:val="0"/>
          <w:marTop w:val="0"/>
          <w:marBottom w:val="0"/>
          <w:divBdr>
            <w:top w:val="none" w:sz="0" w:space="0" w:color="auto"/>
            <w:left w:val="none" w:sz="0" w:space="0" w:color="auto"/>
            <w:bottom w:val="none" w:sz="0" w:space="0" w:color="auto"/>
            <w:right w:val="none" w:sz="0" w:space="0" w:color="auto"/>
          </w:divBdr>
        </w:div>
        <w:div w:id="411974448">
          <w:marLeft w:val="0"/>
          <w:marRight w:val="0"/>
          <w:marTop w:val="0"/>
          <w:marBottom w:val="0"/>
          <w:divBdr>
            <w:top w:val="none" w:sz="0" w:space="0" w:color="auto"/>
            <w:left w:val="none" w:sz="0" w:space="0" w:color="auto"/>
            <w:bottom w:val="none" w:sz="0" w:space="0" w:color="auto"/>
            <w:right w:val="none" w:sz="0" w:space="0" w:color="auto"/>
          </w:divBdr>
        </w:div>
        <w:div w:id="441655352">
          <w:marLeft w:val="0"/>
          <w:marRight w:val="0"/>
          <w:marTop w:val="0"/>
          <w:marBottom w:val="0"/>
          <w:divBdr>
            <w:top w:val="none" w:sz="0" w:space="0" w:color="auto"/>
            <w:left w:val="none" w:sz="0" w:space="0" w:color="auto"/>
            <w:bottom w:val="none" w:sz="0" w:space="0" w:color="auto"/>
            <w:right w:val="none" w:sz="0" w:space="0" w:color="auto"/>
          </w:divBdr>
        </w:div>
        <w:div w:id="457383346">
          <w:marLeft w:val="0"/>
          <w:marRight w:val="0"/>
          <w:marTop w:val="0"/>
          <w:marBottom w:val="0"/>
          <w:divBdr>
            <w:top w:val="none" w:sz="0" w:space="0" w:color="auto"/>
            <w:left w:val="none" w:sz="0" w:space="0" w:color="auto"/>
            <w:bottom w:val="none" w:sz="0" w:space="0" w:color="auto"/>
            <w:right w:val="none" w:sz="0" w:space="0" w:color="auto"/>
          </w:divBdr>
        </w:div>
        <w:div w:id="477961253">
          <w:marLeft w:val="0"/>
          <w:marRight w:val="0"/>
          <w:marTop w:val="0"/>
          <w:marBottom w:val="0"/>
          <w:divBdr>
            <w:top w:val="none" w:sz="0" w:space="0" w:color="auto"/>
            <w:left w:val="none" w:sz="0" w:space="0" w:color="auto"/>
            <w:bottom w:val="none" w:sz="0" w:space="0" w:color="auto"/>
            <w:right w:val="none" w:sz="0" w:space="0" w:color="auto"/>
          </w:divBdr>
        </w:div>
        <w:div w:id="510996945">
          <w:marLeft w:val="0"/>
          <w:marRight w:val="0"/>
          <w:marTop w:val="0"/>
          <w:marBottom w:val="0"/>
          <w:divBdr>
            <w:top w:val="none" w:sz="0" w:space="0" w:color="auto"/>
            <w:left w:val="none" w:sz="0" w:space="0" w:color="auto"/>
            <w:bottom w:val="none" w:sz="0" w:space="0" w:color="auto"/>
            <w:right w:val="none" w:sz="0" w:space="0" w:color="auto"/>
          </w:divBdr>
        </w:div>
        <w:div w:id="521865307">
          <w:marLeft w:val="0"/>
          <w:marRight w:val="0"/>
          <w:marTop w:val="0"/>
          <w:marBottom w:val="0"/>
          <w:divBdr>
            <w:top w:val="none" w:sz="0" w:space="0" w:color="auto"/>
            <w:left w:val="none" w:sz="0" w:space="0" w:color="auto"/>
            <w:bottom w:val="none" w:sz="0" w:space="0" w:color="auto"/>
            <w:right w:val="none" w:sz="0" w:space="0" w:color="auto"/>
          </w:divBdr>
        </w:div>
        <w:div w:id="595748380">
          <w:marLeft w:val="0"/>
          <w:marRight w:val="0"/>
          <w:marTop w:val="0"/>
          <w:marBottom w:val="0"/>
          <w:divBdr>
            <w:top w:val="none" w:sz="0" w:space="0" w:color="auto"/>
            <w:left w:val="none" w:sz="0" w:space="0" w:color="auto"/>
            <w:bottom w:val="none" w:sz="0" w:space="0" w:color="auto"/>
            <w:right w:val="none" w:sz="0" w:space="0" w:color="auto"/>
          </w:divBdr>
        </w:div>
        <w:div w:id="598297875">
          <w:marLeft w:val="0"/>
          <w:marRight w:val="0"/>
          <w:marTop w:val="0"/>
          <w:marBottom w:val="0"/>
          <w:divBdr>
            <w:top w:val="none" w:sz="0" w:space="0" w:color="auto"/>
            <w:left w:val="none" w:sz="0" w:space="0" w:color="auto"/>
            <w:bottom w:val="none" w:sz="0" w:space="0" w:color="auto"/>
            <w:right w:val="none" w:sz="0" w:space="0" w:color="auto"/>
          </w:divBdr>
        </w:div>
        <w:div w:id="640038970">
          <w:marLeft w:val="0"/>
          <w:marRight w:val="0"/>
          <w:marTop w:val="0"/>
          <w:marBottom w:val="0"/>
          <w:divBdr>
            <w:top w:val="none" w:sz="0" w:space="0" w:color="auto"/>
            <w:left w:val="none" w:sz="0" w:space="0" w:color="auto"/>
            <w:bottom w:val="none" w:sz="0" w:space="0" w:color="auto"/>
            <w:right w:val="none" w:sz="0" w:space="0" w:color="auto"/>
          </w:divBdr>
        </w:div>
        <w:div w:id="651717893">
          <w:marLeft w:val="0"/>
          <w:marRight w:val="0"/>
          <w:marTop w:val="0"/>
          <w:marBottom w:val="0"/>
          <w:divBdr>
            <w:top w:val="none" w:sz="0" w:space="0" w:color="auto"/>
            <w:left w:val="none" w:sz="0" w:space="0" w:color="auto"/>
            <w:bottom w:val="none" w:sz="0" w:space="0" w:color="auto"/>
            <w:right w:val="none" w:sz="0" w:space="0" w:color="auto"/>
          </w:divBdr>
        </w:div>
        <w:div w:id="696151918">
          <w:marLeft w:val="0"/>
          <w:marRight w:val="0"/>
          <w:marTop w:val="0"/>
          <w:marBottom w:val="0"/>
          <w:divBdr>
            <w:top w:val="none" w:sz="0" w:space="0" w:color="auto"/>
            <w:left w:val="none" w:sz="0" w:space="0" w:color="auto"/>
            <w:bottom w:val="none" w:sz="0" w:space="0" w:color="auto"/>
            <w:right w:val="none" w:sz="0" w:space="0" w:color="auto"/>
          </w:divBdr>
        </w:div>
        <w:div w:id="736787874">
          <w:marLeft w:val="0"/>
          <w:marRight w:val="0"/>
          <w:marTop w:val="0"/>
          <w:marBottom w:val="0"/>
          <w:divBdr>
            <w:top w:val="none" w:sz="0" w:space="0" w:color="auto"/>
            <w:left w:val="none" w:sz="0" w:space="0" w:color="auto"/>
            <w:bottom w:val="none" w:sz="0" w:space="0" w:color="auto"/>
            <w:right w:val="none" w:sz="0" w:space="0" w:color="auto"/>
          </w:divBdr>
        </w:div>
        <w:div w:id="751203809">
          <w:marLeft w:val="0"/>
          <w:marRight w:val="0"/>
          <w:marTop w:val="0"/>
          <w:marBottom w:val="0"/>
          <w:divBdr>
            <w:top w:val="none" w:sz="0" w:space="0" w:color="auto"/>
            <w:left w:val="none" w:sz="0" w:space="0" w:color="auto"/>
            <w:bottom w:val="none" w:sz="0" w:space="0" w:color="auto"/>
            <w:right w:val="none" w:sz="0" w:space="0" w:color="auto"/>
          </w:divBdr>
        </w:div>
        <w:div w:id="831485502">
          <w:marLeft w:val="0"/>
          <w:marRight w:val="0"/>
          <w:marTop w:val="0"/>
          <w:marBottom w:val="0"/>
          <w:divBdr>
            <w:top w:val="none" w:sz="0" w:space="0" w:color="auto"/>
            <w:left w:val="none" w:sz="0" w:space="0" w:color="auto"/>
            <w:bottom w:val="none" w:sz="0" w:space="0" w:color="auto"/>
            <w:right w:val="none" w:sz="0" w:space="0" w:color="auto"/>
          </w:divBdr>
        </w:div>
        <w:div w:id="870263547">
          <w:marLeft w:val="0"/>
          <w:marRight w:val="0"/>
          <w:marTop w:val="0"/>
          <w:marBottom w:val="0"/>
          <w:divBdr>
            <w:top w:val="none" w:sz="0" w:space="0" w:color="auto"/>
            <w:left w:val="none" w:sz="0" w:space="0" w:color="auto"/>
            <w:bottom w:val="none" w:sz="0" w:space="0" w:color="auto"/>
            <w:right w:val="none" w:sz="0" w:space="0" w:color="auto"/>
          </w:divBdr>
        </w:div>
        <w:div w:id="914125739">
          <w:marLeft w:val="0"/>
          <w:marRight w:val="0"/>
          <w:marTop w:val="0"/>
          <w:marBottom w:val="0"/>
          <w:divBdr>
            <w:top w:val="none" w:sz="0" w:space="0" w:color="auto"/>
            <w:left w:val="none" w:sz="0" w:space="0" w:color="auto"/>
            <w:bottom w:val="none" w:sz="0" w:space="0" w:color="auto"/>
            <w:right w:val="none" w:sz="0" w:space="0" w:color="auto"/>
          </w:divBdr>
        </w:div>
        <w:div w:id="920872860">
          <w:marLeft w:val="0"/>
          <w:marRight w:val="0"/>
          <w:marTop w:val="0"/>
          <w:marBottom w:val="0"/>
          <w:divBdr>
            <w:top w:val="none" w:sz="0" w:space="0" w:color="auto"/>
            <w:left w:val="none" w:sz="0" w:space="0" w:color="auto"/>
            <w:bottom w:val="none" w:sz="0" w:space="0" w:color="auto"/>
            <w:right w:val="none" w:sz="0" w:space="0" w:color="auto"/>
          </w:divBdr>
        </w:div>
        <w:div w:id="924416225">
          <w:marLeft w:val="0"/>
          <w:marRight w:val="0"/>
          <w:marTop w:val="0"/>
          <w:marBottom w:val="0"/>
          <w:divBdr>
            <w:top w:val="none" w:sz="0" w:space="0" w:color="auto"/>
            <w:left w:val="none" w:sz="0" w:space="0" w:color="auto"/>
            <w:bottom w:val="none" w:sz="0" w:space="0" w:color="auto"/>
            <w:right w:val="none" w:sz="0" w:space="0" w:color="auto"/>
          </w:divBdr>
        </w:div>
        <w:div w:id="925260497">
          <w:marLeft w:val="0"/>
          <w:marRight w:val="0"/>
          <w:marTop w:val="0"/>
          <w:marBottom w:val="0"/>
          <w:divBdr>
            <w:top w:val="none" w:sz="0" w:space="0" w:color="auto"/>
            <w:left w:val="none" w:sz="0" w:space="0" w:color="auto"/>
            <w:bottom w:val="none" w:sz="0" w:space="0" w:color="auto"/>
            <w:right w:val="none" w:sz="0" w:space="0" w:color="auto"/>
          </w:divBdr>
        </w:div>
        <w:div w:id="947541716">
          <w:marLeft w:val="0"/>
          <w:marRight w:val="0"/>
          <w:marTop w:val="0"/>
          <w:marBottom w:val="0"/>
          <w:divBdr>
            <w:top w:val="none" w:sz="0" w:space="0" w:color="auto"/>
            <w:left w:val="none" w:sz="0" w:space="0" w:color="auto"/>
            <w:bottom w:val="none" w:sz="0" w:space="0" w:color="auto"/>
            <w:right w:val="none" w:sz="0" w:space="0" w:color="auto"/>
          </w:divBdr>
        </w:div>
        <w:div w:id="967006062">
          <w:marLeft w:val="0"/>
          <w:marRight w:val="0"/>
          <w:marTop w:val="0"/>
          <w:marBottom w:val="0"/>
          <w:divBdr>
            <w:top w:val="none" w:sz="0" w:space="0" w:color="auto"/>
            <w:left w:val="none" w:sz="0" w:space="0" w:color="auto"/>
            <w:bottom w:val="none" w:sz="0" w:space="0" w:color="auto"/>
            <w:right w:val="none" w:sz="0" w:space="0" w:color="auto"/>
          </w:divBdr>
        </w:div>
        <w:div w:id="987242263">
          <w:marLeft w:val="0"/>
          <w:marRight w:val="0"/>
          <w:marTop w:val="0"/>
          <w:marBottom w:val="0"/>
          <w:divBdr>
            <w:top w:val="none" w:sz="0" w:space="0" w:color="auto"/>
            <w:left w:val="none" w:sz="0" w:space="0" w:color="auto"/>
            <w:bottom w:val="none" w:sz="0" w:space="0" w:color="auto"/>
            <w:right w:val="none" w:sz="0" w:space="0" w:color="auto"/>
          </w:divBdr>
        </w:div>
        <w:div w:id="1012995541">
          <w:marLeft w:val="0"/>
          <w:marRight w:val="0"/>
          <w:marTop w:val="0"/>
          <w:marBottom w:val="0"/>
          <w:divBdr>
            <w:top w:val="none" w:sz="0" w:space="0" w:color="auto"/>
            <w:left w:val="none" w:sz="0" w:space="0" w:color="auto"/>
            <w:bottom w:val="none" w:sz="0" w:space="0" w:color="auto"/>
            <w:right w:val="none" w:sz="0" w:space="0" w:color="auto"/>
          </w:divBdr>
        </w:div>
        <w:div w:id="1050885320">
          <w:marLeft w:val="0"/>
          <w:marRight w:val="0"/>
          <w:marTop w:val="0"/>
          <w:marBottom w:val="0"/>
          <w:divBdr>
            <w:top w:val="none" w:sz="0" w:space="0" w:color="auto"/>
            <w:left w:val="none" w:sz="0" w:space="0" w:color="auto"/>
            <w:bottom w:val="none" w:sz="0" w:space="0" w:color="auto"/>
            <w:right w:val="none" w:sz="0" w:space="0" w:color="auto"/>
          </w:divBdr>
        </w:div>
        <w:div w:id="1063021344">
          <w:marLeft w:val="0"/>
          <w:marRight w:val="0"/>
          <w:marTop w:val="0"/>
          <w:marBottom w:val="0"/>
          <w:divBdr>
            <w:top w:val="none" w:sz="0" w:space="0" w:color="auto"/>
            <w:left w:val="none" w:sz="0" w:space="0" w:color="auto"/>
            <w:bottom w:val="none" w:sz="0" w:space="0" w:color="auto"/>
            <w:right w:val="none" w:sz="0" w:space="0" w:color="auto"/>
          </w:divBdr>
        </w:div>
        <w:div w:id="1091705175">
          <w:marLeft w:val="0"/>
          <w:marRight w:val="0"/>
          <w:marTop w:val="0"/>
          <w:marBottom w:val="0"/>
          <w:divBdr>
            <w:top w:val="none" w:sz="0" w:space="0" w:color="auto"/>
            <w:left w:val="none" w:sz="0" w:space="0" w:color="auto"/>
            <w:bottom w:val="none" w:sz="0" w:space="0" w:color="auto"/>
            <w:right w:val="none" w:sz="0" w:space="0" w:color="auto"/>
          </w:divBdr>
        </w:div>
        <w:div w:id="1118833777">
          <w:marLeft w:val="0"/>
          <w:marRight w:val="0"/>
          <w:marTop w:val="0"/>
          <w:marBottom w:val="0"/>
          <w:divBdr>
            <w:top w:val="none" w:sz="0" w:space="0" w:color="auto"/>
            <w:left w:val="none" w:sz="0" w:space="0" w:color="auto"/>
            <w:bottom w:val="none" w:sz="0" w:space="0" w:color="auto"/>
            <w:right w:val="none" w:sz="0" w:space="0" w:color="auto"/>
          </w:divBdr>
        </w:div>
        <w:div w:id="1126391429">
          <w:marLeft w:val="0"/>
          <w:marRight w:val="0"/>
          <w:marTop w:val="0"/>
          <w:marBottom w:val="0"/>
          <w:divBdr>
            <w:top w:val="none" w:sz="0" w:space="0" w:color="auto"/>
            <w:left w:val="none" w:sz="0" w:space="0" w:color="auto"/>
            <w:bottom w:val="none" w:sz="0" w:space="0" w:color="auto"/>
            <w:right w:val="none" w:sz="0" w:space="0" w:color="auto"/>
          </w:divBdr>
        </w:div>
        <w:div w:id="1199704181">
          <w:marLeft w:val="0"/>
          <w:marRight w:val="0"/>
          <w:marTop w:val="0"/>
          <w:marBottom w:val="0"/>
          <w:divBdr>
            <w:top w:val="none" w:sz="0" w:space="0" w:color="auto"/>
            <w:left w:val="none" w:sz="0" w:space="0" w:color="auto"/>
            <w:bottom w:val="none" w:sz="0" w:space="0" w:color="auto"/>
            <w:right w:val="none" w:sz="0" w:space="0" w:color="auto"/>
          </w:divBdr>
        </w:div>
        <w:div w:id="1218008610">
          <w:marLeft w:val="0"/>
          <w:marRight w:val="0"/>
          <w:marTop w:val="0"/>
          <w:marBottom w:val="0"/>
          <w:divBdr>
            <w:top w:val="none" w:sz="0" w:space="0" w:color="auto"/>
            <w:left w:val="none" w:sz="0" w:space="0" w:color="auto"/>
            <w:bottom w:val="none" w:sz="0" w:space="0" w:color="auto"/>
            <w:right w:val="none" w:sz="0" w:space="0" w:color="auto"/>
          </w:divBdr>
        </w:div>
        <w:div w:id="1235044702">
          <w:marLeft w:val="0"/>
          <w:marRight w:val="0"/>
          <w:marTop w:val="0"/>
          <w:marBottom w:val="0"/>
          <w:divBdr>
            <w:top w:val="none" w:sz="0" w:space="0" w:color="auto"/>
            <w:left w:val="none" w:sz="0" w:space="0" w:color="auto"/>
            <w:bottom w:val="none" w:sz="0" w:space="0" w:color="auto"/>
            <w:right w:val="none" w:sz="0" w:space="0" w:color="auto"/>
          </w:divBdr>
        </w:div>
        <w:div w:id="1373648544">
          <w:marLeft w:val="0"/>
          <w:marRight w:val="0"/>
          <w:marTop w:val="0"/>
          <w:marBottom w:val="0"/>
          <w:divBdr>
            <w:top w:val="none" w:sz="0" w:space="0" w:color="auto"/>
            <w:left w:val="none" w:sz="0" w:space="0" w:color="auto"/>
            <w:bottom w:val="none" w:sz="0" w:space="0" w:color="auto"/>
            <w:right w:val="none" w:sz="0" w:space="0" w:color="auto"/>
          </w:divBdr>
        </w:div>
        <w:div w:id="1453474056">
          <w:marLeft w:val="0"/>
          <w:marRight w:val="0"/>
          <w:marTop w:val="0"/>
          <w:marBottom w:val="0"/>
          <w:divBdr>
            <w:top w:val="none" w:sz="0" w:space="0" w:color="auto"/>
            <w:left w:val="none" w:sz="0" w:space="0" w:color="auto"/>
            <w:bottom w:val="none" w:sz="0" w:space="0" w:color="auto"/>
            <w:right w:val="none" w:sz="0" w:space="0" w:color="auto"/>
          </w:divBdr>
        </w:div>
        <w:div w:id="1529491134">
          <w:marLeft w:val="0"/>
          <w:marRight w:val="0"/>
          <w:marTop w:val="0"/>
          <w:marBottom w:val="0"/>
          <w:divBdr>
            <w:top w:val="none" w:sz="0" w:space="0" w:color="auto"/>
            <w:left w:val="none" w:sz="0" w:space="0" w:color="auto"/>
            <w:bottom w:val="none" w:sz="0" w:space="0" w:color="auto"/>
            <w:right w:val="none" w:sz="0" w:space="0" w:color="auto"/>
          </w:divBdr>
        </w:div>
        <w:div w:id="1627466605">
          <w:marLeft w:val="0"/>
          <w:marRight w:val="0"/>
          <w:marTop w:val="0"/>
          <w:marBottom w:val="0"/>
          <w:divBdr>
            <w:top w:val="none" w:sz="0" w:space="0" w:color="auto"/>
            <w:left w:val="none" w:sz="0" w:space="0" w:color="auto"/>
            <w:bottom w:val="none" w:sz="0" w:space="0" w:color="auto"/>
            <w:right w:val="none" w:sz="0" w:space="0" w:color="auto"/>
          </w:divBdr>
        </w:div>
        <w:div w:id="1658268019">
          <w:marLeft w:val="0"/>
          <w:marRight w:val="0"/>
          <w:marTop w:val="0"/>
          <w:marBottom w:val="0"/>
          <w:divBdr>
            <w:top w:val="none" w:sz="0" w:space="0" w:color="auto"/>
            <w:left w:val="none" w:sz="0" w:space="0" w:color="auto"/>
            <w:bottom w:val="none" w:sz="0" w:space="0" w:color="auto"/>
            <w:right w:val="none" w:sz="0" w:space="0" w:color="auto"/>
          </w:divBdr>
        </w:div>
        <w:div w:id="1665820800">
          <w:marLeft w:val="0"/>
          <w:marRight w:val="0"/>
          <w:marTop w:val="0"/>
          <w:marBottom w:val="0"/>
          <w:divBdr>
            <w:top w:val="none" w:sz="0" w:space="0" w:color="auto"/>
            <w:left w:val="none" w:sz="0" w:space="0" w:color="auto"/>
            <w:bottom w:val="none" w:sz="0" w:space="0" w:color="auto"/>
            <w:right w:val="none" w:sz="0" w:space="0" w:color="auto"/>
          </w:divBdr>
        </w:div>
        <w:div w:id="1688360485">
          <w:marLeft w:val="0"/>
          <w:marRight w:val="0"/>
          <w:marTop w:val="0"/>
          <w:marBottom w:val="0"/>
          <w:divBdr>
            <w:top w:val="none" w:sz="0" w:space="0" w:color="auto"/>
            <w:left w:val="none" w:sz="0" w:space="0" w:color="auto"/>
            <w:bottom w:val="none" w:sz="0" w:space="0" w:color="auto"/>
            <w:right w:val="none" w:sz="0" w:space="0" w:color="auto"/>
          </w:divBdr>
        </w:div>
        <w:div w:id="1700355101">
          <w:marLeft w:val="0"/>
          <w:marRight w:val="0"/>
          <w:marTop w:val="0"/>
          <w:marBottom w:val="0"/>
          <w:divBdr>
            <w:top w:val="none" w:sz="0" w:space="0" w:color="auto"/>
            <w:left w:val="none" w:sz="0" w:space="0" w:color="auto"/>
            <w:bottom w:val="none" w:sz="0" w:space="0" w:color="auto"/>
            <w:right w:val="none" w:sz="0" w:space="0" w:color="auto"/>
          </w:divBdr>
        </w:div>
        <w:div w:id="1718236647">
          <w:marLeft w:val="0"/>
          <w:marRight w:val="0"/>
          <w:marTop w:val="0"/>
          <w:marBottom w:val="0"/>
          <w:divBdr>
            <w:top w:val="none" w:sz="0" w:space="0" w:color="auto"/>
            <w:left w:val="none" w:sz="0" w:space="0" w:color="auto"/>
            <w:bottom w:val="none" w:sz="0" w:space="0" w:color="auto"/>
            <w:right w:val="none" w:sz="0" w:space="0" w:color="auto"/>
          </w:divBdr>
        </w:div>
        <w:div w:id="1736316446">
          <w:marLeft w:val="0"/>
          <w:marRight w:val="0"/>
          <w:marTop w:val="0"/>
          <w:marBottom w:val="0"/>
          <w:divBdr>
            <w:top w:val="none" w:sz="0" w:space="0" w:color="auto"/>
            <w:left w:val="none" w:sz="0" w:space="0" w:color="auto"/>
            <w:bottom w:val="none" w:sz="0" w:space="0" w:color="auto"/>
            <w:right w:val="none" w:sz="0" w:space="0" w:color="auto"/>
          </w:divBdr>
        </w:div>
        <w:div w:id="1741446395">
          <w:marLeft w:val="0"/>
          <w:marRight w:val="0"/>
          <w:marTop w:val="0"/>
          <w:marBottom w:val="0"/>
          <w:divBdr>
            <w:top w:val="none" w:sz="0" w:space="0" w:color="auto"/>
            <w:left w:val="none" w:sz="0" w:space="0" w:color="auto"/>
            <w:bottom w:val="none" w:sz="0" w:space="0" w:color="auto"/>
            <w:right w:val="none" w:sz="0" w:space="0" w:color="auto"/>
          </w:divBdr>
        </w:div>
        <w:div w:id="1781752940">
          <w:marLeft w:val="0"/>
          <w:marRight w:val="0"/>
          <w:marTop w:val="0"/>
          <w:marBottom w:val="0"/>
          <w:divBdr>
            <w:top w:val="none" w:sz="0" w:space="0" w:color="auto"/>
            <w:left w:val="none" w:sz="0" w:space="0" w:color="auto"/>
            <w:bottom w:val="none" w:sz="0" w:space="0" w:color="auto"/>
            <w:right w:val="none" w:sz="0" w:space="0" w:color="auto"/>
          </w:divBdr>
        </w:div>
        <w:div w:id="1783843601">
          <w:marLeft w:val="0"/>
          <w:marRight w:val="0"/>
          <w:marTop w:val="0"/>
          <w:marBottom w:val="0"/>
          <w:divBdr>
            <w:top w:val="none" w:sz="0" w:space="0" w:color="auto"/>
            <w:left w:val="none" w:sz="0" w:space="0" w:color="auto"/>
            <w:bottom w:val="none" w:sz="0" w:space="0" w:color="auto"/>
            <w:right w:val="none" w:sz="0" w:space="0" w:color="auto"/>
          </w:divBdr>
        </w:div>
        <w:div w:id="1800994928">
          <w:marLeft w:val="0"/>
          <w:marRight w:val="0"/>
          <w:marTop w:val="0"/>
          <w:marBottom w:val="0"/>
          <w:divBdr>
            <w:top w:val="none" w:sz="0" w:space="0" w:color="auto"/>
            <w:left w:val="none" w:sz="0" w:space="0" w:color="auto"/>
            <w:bottom w:val="none" w:sz="0" w:space="0" w:color="auto"/>
            <w:right w:val="none" w:sz="0" w:space="0" w:color="auto"/>
          </w:divBdr>
        </w:div>
        <w:div w:id="1835686377">
          <w:marLeft w:val="0"/>
          <w:marRight w:val="0"/>
          <w:marTop w:val="0"/>
          <w:marBottom w:val="0"/>
          <w:divBdr>
            <w:top w:val="none" w:sz="0" w:space="0" w:color="auto"/>
            <w:left w:val="none" w:sz="0" w:space="0" w:color="auto"/>
            <w:bottom w:val="none" w:sz="0" w:space="0" w:color="auto"/>
            <w:right w:val="none" w:sz="0" w:space="0" w:color="auto"/>
          </w:divBdr>
        </w:div>
        <w:div w:id="1878354429">
          <w:marLeft w:val="0"/>
          <w:marRight w:val="0"/>
          <w:marTop w:val="0"/>
          <w:marBottom w:val="0"/>
          <w:divBdr>
            <w:top w:val="none" w:sz="0" w:space="0" w:color="auto"/>
            <w:left w:val="none" w:sz="0" w:space="0" w:color="auto"/>
            <w:bottom w:val="none" w:sz="0" w:space="0" w:color="auto"/>
            <w:right w:val="none" w:sz="0" w:space="0" w:color="auto"/>
          </w:divBdr>
        </w:div>
        <w:div w:id="1919241802">
          <w:marLeft w:val="0"/>
          <w:marRight w:val="0"/>
          <w:marTop w:val="0"/>
          <w:marBottom w:val="0"/>
          <w:divBdr>
            <w:top w:val="none" w:sz="0" w:space="0" w:color="auto"/>
            <w:left w:val="none" w:sz="0" w:space="0" w:color="auto"/>
            <w:bottom w:val="none" w:sz="0" w:space="0" w:color="auto"/>
            <w:right w:val="none" w:sz="0" w:space="0" w:color="auto"/>
          </w:divBdr>
        </w:div>
        <w:div w:id="1944603286">
          <w:marLeft w:val="0"/>
          <w:marRight w:val="0"/>
          <w:marTop w:val="0"/>
          <w:marBottom w:val="0"/>
          <w:divBdr>
            <w:top w:val="none" w:sz="0" w:space="0" w:color="auto"/>
            <w:left w:val="none" w:sz="0" w:space="0" w:color="auto"/>
            <w:bottom w:val="none" w:sz="0" w:space="0" w:color="auto"/>
            <w:right w:val="none" w:sz="0" w:space="0" w:color="auto"/>
          </w:divBdr>
        </w:div>
        <w:div w:id="1985742809">
          <w:marLeft w:val="0"/>
          <w:marRight w:val="0"/>
          <w:marTop w:val="0"/>
          <w:marBottom w:val="0"/>
          <w:divBdr>
            <w:top w:val="none" w:sz="0" w:space="0" w:color="auto"/>
            <w:left w:val="none" w:sz="0" w:space="0" w:color="auto"/>
            <w:bottom w:val="none" w:sz="0" w:space="0" w:color="auto"/>
            <w:right w:val="none" w:sz="0" w:space="0" w:color="auto"/>
          </w:divBdr>
        </w:div>
        <w:div w:id="2019427208">
          <w:marLeft w:val="0"/>
          <w:marRight w:val="0"/>
          <w:marTop w:val="0"/>
          <w:marBottom w:val="0"/>
          <w:divBdr>
            <w:top w:val="none" w:sz="0" w:space="0" w:color="auto"/>
            <w:left w:val="none" w:sz="0" w:space="0" w:color="auto"/>
            <w:bottom w:val="none" w:sz="0" w:space="0" w:color="auto"/>
            <w:right w:val="none" w:sz="0" w:space="0" w:color="auto"/>
          </w:divBdr>
        </w:div>
        <w:div w:id="2031300537">
          <w:marLeft w:val="0"/>
          <w:marRight w:val="0"/>
          <w:marTop w:val="0"/>
          <w:marBottom w:val="0"/>
          <w:divBdr>
            <w:top w:val="none" w:sz="0" w:space="0" w:color="auto"/>
            <w:left w:val="none" w:sz="0" w:space="0" w:color="auto"/>
            <w:bottom w:val="none" w:sz="0" w:space="0" w:color="auto"/>
            <w:right w:val="none" w:sz="0" w:space="0" w:color="auto"/>
          </w:divBdr>
        </w:div>
        <w:div w:id="2058434436">
          <w:marLeft w:val="0"/>
          <w:marRight w:val="0"/>
          <w:marTop w:val="0"/>
          <w:marBottom w:val="0"/>
          <w:divBdr>
            <w:top w:val="none" w:sz="0" w:space="0" w:color="auto"/>
            <w:left w:val="none" w:sz="0" w:space="0" w:color="auto"/>
            <w:bottom w:val="none" w:sz="0" w:space="0" w:color="auto"/>
            <w:right w:val="none" w:sz="0" w:space="0" w:color="auto"/>
          </w:divBdr>
        </w:div>
        <w:div w:id="2085493295">
          <w:marLeft w:val="0"/>
          <w:marRight w:val="0"/>
          <w:marTop w:val="0"/>
          <w:marBottom w:val="0"/>
          <w:divBdr>
            <w:top w:val="none" w:sz="0" w:space="0" w:color="auto"/>
            <w:left w:val="none" w:sz="0" w:space="0" w:color="auto"/>
            <w:bottom w:val="none" w:sz="0" w:space="0" w:color="auto"/>
            <w:right w:val="none" w:sz="0" w:space="0" w:color="auto"/>
          </w:divBdr>
        </w:div>
        <w:div w:id="2112778588">
          <w:marLeft w:val="0"/>
          <w:marRight w:val="0"/>
          <w:marTop w:val="0"/>
          <w:marBottom w:val="0"/>
          <w:divBdr>
            <w:top w:val="none" w:sz="0" w:space="0" w:color="auto"/>
            <w:left w:val="none" w:sz="0" w:space="0" w:color="auto"/>
            <w:bottom w:val="none" w:sz="0" w:space="0" w:color="auto"/>
            <w:right w:val="none" w:sz="0" w:space="0" w:color="auto"/>
          </w:divBdr>
        </w:div>
      </w:divsChild>
    </w:div>
    <w:div w:id="2039238296">
      <w:bodyDiv w:val="1"/>
      <w:marLeft w:val="0"/>
      <w:marRight w:val="0"/>
      <w:marTop w:val="0"/>
      <w:marBottom w:val="0"/>
      <w:divBdr>
        <w:top w:val="none" w:sz="0" w:space="0" w:color="auto"/>
        <w:left w:val="none" w:sz="0" w:space="0" w:color="auto"/>
        <w:bottom w:val="none" w:sz="0" w:space="0" w:color="auto"/>
        <w:right w:val="none" w:sz="0" w:space="0" w:color="auto"/>
      </w:divBdr>
      <w:divsChild>
        <w:div w:id="547106719">
          <w:marLeft w:val="0"/>
          <w:marRight w:val="0"/>
          <w:marTop w:val="0"/>
          <w:marBottom w:val="0"/>
          <w:divBdr>
            <w:top w:val="none" w:sz="0" w:space="0" w:color="auto"/>
            <w:left w:val="none" w:sz="0" w:space="0" w:color="auto"/>
            <w:bottom w:val="none" w:sz="0" w:space="0" w:color="auto"/>
            <w:right w:val="none" w:sz="0" w:space="0" w:color="auto"/>
          </w:divBdr>
          <w:divsChild>
            <w:div w:id="1861317841">
              <w:marLeft w:val="0"/>
              <w:marRight w:val="0"/>
              <w:marTop w:val="0"/>
              <w:marBottom w:val="0"/>
              <w:divBdr>
                <w:top w:val="none" w:sz="0" w:space="0" w:color="auto"/>
                <w:left w:val="none" w:sz="0" w:space="0" w:color="auto"/>
                <w:bottom w:val="none" w:sz="0" w:space="0" w:color="auto"/>
                <w:right w:val="none" w:sz="0" w:space="0" w:color="auto"/>
              </w:divBdr>
              <w:divsChild>
                <w:div w:id="714811017">
                  <w:marLeft w:val="0"/>
                  <w:marRight w:val="0"/>
                  <w:marTop w:val="0"/>
                  <w:marBottom w:val="0"/>
                  <w:divBdr>
                    <w:top w:val="none" w:sz="0" w:space="0" w:color="auto"/>
                    <w:left w:val="none" w:sz="0" w:space="0" w:color="auto"/>
                    <w:bottom w:val="none" w:sz="0" w:space="0" w:color="auto"/>
                    <w:right w:val="none" w:sz="0" w:space="0" w:color="auto"/>
                  </w:divBdr>
                  <w:divsChild>
                    <w:div w:id="1072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oantreacy@kandle.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info@hse.ie" TargetMode="External"/><Relationship Id="rId10" Type="http://schemas.openxmlformats.org/officeDocument/2006/relationships/hyperlink" Target="http://www.lawreform.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0A33C-EC84-4658-A0A3-0F58ED810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53</Pages>
  <Words>9714</Words>
  <Characters>62148</Characters>
  <Application>Microsoft Office Word</Application>
  <DocSecurity>0</DocSecurity>
  <Lines>517</Lines>
  <Paragraphs>143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71719</CharactersWithSpaces>
  <SharedDoc>false</SharedDoc>
  <HLinks>
    <vt:vector size="12" baseType="variant">
      <vt:variant>
        <vt:i4>1376303</vt:i4>
      </vt:variant>
      <vt:variant>
        <vt:i4>3</vt:i4>
      </vt:variant>
      <vt:variant>
        <vt:i4>0</vt:i4>
      </vt:variant>
      <vt:variant>
        <vt:i4>5</vt:i4>
      </vt:variant>
      <vt:variant>
        <vt:lpwstr>mailto:info@hse.ie</vt:lpwstr>
      </vt:variant>
      <vt:variant>
        <vt:lpwstr/>
      </vt:variant>
      <vt:variant>
        <vt:i4>1114140</vt:i4>
      </vt:variant>
      <vt:variant>
        <vt:i4>0</vt:i4>
      </vt:variant>
      <vt:variant>
        <vt:i4>0</vt:i4>
      </vt:variant>
      <vt:variant>
        <vt:i4>5</vt:i4>
      </vt:variant>
      <vt:variant>
        <vt:lpwstr>http://www.lawreform.ie/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McLaren</cp:lastModifiedBy>
  <cp:revision>3</cp:revision>
  <cp:lastPrinted>2016-05-17T09:22:00Z</cp:lastPrinted>
  <dcterms:created xsi:type="dcterms:W3CDTF">2017-02-22T12:42:00Z</dcterms:created>
  <dcterms:modified xsi:type="dcterms:W3CDTF">2017-02-22T16:31:00Z</dcterms:modified>
</cp:coreProperties>
</file>