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91812" w14:textId="50ACB7B7" w:rsidR="007D561B" w:rsidRPr="005B29FF" w:rsidRDefault="005B29FF" w:rsidP="005B29FF">
      <w:pPr>
        <w:pStyle w:val="IntenseQuote"/>
        <w:rPr>
          <w:szCs w:val="32"/>
        </w:rPr>
      </w:pPr>
      <w:r w:rsidRPr="005B29FF">
        <w:rPr>
          <w:szCs w:val="32"/>
        </w:rPr>
        <w:t>Preparing to Celebrate Sacraments in 2021</w:t>
      </w:r>
    </w:p>
    <w:p w14:paraId="5D330C9A" w14:textId="77777777" w:rsidR="005B29FF" w:rsidRDefault="005B29FF" w:rsidP="007D561B">
      <w:pPr>
        <w:rPr>
          <w:rFonts w:ascii="Corbel" w:hAnsi="Corbel"/>
          <w:sz w:val="28"/>
          <w:szCs w:val="28"/>
        </w:rPr>
      </w:pPr>
    </w:p>
    <w:p w14:paraId="6B392E01" w14:textId="4713C9D7" w:rsidR="007D561B" w:rsidRPr="005B29FF" w:rsidRDefault="007D561B" w:rsidP="007D561B">
      <w:pPr>
        <w:rPr>
          <w:rFonts w:ascii="Corbel" w:hAnsi="Corbel"/>
          <w:sz w:val="28"/>
          <w:szCs w:val="28"/>
        </w:rPr>
      </w:pPr>
      <w:r w:rsidRPr="005B29FF">
        <w:rPr>
          <w:rFonts w:ascii="Corbel" w:hAnsi="Corbel"/>
          <w:sz w:val="28"/>
          <w:szCs w:val="28"/>
        </w:rPr>
        <w:t>Dear Parents</w:t>
      </w:r>
      <w:r w:rsidR="005B29FF" w:rsidRPr="005B29FF">
        <w:rPr>
          <w:rFonts w:ascii="Corbel" w:hAnsi="Corbel"/>
          <w:sz w:val="28"/>
          <w:szCs w:val="28"/>
        </w:rPr>
        <w:t>/Guardians</w:t>
      </w:r>
      <w:r w:rsidRPr="005B29FF">
        <w:rPr>
          <w:rFonts w:ascii="Corbel" w:hAnsi="Corbel"/>
          <w:sz w:val="28"/>
          <w:szCs w:val="28"/>
        </w:rPr>
        <w:t>,</w:t>
      </w:r>
    </w:p>
    <w:p w14:paraId="0BA6BF46" w14:textId="77777777" w:rsidR="007D561B" w:rsidRPr="005B29FF" w:rsidRDefault="007D561B" w:rsidP="007D561B">
      <w:pPr>
        <w:rPr>
          <w:rFonts w:ascii="Corbel" w:hAnsi="Corbel"/>
          <w:sz w:val="28"/>
          <w:szCs w:val="28"/>
        </w:rPr>
      </w:pPr>
      <w:r w:rsidRPr="005B29FF">
        <w:rPr>
          <w:rFonts w:ascii="Corbel" w:hAnsi="Corbel"/>
          <w:sz w:val="28"/>
          <w:szCs w:val="28"/>
        </w:rPr>
        <w:t>The phrase; ‘like No other’ has come to characterise so many aspects and events in our lives during 2020. We are perhaps also coming to the realisation that 2021 will bring with it many of the same restrictions we have become familiar with in this last seven months.</w:t>
      </w:r>
      <w:r w:rsidR="00C53CFB" w:rsidRPr="005B29FF">
        <w:rPr>
          <w:rFonts w:ascii="Corbel" w:hAnsi="Corbel"/>
          <w:sz w:val="28"/>
          <w:szCs w:val="28"/>
        </w:rPr>
        <w:t xml:space="preserve"> As we look forward to the celebration of the sacraments of First Penance, First Holy Communion and Confirmation in the next year we will probably not be able to physically come together to prepare for these important moments in the spiritual lives of your children and families. However, despite the challenge this new situation presents, we </w:t>
      </w:r>
      <w:r w:rsidR="004F4A28" w:rsidRPr="005B29FF">
        <w:rPr>
          <w:rFonts w:ascii="Corbel" w:hAnsi="Corbel"/>
          <w:sz w:val="28"/>
          <w:szCs w:val="28"/>
        </w:rPr>
        <w:t>as a parish community are seeking new ways to reach out and connect with you during this time of preparation.</w:t>
      </w:r>
    </w:p>
    <w:p w14:paraId="3623A036" w14:textId="71638BCF" w:rsidR="005B29FF" w:rsidRPr="005B29FF" w:rsidRDefault="005B29FF" w:rsidP="007D561B">
      <w:pPr>
        <w:rPr>
          <w:rFonts w:ascii="Corbel" w:hAnsi="Corbel"/>
          <w:i/>
          <w:iCs/>
          <w:color w:val="FF0000"/>
          <w:sz w:val="28"/>
          <w:szCs w:val="28"/>
        </w:rPr>
      </w:pPr>
      <w:r w:rsidRPr="005B29FF">
        <w:rPr>
          <w:rFonts w:ascii="Corbel" w:hAnsi="Corbel"/>
          <w:i/>
          <w:iCs/>
          <w:color w:val="FF0000"/>
          <w:sz w:val="28"/>
          <w:szCs w:val="28"/>
        </w:rPr>
        <w:t>Insert details of how the parish proposes to reach out and connect with the families preparing for First Holy Communion and Confirmation</w:t>
      </w:r>
    </w:p>
    <w:p w14:paraId="747EBCF2" w14:textId="77777777" w:rsidR="005B29FF" w:rsidRPr="005B29FF" w:rsidRDefault="005B29FF" w:rsidP="007D561B">
      <w:pPr>
        <w:rPr>
          <w:rFonts w:ascii="Corbel" w:hAnsi="Corbel"/>
          <w:sz w:val="28"/>
          <w:szCs w:val="28"/>
        </w:rPr>
      </w:pPr>
    </w:p>
    <w:p w14:paraId="171D8EEE" w14:textId="77777777" w:rsidR="005B29FF" w:rsidRPr="005B29FF" w:rsidRDefault="005B29FF" w:rsidP="007D561B">
      <w:pPr>
        <w:rPr>
          <w:rFonts w:ascii="Corbel" w:hAnsi="Corbel"/>
          <w:sz w:val="28"/>
          <w:szCs w:val="28"/>
        </w:rPr>
      </w:pPr>
    </w:p>
    <w:p w14:paraId="1319B5AF" w14:textId="77777777" w:rsidR="005B29FF" w:rsidRPr="005B29FF" w:rsidRDefault="005B29FF" w:rsidP="007D561B">
      <w:pPr>
        <w:rPr>
          <w:rFonts w:ascii="Corbel" w:hAnsi="Corbel"/>
          <w:sz w:val="28"/>
          <w:szCs w:val="28"/>
        </w:rPr>
      </w:pPr>
    </w:p>
    <w:p w14:paraId="7AB55326" w14:textId="56A39179" w:rsidR="003B6DEF" w:rsidRPr="005B29FF" w:rsidRDefault="003B6DEF" w:rsidP="007D561B">
      <w:pPr>
        <w:rPr>
          <w:rFonts w:ascii="Corbel" w:hAnsi="Corbel"/>
          <w:sz w:val="28"/>
          <w:szCs w:val="28"/>
        </w:rPr>
      </w:pPr>
      <w:r w:rsidRPr="005B29FF">
        <w:rPr>
          <w:rFonts w:ascii="Corbel" w:hAnsi="Corbel"/>
          <w:sz w:val="28"/>
          <w:szCs w:val="28"/>
        </w:rPr>
        <w:t xml:space="preserve">I look forward to the journey we are about to make </w:t>
      </w:r>
      <w:r w:rsidR="005B29FF" w:rsidRPr="005B29FF">
        <w:rPr>
          <w:rFonts w:ascii="Corbel" w:hAnsi="Corbel"/>
          <w:sz w:val="28"/>
          <w:szCs w:val="28"/>
        </w:rPr>
        <w:t>together,</w:t>
      </w:r>
      <w:r w:rsidRPr="005B29FF">
        <w:rPr>
          <w:rFonts w:ascii="Corbel" w:hAnsi="Corbel"/>
          <w:sz w:val="28"/>
          <w:szCs w:val="28"/>
        </w:rPr>
        <w:t xml:space="preserve"> and I look forward to your company and cooperation. Attached to this letter you will find a form asking you to provide contact information so that we can begin.</w:t>
      </w:r>
    </w:p>
    <w:sectPr w:rsidR="003B6DEF" w:rsidRPr="005B2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1B"/>
    <w:rsid w:val="003B6DEF"/>
    <w:rsid w:val="004F4A28"/>
    <w:rsid w:val="0050358F"/>
    <w:rsid w:val="00515654"/>
    <w:rsid w:val="005B29FF"/>
    <w:rsid w:val="007D561B"/>
    <w:rsid w:val="007E4708"/>
    <w:rsid w:val="00C53CFB"/>
    <w:rsid w:val="00FC6F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72D3"/>
  <w15:chartTrackingRefBased/>
  <w15:docId w15:val="{9C34EF36-DC3B-4F12-8891-1E2F2E4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61B"/>
    <w:rPr>
      <w:color w:val="0563C1" w:themeColor="hyperlink"/>
      <w:u w:val="single"/>
    </w:rPr>
  </w:style>
  <w:style w:type="paragraph" w:styleId="BalloonText">
    <w:name w:val="Balloon Text"/>
    <w:basedOn w:val="Normal"/>
    <w:link w:val="BalloonTextChar"/>
    <w:uiPriority w:val="99"/>
    <w:semiHidden/>
    <w:unhideWhenUsed/>
    <w:rsid w:val="00515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654"/>
    <w:rPr>
      <w:rFonts w:ascii="Segoe UI" w:hAnsi="Segoe UI" w:cs="Segoe UI"/>
      <w:sz w:val="18"/>
      <w:szCs w:val="18"/>
    </w:rPr>
  </w:style>
  <w:style w:type="paragraph" w:styleId="IntenseQuote">
    <w:name w:val="Intense Quote"/>
    <w:basedOn w:val="Normal"/>
    <w:next w:val="Normal"/>
    <w:link w:val="IntenseQuoteChar"/>
    <w:uiPriority w:val="30"/>
    <w:qFormat/>
    <w:rsid w:val="005B29FF"/>
    <w:pPr>
      <w:pBdr>
        <w:top w:val="single" w:sz="12" w:space="10" w:color="538135" w:themeColor="accent6" w:themeShade="BF"/>
        <w:bottom w:val="single" w:sz="12" w:space="10" w:color="538135" w:themeColor="accent6" w:themeShade="BF"/>
      </w:pBdr>
      <w:spacing w:before="360" w:after="360"/>
      <w:ind w:left="864" w:right="864"/>
      <w:jc w:val="center"/>
    </w:pPr>
    <w:rPr>
      <w:rFonts w:ascii="Corbel" w:hAnsi="Corbel"/>
      <w:i/>
      <w:iCs/>
      <w:color w:val="385623" w:themeColor="accent6" w:themeShade="80"/>
      <w:sz w:val="32"/>
    </w:rPr>
  </w:style>
  <w:style w:type="character" w:customStyle="1" w:styleId="IntenseQuoteChar">
    <w:name w:val="Intense Quote Char"/>
    <w:basedOn w:val="DefaultParagraphFont"/>
    <w:link w:val="IntenseQuote"/>
    <w:uiPriority w:val="30"/>
    <w:rsid w:val="005B29FF"/>
    <w:rPr>
      <w:rFonts w:ascii="Corbel" w:hAnsi="Corbel"/>
      <w:i/>
      <w:iCs/>
      <w:color w:val="385623" w:themeColor="accent6" w:themeShade="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Maeve Mahon</cp:lastModifiedBy>
  <cp:revision>2</cp:revision>
  <dcterms:created xsi:type="dcterms:W3CDTF">2020-11-17T09:34:00Z</dcterms:created>
  <dcterms:modified xsi:type="dcterms:W3CDTF">2020-11-17T09:34:00Z</dcterms:modified>
</cp:coreProperties>
</file>