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1604F" w14:textId="6BDCC061" w:rsidR="00C70659" w:rsidRPr="00C70659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b/>
          <w:bCs/>
          <w:smallCaps/>
          <w:color w:val="7030A0"/>
          <w:sz w:val="22"/>
          <w:szCs w:val="22"/>
        </w:rPr>
      </w:pPr>
      <w:r w:rsidRPr="00C70659">
        <w:rPr>
          <w:rFonts w:ascii="Malgun Gothic Semilight" w:eastAsia="Malgun Gothic Semilight" w:hAnsi="Malgun Gothic Semilight" w:cs="Malgun Gothic Semilight"/>
          <w:b/>
          <w:bCs/>
          <w:smallCaps/>
          <w:color w:val="7030A0"/>
          <w:sz w:val="22"/>
          <w:szCs w:val="22"/>
        </w:rPr>
        <w:t xml:space="preserve">A Blessing for Our Advent Wreath </w:t>
      </w:r>
      <w:r>
        <w:rPr>
          <w:rFonts w:ascii="Malgun Gothic Semilight" w:eastAsia="Malgun Gothic Semilight" w:hAnsi="Malgun Gothic Semilight" w:cs="Malgun Gothic Semilight"/>
          <w:b/>
          <w:bCs/>
          <w:smallCaps/>
          <w:color w:val="7030A0"/>
          <w:sz w:val="22"/>
          <w:szCs w:val="22"/>
        </w:rPr>
        <w:t xml:space="preserve">at Home </w:t>
      </w:r>
    </w:p>
    <w:p w14:paraId="5F0DF3DA" w14:textId="409E771B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This week Advent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begins,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and we have made an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Advent Wreath for our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Family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Prayer Space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. We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know that the next four weeks is a time for getting read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y for Christmas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. We are all waiting and hoping for lots of things to happen at Christmas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and we pray that this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Advent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Wreath will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remind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us that the most important thing that happens at Christmas is that Jesus is born in Bethlehem. </w:t>
      </w:r>
    </w:p>
    <w:p w14:paraId="4DDE6A45" w14:textId="77777777" w:rsidR="00C70659" w:rsidRPr="00A63E60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14"/>
          <w:szCs w:val="14"/>
        </w:rPr>
      </w:pPr>
    </w:p>
    <w:p w14:paraId="525FD74A" w14:textId="19D65822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As our nights grow longer and our days grow short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er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,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we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remember God's promise to our world: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that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Christ, our Light and our Hope, will come. </w:t>
      </w:r>
    </w:p>
    <w:p w14:paraId="41D303B4" w14:textId="77777777" w:rsidR="00C70659" w:rsidRPr="00A63E60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b/>
          <w:bCs/>
          <w:i/>
          <w:iCs/>
          <w:color w:val="211D1E"/>
          <w:sz w:val="14"/>
          <w:szCs w:val="14"/>
        </w:rPr>
      </w:pPr>
    </w:p>
    <w:p w14:paraId="5741F7B7" w14:textId="6BBE8CF6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b/>
          <w:bCs/>
          <w:iCs/>
          <w:smallCaps/>
          <w:color w:val="7030A0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b/>
          <w:bCs/>
          <w:iCs/>
          <w:smallCaps/>
          <w:color w:val="7030A0"/>
          <w:sz w:val="22"/>
          <w:szCs w:val="22"/>
        </w:rPr>
        <w:t xml:space="preserve">We </w:t>
      </w:r>
      <w:r w:rsidRPr="006418F8">
        <w:rPr>
          <w:rFonts w:ascii="Malgun Gothic Semilight" w:eastAsia="Malgun Gothic Semilight" w:hAnsi="Malgun Gothic Semilight" w:cs="Malgun Gothic Semilight"/>
          <w:b/>
          <w:bCs/>
          <w:iCs/>
          <w:smallCaps/>
          <w:color w:val="7030A0"/>
          <w:sz w:val="22"/>
          <w:szCs w:val="22"/>
        </w:rPr>
        <w:t>Pray</w:t>
      </w:r>
    </w:p>
    <w:p w14:paraId="18C913D4" w14:textId="2DF3296E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Loving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God, </w:t>
      </w:r>
    </w:p>
    <w:p w14:paraId="750A7884" w14:textId="10A69C1E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We ask you to bless this wreath. </w:t>
      </w:r>
    </w:p>
    <w:p w14:paraId="2DBE4B40" w14:textId="7F09457B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noProof/>
          <w:color w:val="211D1E"/>
          <w:sz w:val="22"/>
          <w:szCs w:val="22"/>
          <w:lang w:eastAsia="en-IE"/>
        </w:rPr>
        <w:drawing>
          <wp:anchor distT="0" distB="0" distL="114300" distR="114300" simplePos="0" relativeHeight="251659264" behindDoc="1" locked="0" layoutInCell="1" allowOverlap="1" wp14:anchorId="5E767E14" wp14:editId="0DE1CC8B">
            <wp:simplePos x="0" y="0"/>
            <wp:positionH relativeFrom="column">
              <wp:posOffset>3959176</wp:posOffset>
            </wp:positionH>
            <wp:positionV relativeFrom="paragraph">
              <wp:posOffset>2931</wp:posOffset>
            </wp:positionV>
            <wp:extent cx="158496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288" y="21214"/>
                <wp:lineTo x="212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en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May it remind us always of the coming of Jesus at Christmas </w:t>
      </w:r>
    </w:p>
    <w:p w14:paraId="7859B448" w14:textId="44E3A333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As the light from the candles on this wreath increase, </w:t>
      </w:r>
    </w:p>
    <w:p w14:paraId="24662CC9" w14:textId="499E630A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so may the light of Christ grow </w:t>
      </w:r>
    </w:p>
    <w:p w14:paraId="7ED0F3F5" w14:textId="5678C372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stronger and brighter in our hearts. </w:t>
      </w:r>
    </w:p>
    <w:p w14:paraId="312BEF26" w14:textId="745C2F2D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May the blessing of Christ come upon us, </w:t>
      </w:r>
    </w:p>
    <w:p w14:paraId="7D824311" w14:textId="257C61F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brightening our way and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giving us hope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. </w:t>
      </w:r>
    </w:p>
    <w:p w14:paraId="546311A2" w14:textId="74FF715F" w:rsidR="00C70659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We may our prayer through Christ, Our Lord.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ab/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Amen </w:t>
      </w:r>
    </w:p>
    <w:p w14:paraId="06AD485F" w14:textId="77777777" w:rsidR="00C70659" w:rsidRPr="00A63E60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14"/>
          <w:szCs w:val="14"/>
        </w:rPr>
      </w:pPr>
    </w:p>
    <w:p w14:paraId="3F4C22C1" w14:textId="237B8326" w:rsidR="00C70659" w:rsidRPr="00C70659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C70659">
        <w:rPr>
          <w:rFonts w:ascii="Malgun Gothic Semilight" w:eastAsia="Malgun Gothic Semilight" w:hAnsi="Malgun Gothic Semilight" w:cs="Malgun Gothic Semilight"/>
          <w:b/>
          <w:bCs/>
          <w:i/>
          <w:iCs/>
          <w:color w:val="211D1E"/>
          <w:sz w:val="22"/>
          <w:szCs w:val="22"/>
        </w:rPr>
        <w:t xml:space="preserve">The youngest child lights the first purple candle </w:t>
      </w:r>
    </w:p>
    <w:p w14:paraId="66DE28B8" w14:textId="6519E082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Lord God, we light this candle to thank you for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the gift of 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your Son, </w:t>
      </w:r>
    </w:p>
    <w:p w14:paraId="73CCF62E" w14:textId="2CC6D97B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Jesus Christ, who is the light of the world. </w:t>
      </w:r>
    </w:p>
    <w:p w14:paraId="5A8FBED0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We give you thanks and praise in Jesus' name,</w:t>
      </w:r>
    </w:p>
    <w:p w14:paraId="579821BB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because he lives and reigns with you in your glory, </w:t>
      </w:r>
    </w:p>
    <w:p w14:paraId="0252D98E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and in the unity of the Holy Spirit. Amen. </w:t>
      </w:r>
    </w:p>
    <w:p w14:paraId="3F70CF2A" w14:textId="77777777" w:rsidR="00C70659" w:rsidRPr="00A63E60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14"/>
          <w:szCs w:val="14"/>
        </w:rPr>
      </w:pPr>
    </w:p>
    <w:p w14:paraId="4FA6D9C0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b/>
          <w:bCs/>
          <w:color w:val="211D1E"/>
          <w:sz w:val="22"/>
          <w:szCs w:val="22"/>
        </w:rPr>
        <w:t xml:space="preserve">Our Father, who art in heaven…. </w:t>
      </w:r>
    </w:p>
    <w:p w14:paraId="54E7F665" w14:textId="77777777" w:rsidR="00C70659" w:rsidRPr="00C70659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14"/>
          <w:szCs w:val="14"/>
        </w:rPr>
      </w:pPr>
    </w:p>
    <w:p w14:paraId="7C315F30" w14:textId="40BE058E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God our Father, our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>family</w:t>
      </w: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 </w:t>
      </w:r>
    </w:p>
    <w:p w14:paraId="0D1D9E3D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has begun our Advent preparation. </w:t>
      </w:r>
    </w:p>
    <w:p w14:paraId="444C4FEB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Be with us as we learn more about this holy time of year. </w:t>
      </w:r>
    </w:p>
    <w:p w14:paraId="3EA2C855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May we watch in prayer, </w:t>
      </w:r>
    </w:p>
    <w:p w14:paraId="05EC362E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may we listen in hope, </w:t>
      </w:r>
    </w:p>
    <w:p w14:paraId="51E73942" w14:textId="77777777" w:rsidR="00C70659" w:rsidRPr="006418F8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may our hearts be filled with wonder </w:t>
      </w:r>
    </w:p>
    <w:p w14:paraId="74E52C72" w14:textId="5492B7B4" w:rsidR="00EE6157" w:rsidRPr="00C70659" w:rsidRDefault="00C70659" w:rsidP="00C70659">
      <w:pPr>
        <w:pStyle w:val="Default"/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</w:pPr>
      <w:r w:rsidRPr="006418F8"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 xml:space="preserve">and may we praise you always. </w:t>
      </w:r>
      <w:r>
        <w:rPr>
          <w:rFonts w:ascii="Malgun Gothic Semilight" w:eastAsia="Malgun Gothic Semilight" w:hAnsi="Malgun Gothic Semilight" w:cs="Malgun Gothic Semilight"/>
          <w:color w:val="211D1E"/>
          <w:sz w:val="22"/>
          <w:szCs w:val="22"/>
        </w:rPr>
        <w:tab/>
      </w:r>
      <w:r w:rsidRPr="00C70659">
        <w:rPr>
          <w:rFonts w:ascii="Malgun Gothic Semilight" w:eastAsia="Malgun Gothic Semilight" w:hAnsi="Malgun Gothic Semilight" w:cs="Malgun Gothic Semilight"/>
          <w:b/>
          <w:bCs/>
          <w:color w:val="211D1E"/>
          <w:sz w:val="22"/>
          <w:szCs w:val="22"/>
        </w:rPr>
        <w:t>Amen</w:t>
      </w:r>
    </w:p>
    <w:sectPr w:rsidR="00EE6157" w:rsidRPr="00C70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0ill Sans 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59"/>
    <w:rsid w:val="00A63E60"/>
    <w:rsid w:val="00C70659"/>
    <w:rsid w:val="00E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6CEC"/>
  <w15:chartTrackingRefBased/>
  <w15:docId w15:val="{849A4889-BF0A-41D0-BFCE-0A691E1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659"/>
    <w:pPr>
      <w:autoSpaceDE w:val="0"/>
      <w:autoSpaceDN w:val="0"/>
      <w:adjustRightInd w:val="0"/>
      <w:spacing w:after="0" w:line="240" w:lineRule="auto"/>
    </w:pPr>
    <w:rPr>
      <w:rFonts w:ascii="0ill Sans MT" w:hAnsi="0ill Sans MT" w:cs="0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Maeve Mahon</cp:lastModifiedBy>
  <cp:revision>1</cp:revision>
  <dcterms:created xsi:type="dcterms:W3CDTF">2020-11-16T13:43:00Z</dcterms:created>
  <dcterms:modified xsi:type="dcterms:W3CDTF">2020-11-16T13:55:00Z</dcterms:modified>
</cp:coreProperties>
</file>